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BE0" w:rsidRPr="00976D08" w:rsidRDefault="00506A6B" w:rsidP="00976D08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ЛИСТ СОГЛАСОВАНИЯ</w:t>
      </w:r>
    </w:p>
    <w:p w:rsidR="00677BE0" w:rsidRPr="00677BE0" w:rsidRDefault="00677BE0" w:rsidP="00677B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D08" w:rsidRPr="00976D08" w:rsidRDefault="00976D08" w:rsidP="00976D08">
      <w:pPr>
        <w:pStyle w:val="1-n"/>
        <w:spacing w:before="0" w:after="0" w:line="240" w:lineRule="auto"/>
        <w:outlineLvl w:val="0"/>
        <w:rPr>
          <w:rFonts w:ascii="Times New Roman" w:hAnsi="Times New Roman" w:cs="Times New Roman"/>
          <w:caps w:val="0"/>
          <w:sz w:val="28"/>
          <w:szCs w:val="28"/>
        </w:rPr>
      </w:pPr>
      <w:r w:rsidRPr="00976D08">
        <w:rPr>
          <w:rFonts w:ascii="Times New Roman" w:hAnsi="Times New Roman" w:cs="Times New Roman"/>
          <w:caps w:val="0"/>
          <w:sz w:val="28"/>
          <w:szCs w:val="28"/>
        </w:rPr>
        <w:t xml:space="preserve">к Документации по открытому запросу предложений </w:t>
      </w:r>
    </w:p>
    <w:p w:rsidR="00976D08" w:rsidRPr="00976D08" w:rsidRDefault="00976D08" w:rsidP="00A25FB2">
      <w:pPr>
        <w:pStyle w:val="1-n"/>
        <w:spacing w:before="0" w:after="0" w:line="240" w:lineRule="auto"/>
        <w:outlineLvl w:val="0"/>
        <w:rPr>
          <w:rFonts w:ascii="Times New Roman" w:hAnsi="Times New Roman" w:cs="Times New Roman"/>
          <w:caps w:val="0"/>
          <w:sz w:val="28"/>
          <w:szCs w:val="28"/>
        </w:rPr>
      </w:pPr>
      <w:r w:rsidRPr="00976D08">
        <w:rPr>
          <w:rFonts w:ascii="Times New Roman" w:hAnsi="Times New Roman" w:cs="Times New Roman"/>
          <w:caps w:val="0"/>
          <w:sz w:val="28"/>
          <w:szCs w:val="28"/>
        </w:rPr>
        <w:t xml:space="preserve">на </w:t>
      </w:r>
      <w:r w:rsidR="00A25FB2">
        <w:rPr>
          <w:rFonts w:ascii="Times New Roman" w:hAnsi="Times New Roman" w:cs="Times New Roman"/>
          <w:caps w:val="0"/>
          <w:sz w:val="28"/>
          <w:szCs w:val="28"/>
        </w:rPr>
        <w:t>оказание услуг по доставке единых платежных документов (счетов)</w:t>
      </w:r>
      <w:r w:rsidRPr="00976D08">
        <w:rPr>
          <w:rFonts w:ascii="Times New Roman" w:hAnsi="Times New Roman" w:cs="Times New Roman"/>
          <w:caps w:val="0"/>
          <w:sz w:val="28"/>
          <w:szCs w:val="28"/>
        </w:rPr>
        <w:t xml:space="preserve"> </w:t>
      </w:r>
    </w:p>
    <w:p w:rsidR="00976D08" w:rsidRPr="00976D08" w:rsidRDefault="00976D08" w:rsidP="00976D08">
      <w:pPr>
        <w:pStyle w:val="1-n"/>
        <w:spacing w:before="0" w:after="0" w:line="240" w:lineRule="auto"/>
        <w:outlineLvl w:val="0"/>
        <w:rPr>
          <w:rFonts w:ascii="Times New Roman" w:hAnsi="Times New Roman" w:cs="Times New Roman"/>
          <w:caps w:val="0"/>
          <w:sz w:val="28"/>
          <w:szCs w:val="28"/>
        </w:rPr>
      </w:pPr>
      <w:r w:rsidRPr="00976D08">
        <w:rPr>
          <w:rFonts w:ascii="Times New Roman" w:hAnsi="Times New Roman" w:cs="Times New Roman"/>
          <w:caps w:val="0"/>
          <w:sz w:val="28"/>
          <w:szCs w:val="28"/>
        </w:rPr>
        <w:t>для нужд ООО «Иркутскэнергосбыт»</w:t>
      </w:r>
    </w:p>
    <w:p w:rsidR="00677BE0" w:rsidRPr="00677BE0" w:rsidRDefault="00677BE0" w:rsidP="00677B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10"/>
        <w:gridCol w:w="2027"/>
        <w:gridCol w:w="1701"/>
        <w:gridCol w:w="1418"/>
      </w:tblGrid>
      <w:tr w:rsidR="00677BE0" w:rsidRPr="00677BE0" w:rsidTr="00F5609A">
        <w:trPr>
          <w:trHeight w:val="458"/>
        </w:trPr>
        <w:tc>
          <w:tcPr>
            <w:tcW w:w="4210" w:type="dxa"/>
            <w:vAlign w:val="center"/>
          </w:tcPr>
          <w:p w:rsidR="00677BE0" w:rsidRPr="00677BE0" w:rsidRDefault="00677BE0" w:rsidP="00506A6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Структурное подразделение, должность</w:t>
            </w:r>
          </w:p>
        </w:tc>
        <w:tc>
          <w:tcPr>
            <w:tcW w:w="2027" w:type="dxa"/>
            <w:tcBorders>
              <w:bottom w:val="single" w:sz="4" w:space="0" w:color="auto"/>
            </w:tcBorders>
            <w:vAlign w:val="center"/>
          </w:tcPr>
          <w:p w:rsidR="00677BE0" w:rsidRPr="00677BE0" w:rsidRDefault="00677BE0" w:rsidP="00506A6B">
            <w:pPr>
              <w:spacing w:after="60" w:line="240" w:lineRule="auto"/>
              <w:ind w:firstLine="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1701" w:type="dxa"/>
            <w:vAlign w:val="center"/>
          </w:tcPr>
          <w:p w:rsidR="00677BE0" w:rsidRPr="00677BE0" w:rsidRDefault="00677BE0" w:rsidP="00506A6B">
            <w:pPr>
              <w:spacing w:after="60" w:line="240" w:lineRule="auto"/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1418" w:type="dxa"/>
            <w:vAlign w:val="center"/>
          </w:tcPr>
          <w:p w:rsidR="00677BE0" w:rsidRPr="00677BE0" w:rsidRDefault="00677BE0" w:rsidP="00506A6B">
            <w:pPr>
              <w:spacing w:after="60" w:line="240" w:lineRule="auto"/>
              <w:ind w:firstLine="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2866A1" w:rsidRPr="00677BE0" w:rsidTr="00F5609A">
        <w:trPr>
          <w:trHeight w:val="511"/>
        </w:trPr>
        <w:tc>
          <w:tcPr>
            <w:tcW w:w="4210" w:type="dxa"/>
            <w:vAlign w:val="center"/>
          </w:tcPr>
          <w:p w:rsidR="002866A1" w:rsidRPr="00677BE0" w:rsidRDefault="002866A1" w:rsidP="0067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  <w:r w:rsidR="00C00D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сбыту</w:t>
            </w:r>
          </w:p>
        </w:tc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866A1" w:rsidRPr="00677BE0" w:rsidRDefault="00C00DF3" w:rsidP="00677BE0">
            <w:pPr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А.Ю. Харитонов</w:t>
            </w:r>
          </w:p>
        </w:tc>
        <w:tc>
          <w:tcPr>
            <w:tcW w:w="1701" w:type="dxa"/>
            <w:vAlign w:val="center"/>
          </w:tcPr>
          <w:p w:rsidR="002866A1" w:rsidRPr="00677BE0" w:rsidRDefault="002866A1" w:rsidP="00677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866A1" w:rsidRPr="00677BE0" w:rsidRDefault="002866A1" w:rsidP="00677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5609A" w:rsidRPr="00677BE0" w:rsidTr="00F5609A">
        <w:trPr>
          <w:trHeight w:val="511"/>
        </w:trPr>
        <w:tc>
          <w:tcPr>
            <w:tcW w:w="4210" w:type="dxa"/>
            <w:vAlign w:val="center"/>
          </w:tcPr>
          <w:p w:rsidR="00F5609A" w:rsidRDefault="00F5609A" w:rsidP="0097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F56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аместитель директора по защите активов</w:t>
            </w:r>
          </w:p>
        </w:tc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609A" w:rsidRDefault="00F5609A" w:rsidP="00DF4955">
            <w:pPr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Рыков</w:t>
            </w:r>
          </w:p>
        </w:tc>
        <w:tc>
          <w:tcPr>
            <w:tcW w:w="1701" w:type="dxa"/>
            <w:vAlign w:val="center"/>
          </w:tcPr>
          <w:p w:rsidR="00F5609A" w:rsidRPr="00677BE0" w:rsidRDefault="00F5609A" w:rsidP="00677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F5609A" w:rsidRPr="00677BE0" w:rsidRDefault="00F5609A" w:rsidP="00677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5609A" w:rsidRPr="00677BE0" w:rsidTr="00F5609A">
        <w:trPr>
          <w:trHeight w:val="511"/>
        </w:trPr>
        <w:tc>
          <w:tcPr>
            <w:tcW w:w="4210" w:type="dxa"/>
            <w:vAlign w:val="center"/>
          </w:tcPr>
          <w:p w:rsidR="00F5609A" w:rsidRDefault="00F5609A" w:rsidP="0097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правовым вопросам – начальник юридического отдела  </w:t>
            </w:r>
          </w:p>
        </w:tc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609A" w:rsidRDefault="00F5609A" w:rsidP="00DF4955">
            <w:pPr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А.Б. Парамошков</w:t>
            </w:r>
          </w:p>
        </w:tc>
        <w:tc>
          <w:tcPr>
            <w:tcW w:w="1701" w:type="dxa"/>
            <w:vAlign w:val="center"/>
          </w:tcPr>
          <w:p w:rsidR="00F5609A" w:rsidRPr="00677BE0" w:rsidRDefault="00F5609A" w:rsidP="00677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F5609A" w:rsidRPr="00677BE0" w:rsidRDefault="00F5609A" w:rsidP="00677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866A1" w:rsidRPr="00677BE0" w:rsidTr="00F5609A">
        <w:trPr>
          <w:trHeight w:val="511"/>
        </w:trPr>
        <w:tc>
          <w:tcPr>
            <w:tcW w:w="4210" w:type="dxa"/>
            <w:vAlign w:val="center"/>
          </w:tcPr>
          <w:p w:rsidR="002866A1" w:rsidRPr="00677BE0" w:rsidRDefault="002866A1" w:rsidP="00E20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экономике и финансам</w:t>
            </w:r>
          </w:p>
        </w:tc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866A1" w:rsidRPr="00677BE0" w:rsidRDefault="002866A1" w:rsidP="00E202A5">
            <w:pPr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Тупицын</w:t>
            </w:r>
          </w:p>
        </w:tc>
        <w:tc>
          <w:tcPr>
            <w:tcW w:w="1701" w:type="dxa"/>
            <w:vAlign w:val="center"/>
          </w:tcPr>
          <w:p w:rsidR="002866A1" w:rsidRPr="00677BE0" w:rsidRDefault="002866A1" w:rsidP="00677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866A1" w:rsidRPr="00677BE0" w:rsidRDefault="002866A1" w:rsidP="00677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EC6809" w:rsidRPr="00677BE0" w:rsidTr="00F5609A">
        <w:trPr>
          <w:trHeight w:val="511"/>
        </w:trPr>
        <w:tc>
          <w:tcPr>
            <w:tcW w:w="4210" w:type="dxa"/>
            <w:vAlign w:val="center"/>
          </w:tcPr>
          <w:p w:rsidR="00EC6809" w:rsidRPr="00677BE0" w:rsidRDefault="008C0421" w:rsidP="008C0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главного</w:t>
            </w:r>
            <w:r w:rsidR="00EC6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бухгалтер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C6809" w:rsidRPr="00677BE0" w:rsidRDefault="008C0421" w:rsidP="008C0421">
            <w:pPr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C6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Наманюк</w:t>
            </w:r>
          </w:p>
        </w:tc>
        <w:tc>
          <w:tcPr>
            <w:tcW w:w="1701" w:type="dxa"/>
            <w:vAlign w:val="center"/>
          </w:tcPr>
          <w:p w:rsidR="00EC6809" w:rsidRPr="00677BE0" w:rsidRDefault="00EC6809" w:rsidP="00677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6809" w:rsidRPr="00677BE0" w:rsidRDefault="00EC6809" w:rsidP="00677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506A6B" w:rsidRPr="00677BE0" w:rsidTr="00F5609A">
        <w:trPr>
          <w:trHeight w:val="511"/>
        </w:trPr>
        <w:tc>
          <w:tcPr>
            <w:tcW w:w="4210" w:type="dxa"/>
            <w:vAlign w:val="center"/>
          </w:tcPr>
          <w:p w:rsidR="00506A6B" w:rsidRPr="00677BE0" w:rsidRDefault="00506A6B" w:rsidP="00683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главного инженера</w:t>
            </w:r>
          </w:p>
        </w:tc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6A6B" w:rsidRPr="00677BE0" w:rsidRDefault="00506A6B" w:rsidP="006839E3">
            <w:pPr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Ловцов</w:t>
            </w:r>
          </w:p>
        </w:tc>
        <w:tc>
          <w:tcPr>
            <w:tcW w:w="1701" w:type="dxa"/>
            <w:vAlign w:val="center"/>
          </w:tcPr>
          <w:p w:rsidR="00506A6B" w:rsidRPr="00677BE0" w:rsidRDefault="00506A6B" w:rsidP="00677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06A6B" w:rsidRPr="00677BE0" w:rsidRDefault="00506A6B" w:rsidP="00677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506A6B" w:rsidRPr="00677BE0" w:rsidTr="00F5609A">
        <w:trPr>
          <w:trHeight w:val="511"/>
        </w:trPr>
        <w:tc>
          <w:tcPr>
            <w:tcW w:w="4210" w:type="dxa"/>
            <w:vAlign w:val="center"/>
          </w:tcPr>
          <w:p w:rsidR="00506A6B" w:rsidRPr="00677BE0" w:rsidRDefault="00506A6B" w:rsidP="00DC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финансово-экономического отдела</w:t>
            </w:r>
          </w:p>
        </w:tc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6A6B" w:rsidRPr="00677BE0" w:rsidRDefault="00506A6B" w:rsidP="00DC00C4">
            <w:pPr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М.В. Грудинина</w:t>
            </w:r>
          </w:p>
        </w:tc>
        <w:tc>
          <w:tcPr>
            <w:tcW w:w="1701" w:type="dxa"/>
            <w:vAlign w:val="center"/>
          </w:tcPr>
          <w:p w:rsidR="00506A6B" w:rsidRPr="00677BE0" w:rsidRDefault="00506A6B" w:rsidP="00DC0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06A6B" w:rsidRPr="00677BE0" w:rsidRDefault="00506A6B" w:rsidP="00DC0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00DF3" w:rsidRPr="00677BE0" w:rsidTr="00F5609A">
        <w:trPr>
          <w:trHeight w:val="511"/>
        </w:trPr>
        <w:tc>
          <w:tcPr>
            <w:tcW w:w="4210" w:type="dxa"/>
            <w:vAlign w:val="center"/>
          </w:tcPr>
          <w:p w:rsidR="00C00DF3" w:rsidRPr="00677BE0" w:rsidRDefault="00C00DF3" w:rsidP="00DC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группы финансов и казначейства</w:t>
            </w:r>
          </w:p>
        </w:tc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0DF3" w:rsidRPr="00677BE0" w:rsidRDefault="00C00DF3" w:rsidP="00DC00C4">
            <w:pPr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Е.Н. Мелещенко</w:t>
            </w:r>
          </w:p>
        </w:tc>
        <w:tc>
          <w:tcPr>
            <w:tcW w:w="1701" w:type="dxa"/>
            <w:vAlign w:val="center"/>
          </w:tcPr>
          <w:p w:rsidR="00C00DF3" w:rsidRPr="00677BE0" w:rsidRDefault="00C00DF3" w:rsidP="00DC0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C00DF3" w:rsidRPr="00677BE0" w:rsidRDefault="00C00DF3" w:rsidP="00DC0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00DF3" w:rsidRPr="00677BE0" w:rsidTr="00F5609A">
        <w:trPr>
          <w:trHeight w:val="511"/>
        </w:trPr>
        <w:tc>
          <w:tcPr>
            <w:tcW w:w="4210" w:type="dxa"/>
            <w:vAlign w:val="center"/>
          </w:tcPr>
          <w:p w:rsidR="00C00DF3" w:rsidRPr="00677BE0" w:rsidRDefault="00C00DF3" w:rsidP="00992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00D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едущий инженер ПТО - руководитель группы закупок</w:t>
            </w:r>
          </w:p>
        </w:tc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0DF3" w:rsidRPr="00677BE0" w:rsidRDefault="00C00DF3" w:rsidP="00992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А.Г. Хрущев</w:t>
            </w:r>
          </w:p>
        </w:tc>
        <w:tc>
          <w:tcPr>
            <w:tcW w:w="1701" w:type="dxa"/>
            <w:vAlign w:val="center"/>
          </w:tcPr>
          <w:p w:rsidR="00C00DF3" w:rsidRPr="00677BE0" w:rsidRDefault="00C00DF3" w:rsidP="00DC0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C00DF3" w:rsidRPr="00677BE0" w:rsidRDefault="00C00DF3" w:rsidP="00DC0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00DF3" w:rsidRPr="00677BE0" w:rsidTr="00467716">
        <w:trPr>
          <w:trHeight w:val="511"/>
        </w:trPr>
        <w:tc>
          <w:tcPr>
            <w:tcW w:w="4210" w:type="dxa"/>
            <w:vAlign w:val="center"/>
          </w:tcPr>
          <w:p w:rsidR="00C00DF3" w:rsidRPr="00677BE0" w:rsidRDefault="00C00DF3" w:rsidP="0046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4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04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ачальника Управления по работе с ЖКХ</w:t>
            </w:r>
          </w:p>
        </w:tc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0DF3" w:rsidRPr="00677BE0" w:rsidRDefault="00C00DF3" w:rsidP="00467716">
            <w:pPr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М.А. Бурминская</w:t>
            </w:r>
          </w:p>
        </w:tc>
        <w:tc>
          <w:tcPr>
            <w:tcW w:w="1701" w:type="dxa"/>
            <w:vAlign w:val="center"/>
          </w:tcPr>
          <w:p w:rsidR="00C00DF3" w:rsidRPr="00677BE0" w:rsidRDefault="00C00DF3" w:rsidP="00467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C00DF3" w:rsidRPr="00677BE0" w:rsidRDefault="00C00DF3" w:rsidP="00467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677BE0" w:rsidRPr="00677BE0" w:rsidRDefault="00677BE0" w:rsidP="00677B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BE0" w:rsidRPr="00677BE0" w:rsidRDefault="00677BE0" w:rsidP="00976D08">
      <w:pPr>
        <w:spacing w:after="6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7B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РАЗРАБОТЧИК:</w:t>
      </w:r>
    </w:p>
    <w:tbl>
      <w:tblPr>
        <w:tblW w:w="9356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111"/>
        <w:gridCol w:w="1985"/>
        <w:gridCol w:w="1842"/>
        <w:gridCol w:w="1418"/>
      </w:tblGrid>
      <w:tr w:rsidR="00677BE0" w:rsidRPr="00677BE0" w:rsidTr="00976D08">
        <w:trPr>
          <w:trHeight w:val="458"/>
        </w:trPr>
        <w:tc>
          <w:tcPr>
            <w:tcW w:w="4111" w:type="dxa"/>
            <w:vAlign w:val="center"/>
          </w:tcPr>
          <w:p w:rsidR="00677BE0" w:rsidRPr="00677BE0" w:rsidRDefault="00677BE0" w:rsidP="00677BE0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985" w:type="dxa"/>
            <w:vAlign w:val="center"/>
          </w:tcPr>
          <w:p w:rsidR="00677BE0" w:rsidRPr="00677BE0" w:rsidRDefault="00677BE0" w:rsidP="00677BE0">
            <w:pPr>
              <w:spacing w:after="60" w:line="240" w:lineRule="auto"/>
              <w:ind w:firstLine="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1842" w:type="dxa"/>
            <w:vAlign w:val="center"/>
          </w:tcPr>
          <w:p w:rsidR="00677BE0" w:rsidRPr="00677BE0" w:rsidRDefault="00677BE0" w:rsidP="00677BE0">
            <w:pPr>
              <w:spacing w:after="60" w:line="240" w:lineRule="auto"/>
              <w:ind w:firstLine="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1418" w:type="dxa"/>
            <w:vAlign w:val="center"/>
          </w:tcPr>
          <w:p w:rsidR="00677BE0" w:rsidRPr="00677BE0" w:rsidRDefault="00677BE0" w:rsidP="00677BE0">
            <w:pPr>
              <w:spacing w:after="60" w:line="240" w:lineRule="auto"/>
              <w:ind w:firstLine="1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976D08" w:rsidRPr="00677BE0" w:rsidTr="00976D08">
        <w:trPr>
          <w:trHeight w:val="458"/>
        </w:trPr>
        <w:tc>
          <w:tcPr>
            <w:tcW w:w="4111" w:type="dxa"/>
            <w:vAlign w:val="center"/>
          </w:tcPr>
          <w:p w:rsidR="00976D08" w:rsidRPr="00677BE0" w:rsidRDefault="00A25FB2" w:rsidP="00D94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Экономист управления по работе с ЖКХ</w:t>
            </w:r>
          </w:p>
        </w:tc>
        <w:tc>
          <w:tcPr>
            <w:tcW w:w="1985" w:type="dxa"/>
            <w:vAlign w:val="center"/>
          </w:tcPr>
          <w:p w:rsidR="00976D08" w:rsidRDefault="00A25FB2" w:rsidP="00D94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Четверикова</w:t>
            </w:r>
          </w:p>
          <w:p w:rsidR="00A25FB2" w:rsidRPr="00677BE0" w:rsidRDefault="00A25FB2" w:rsidP="00D94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790-424</w:t>
            </w:r>
          </w:p>
        </w:tc>
        <w:tc>
          <w:tcPr>
            <w:tcW w:w="1842" w:type="dxa"/>
          </w:tcPr>
          <w:p w:rsidR="00976D08" w:rsidRPr="00677BE0" w:rsidRDefault="00976D08" w:rsidP="00677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976D08" w:rsidRPr="00677BE0" w:rsidRDefault="00976D08" w:rsidP="00677BE0">
            <w:pPr>
              <w:spacing w:after="60" w:line="240" w:lineRule="auto"/>
              <w:ind w:firstLine="11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677BE0" w:rsidRPr="00677BE0" w:rsidRDefault="00677BE0" w:rsidP="00677BE0">
      <w:pPr>
        <w:spacing w:after="240" w:line="240" w:lineRule="auto"/>
        <w:outlineLvl w:val="0"/>
        <w:rPr>
          <w:rFonts w:ascii="Times New Roman" w:eastAsia="Times New Roman" w:hAnsi="Times New Roman" w:cs="Times New Roman"/>
          <w:b/>
          <w:bCs/>
          <w:color w:val="403F3F"/>
          <w:kern w:val="36"/>
          <w:sz w:val="45"/>
          <w:szCs w:val="45"/>
          <w:lang w:eastAsia="ru-RU"/>
        </w:rPr>
      </w:pPr>
      <w:bookmarkStart w:id="0" w:name="_Приложение_№_1"/>
      <w:bookmarkEnd w:id="0"/>
    </w:p>
    <w:p w:rsidR="00BC40AE" w:rsidRPr="00564FC5" w:rsidRDefault="00BC40AE" w:rsidP="003C3DEC">
      <w:pPr>
        <w:rPr>
          <w:rFonts w:ascii="Times New Roman" w:hAnsi="Times New Roman" w:cs="Times New Roman"/>
          <w:sz w:val="24"/>
          <w:szCs w:val="24"/>
        </w:rPr>
      </w:pPr>
    </w:p>
    <w:sectPr w:rsidR="00BC40AE" w:rsidRPr="00564FC5" w:rsidSect="00976D08">
      <w:pgSz w:w="11906" w:h="16838"/>
      <w:pgMar w:top="567" w:right="425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624FD"/>
    <w:multiLevelType w:val="multilevel"/>
    <w:tmpl w:val="A18E44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none"/>
      <w:lvlText w:val="-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43026AB8"/>
    <w:multiLevelType w:val="multilevel"/>
    <w:tmpl w:val="E2DE0A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none"/>
      <w:lvlText w:val="-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3C3DEC"/>
    <w:rsid w:val="000020C0"/>
    <w:rsid w:val="00023B0D"/>
    <w:rsid w:val="00052AFA"/>
    <w:rsid w:val="00081D45"/>
    <w:rsid w:val="000D581F"/>
    <w:rsid w:val="000E5C4D"/>
    <w:rsid w:val="00122A34"/>
    <w:rsid w:val="00161173"/>
    <w:rsid w:val="001A2E24"/>
    <w:rsid w:val="001A64F2"/>
    <w:rsid w:val="00246595"/>
    <w:rsid w:val="002646B1"/>
    <w:rsid w:val="002866A1"/>
    <w:rsid w:val="002A0617"/>
    <w:rsid w:val="002A6632"/>
    <w:rsid w:val="002B47C6"/>
    <w:rsid w:val="002C67C5"/>
    <w:rsid w:val="002D1EDD"/>
    <w:rsid w:val="003535C5"/>
    <w:rsid w:val="003C3DEC"/>
    <w:rsid w:val="003F7E85"/>
    <w:rsid w:val="00406100"/>
    <w:rsid w:val="004175F2"/>
    <w:rsid w:val="00506A6B"/>
    <w:rsid w:val="00536BD1"/>
    <w:rsid w:val="00564FC5"/>
    <w:rsid w:val="005C5F73"/>
    <w:rsid w:val="005C6024"/>
    <w:rsid w:val="00615CED"/>
    <w:rsid w:val="006431DC"/>
    <w:rsid w:val="00651DC3"/>
    <w:rsid w:val="00677BE0"/>
    <w:rsid w:val="00723A08"/>
    <w:rsid w:val="007509C8"/>
    <w:rsid w:val="007F64C8"/>
    <w:rsid w:val="0081030A"/>
    <w:rsid w:val="008938A0"/>
    <w:rsid w:val="008C0421"/>
    <w:rsid w:val="00976D08"/>
    <w:rsid w:val="009856FE"/>
    <w:rsid w:val="00996DD4"/>
    <w:rsid w:val="009C6FF4"/>
    <w:rsid w:val="009D32F0"/>
    <w:rsid w:val="00A25FB2"/>
    <w:rsid w:val="00A82623"/>
    <w:rsid w:val="00AC1FC3"/>
    <w:rsid w:val="00AF57C2"/>
    <w:rsid w:val="00B845AF"/>
    <w:rsid w:val="00BC40AE"/>
    <w:rsid w:val="00C00DF3"/>
    <w:rsid w:val="00C61411"/>
    <w:rsid w:val="00CF3A0C"/>
    <w:rsid w:val="00D359F1"/>
    <w:rsid w:val="00DF4955"/>
    <w:rsid w:val="00E055CC"/>
    <w:rsid w:val="00E421F6"/>
    <w:rsid w:val="00E90F5D"/>
    <w:rsid w:val="00EC6809"/>
    <w:rsid w:val="00EC77F1"/>
    <w:rsid w:val="00EE0CC8"/>
    <w:rsid w:val="00EE49CC"/>
    <w:rsid w:val="00F5609A"/>
    <w:rsid w:val="00F7716B"/>
    <w:rsid w:val="00FF3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D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rsid w:val="00723A08"/>
    <w:rPr>
      <w:b/>
      <w:bCs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723A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A08"/>
    <w:rPr>
      <w:rFonts w:ascii="Tahoma" w:hAnsi="Tahoma" w:cs="Tahoma"/>
      <w:sz w:val="16"/>
      <w:szCs w:val="16"/>
    </w:rPr>
  </w:style>
  <w:style w:type="paragraph" w:customStyle="1" w:styleId="1-n">
    <w:name w:val="1 -n"/>
    <w:basedOn w:val="a"/>
    <w:rsid w:val="00976D08"/>
    <w:pPr>
      <w:keepNext/>
      <w:spacing w:before="240" w:after="240" w:line="360" w:lineRule="auto"/>
      <w:jc w:val="center"/>
    </w:pPr>
    <w:rPr>
      <w:rFonts w:ascii="Tahoma" w:eastAsia="Times New Roman" w:hAnsi="Tahoma" w:cs="Tahoma"/>
      <w:caps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5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EC60A-1E3C-4887-9C95-2386A71CB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hrushev_ag</dc:creator>
  <cp:lastModifiedBy>samohina_ea</cp:lastModifiedBy>
  <cp:revision>2</cp:revision>
  <cp:lastPrinted>2013-11-20T06:10:00Z</cp:lastPrinted>
  <dcterms:created xsi:type="dcterms:W3CDTF">2014-03-03T05:21:00Z</dcterms:created>
  <dcterms:modified xsi:type="dcterms:W3CDTF">2014-03-03T05:21:00Z</dcterms:modified>
</cp:coreProperties>
</file>