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EC2" w:rsidRDefault="003E753E" w:rsidP="007C4675">
      <w:pPr>
        <w:spacing w:line="288" w:lineRule="auto"/>
        <w:rPr>
          <w:b/>
          <w:bCs/>
          <w:color w:val="000000"/>
          <w:u w:val="single"/>
        </w:rPr>
      </w:pPr>
      <w:r>
        <w:rPr>
          <w:b/>
          <w:bCs/>
          <w:color w:val="000000"/>
        </w:rPr>
        <w:t xml:space="preserve">                                                                     </w:t>
      </w:r>
    </w:p>
    <w:p w:rsidR="008F0938" w:rsidRDefault="008F0938" w:rsidP="00951E1C">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ИЗВЕЩЕНИЕ</w:t>
      </w:r>
      <w:r w:rsidR="00951E1C">
        <w:rPr>
          <w:rFonts w:ascii="Times New Roman" w:hAnsi="Times New Roman" w:cs="Times New Roman"/>
          <w:b/>
          <w:sz w:val="24"/>
          <w:szCs w:val="24"/>
        </w:rPr>
        <w:t xml:space="preserve"> </w:t>
      </w:r>
      <w:r w:rsidR="00780E12">
        <w:rPr>
          <w:rFonts w:ascii="Times New Roman" w:hAnsi="Times New Roman" w:cs="Times New Roman"/>
          <w:b/>
          <w:sz w:val="24"/>
          <w:szCs w:val="24"/>
        </w:rPr>
        <w:t>П</w:t>
      </w:r>
      <w:r w:rsidR="00951E1C">
        <w:rPr>
          <w:rFonts w:ascii="Times New Roman" w:hAnsi="Times New Roman" w:cs="Times New Roman"/>
          <w:b/>
          <w:sz w:val="24"/>
          <w:szCs w:val="24"/>
        </w:rPr>
        <w:t xml:space="preserve">О ЗАКУПКЕ НА ПРОВЕДЕНИЕ </w:t>
      </w:r>
    </w:p>
    <w:p w:rsidR="00931635" w:rsidRDefault="00951E1C" w:rsidP="0010247B">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ПОДРЯДНЫХ РАБОТ ПО КАПИТАЛЬНОМУ РЕМОНТУ</w:t>
      </w:r>
    </w:p>
    <w:p w:rsidR="00BC5810" w:rsidRPr="0010247B" w:rsidRDefault="00BC5810" w:rsidP="0010247B">
      <w:pPr>
        <w:pStyle w:val="ConsPlusNormal"/>
        <w:ind w:firstLine="0"/>
        <w:jc w:val="center"/>
        <w:outlineLvl w:val="0"/>
        <w:rPr>
          <w:rFonts w:ascii="Times New Roman" w:hAnsi="Times New Roman" w:cs="Times New Roman"/>
          <w:b/>
          <w:sz w:val="24"/>
          <w:szCs w:val="24"/>
        </w:rPr>
      </w:pPr>
    </w:p>
    <w:p w:rsidR="00276029" w:rsidRPr="00276029" w:rsidRDefault="00276029" w:rsidP="00276029">
      <w:pPr>
        <w:spacing w:line="288" w:lineRule="auto"/>
        <w:rPr>
          <w:b/>
          <w:bCs/>
          <w:color w:val="000000"/>
        </w:rPr>
      </w:pPr>
      <w:r>
        <w:rPr>
          <w:b/>
          <w:bCs/>
          <w:color w:val="000000"/>
          <w:u w:val="single"/>
        </w:rPr>
        <w:t>Способ закупки</w:t>
      </w:r>
      <w:r w:rsidRPr="00276029">
        <w:rPr>
          <w:b/>
          <w:bCs/>
          <w:color w:val="000000"/>
        </w:rPr>
        <w:t xml:space="preserve">: </w:t>
      </w:r>
      <w:r>
        <w:rPr>
          <w:bCs/>
          <w:color w:val="000000"/>
        </w:rPr>
        <w:t>О</w:t>
      </w:r>
      <w:r w:rsidRPr="00276029">
        <w:rPr>
          <w:bCs/>
          <w:color w:val="000000"/>
        </w:rPr>
        <w:t>ткрытый запрос предложений</w:t>
      </w:r>
    </w:p>
    <w:p w:rsidR="00931635" w:rsidRPr="00A13BAB"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u w:val="single"/>
        </w:rPr>
        <w:t>Заказчик:</w:t>
      </w:r>
      <w:r w:rsidRPr="00A13BAB">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color w:val="000000"/>
          <w:sz w:val="24"/>
          <w:szCs w:val="24"/>
        </w:rPr>
      </w:pPr>
      <w:proofErr w:type="gramStart"/>
      <w:r w:rsidRPr="00A13BAB">
        <w:rPr>
          <w:rFonts w:ascii="Times New Roman" w:hAnsi="Times New Roman" w:cs="Times New Roman"/>
          <w:sz w:val="24"/>
          <w:szCs w:val="24"/>
        </w:rPr>
        <w:t xml:space="preserve">наименование </w:t>
      </w:r>
      <w:r>
        <w:rPr>
          <w:rFonts w:ascii="Times New Roman" w:hAnsi="Times New Roman" w:cs="Times New Roman"/>
          <w:sz w:val="24"/>
          <w:szCs w:val="24"/>
        </w:rPr>
        <w:t>–</w:t>
      </w:r>
      <w:r w:rsidRPr="00A13BAB">
        <w:rPr>
          <w:rFonts w:ascii="Times New Roman" w:hAnsi="Times New Roman" w:cs="Times New Roman"/>
          <w:sz w:val="24"/>
          <w:szCs w:val="24"/>
        </w:rPr>
        <w:t xml:space="preserve"> </w:t>
      </w:r>
      <w:r w:rsidR="00E63B96">
        <w:rPr>
          <w:rFonts w:ascii="Times New Roman" w:hAnsi="Times New Roman" w:cs="Times New Roman"/>
          <w:sz w:val="24"/>
          <w:szCs w:val="24"/>
        </w:rPr>
        <w:t xml:space="preserve">Иркутская </w:t>
      </w:r>
      <w:proofErr w:type="spellStart"/>
      <w:r w:rsidR="00E63B96">
        <w:rPr>
          <w:rFonts w:ascii="Times New Roman" w:hAnsi="Times New Roman" w:cs="Times New Roman"/>
          <w:sz w:val="24"/>
          <w:szCs w:val="24"/>
        </w:rPr>
        <w:t>Энергосбытовая</w:t>
      </w:r>
      <w:proofErr w:type="spellEnd"/>
      <w:r w:rsidR="00E63B96">
        <w:rPr>
          <w:rFonts w:ascii="Times New Roman" w:hAnsi="Times New Roman" w:cs="Times New Roman"/>
          <w:sz w:val="24"/>
          <w:szCs w:val="24"/>
        </w:rPr>
        <w:t xml:space="preserve"> компания (ООО «</w:t>
      </w:r>
      <w:proofErr w:type="spellStart"/>
      <w:r w:rsidR="00E63B96">
        <w:rPr>
          <w:rFonts w:ascii="Times New Roman" w:hAnsi="Times New Roman" w:cs="Times New Roman"/>
          <w:sz w:val="24"/>
          <w:szCs w:val="24"/>
        </w:rPr>
        <w:t>Иркутскэнергосбыт</w:t>
      </w:r>
      <w:proofErr w:type="spellEnd"/>
      <w:r w:rsidR="00E63B96">
        <w:rPr>
          <w:rFonts w:ascii="Times New Roman" w:hAnsi="Times New Roman" w:cs="Times New Roman"/>
          <w:sz w:val="24"/>
          <w:szCs w:val="24"/>
        </w:rPr>
        <w:t>»</w:t>
      </w:r>
      <w:r w:rsidRPr="00A13BAB">
        <w:rPr>
          <w:rFonts w:ascii="Times New Roman" w:hAnsi="Times New Roman" w:cs="Times New Roman"/>
          <w:sz w:val="24"/>
          <w:szCs w:val="24"/>
        </w:rPr>
        <w:t xml:space="preserve"> </w:t>
      </w:r>
      <w:r w:rsidRPr="00A13BAB">
        <w:rPr>
          <w:rFonts w:ascii="Times New Roman" w:hAnsi="Times New Roman" w:cs="Times New Roman"/>
          <w:color w:val="000000"/>
          <w:sz w:val="24"/>
          <w:szCs w:val="24"/>
        </w:rPr>
        <w:t>(далее - Организатор)</w:t>
      </w:r>
      <w:proofErr w:type="gramEnd"/>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место нахождения –  </w:t>
      </w:r>
      <w:proofErr w:type="gramStart"/>
      <w:r w:rsidRPr="00A13BAB">
        <w:rPr>
          <w:rFonts w:ascii="Times New Roman" w:hAnsi="Times New Roman" w:cs="Times New Roman"/>
          <w:sz w:val="24"/>
          <w:szCs w:val="24"/>
        </w:rPr>
        <w:t>г</w:t>
      </w:r>
      <w:proofErr w:type="gramEnd"/>
      <w:r w:rsidRPr="00A13BAB">
        <w:rPr>
          <w:rFonts w:ascii="Times New Roman" w:hAnsi="Times New Roman" w:cs="Times New Roman"/>
          <w:sz w:val="24"/>
          <w:szCs w:val="24"/>
        </w:rPr>
        <w:t>. Иркутск</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почтовый адрес – </w:t>
      </w:r>
      <w:r w:rsidR="007D26A2">
        <w:rPr>
          <w:rFonts w:ascii="Times New Roman" w:hAnsi="Times New Roman" w:cs="Times New Roman"/>
          <w:sz w:val="24"/>
          <w:szCs w:val="24"/>
        </w:rPr>
        <w:t>664033, г. Иркутск, ул. Лермонтова, 257</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адрес электронной почты - </w:t>
      </w:r>
      <w:hyperlink r:id="rId5" w:history="1">
        <w:r w:rsidR="008E20DA">
          <w:rPr>
            <w:rStyle w:val="a3"/>
          </w:rPr>
          <w:t>http://www.sbyt.irkutskenergo.ru</w:t>
        </w:r>
      </w:hyperlink>
    </w:p>
    <w:p w:rsidR="00931635" w:rsidRPr="00A13BAB" w:rsidRDefault="00931635" w:rsidP="00931635">
      <w:pPr>
        <w:contextualSpacing/>
      </w:pPr>
      <w:r w:rsidRPr="00A13BAB">
        <w:t>номера контактного телефона – по организационным вопросам</w:t>
      </w:r>
      <w:r>
        <w:t xml:space="preserve"> и </w:t>
      </w:r>
      <w:r w:rsidRPr="00A13BAB">
        <w:t xml:space="preserve">техническим вопросам и объемам работ: </w:t>
      </w:r>
      <w:r w:rsidR="007D26A2">
        <w:t>8(3952)795-551 Калинина О.В.; 797-562 Ополев Н.В.</w:t>
      </w:r>
      <w:r w:rsidRPr="00A13BAB">
        <w:t xml:space="preserve">;  </w:t>
      </w:r>
      <w:r w:rsidR="007D26A2">
        <w:t>790-831 Тарков А.В.</w:t>
      </w:r>
    </w:p>
    <w:p w:rsidR="00B6441E" w:rsidRPr="004B7BC7" w:rsidRDefault="00931635" w:rsidP="00B6441E">
      <w:pPr>
        <w:contextualSpacing/>
      </w:pPr>
      <w:r w:rsidRPr="00A13BAB">
        <w:t>Официальные сайты сети Интернет, на которых размещены извещения и документация о проведении открытого запроса предложений</w:t>
      </w:r>
      <w:r>
        <w:t xml:space="preserve"> </w:t>
      </w:r>
      <w:r w:rsidRPr="00A13BAB">
        <w:t xml:space="preserve">(далее – Закупочная Документация): </w:t>
      </w:r>
      <w:hyperlink r:id="rId6" w:history="1">
        <w:r w:rsidRPr="00A13BAB">
          <w:rPr>
            <w:rStyle w:val="a3"/>
            <w:lang w:val="en-US"/>
          </w:rPr>
          <w:t>www</w:t>
        </w:r>
        <w:r w:rsidRPr="00A13BAB">
          <w:rPr>
            <w:rStyle w:val="a3"/>
          </w:rPr>
          <w:t>.</w:t>
        </w:r>
        <w:r w:rsidRPr="00A13BAB">
          <w:rPr>
            <w:rStyle w:val="a3"/>
            <w:lang w:val="en-US"/>
          </w:rPr>
          <w:t>zakupki</w:t>
        </w:r>
        <w:r w:rsidRPr="00A13BAB">
          <w:rPr>
            <w:rStyle w:val="a3"/>
          </w:rPr>
          <w:t>.</w:t>
        </w:r>
        <w:r w:rsidRPr="00A13BAB">
          <w:rPr>
            <w:rStyle w:val="a3"/>
            <w:lang w:val="en-US"/>
          </w:rPr>
          <w:t>gov</w:t>
        </w:r>
        <w:r w:rsidRPr="00A13BAB">
          <w:rPr>
            <w:rStyle w:val="a3"/>
          </w:rPr>
          <w:t>.</w:t>
        </w:r>
        <w:r w:rsidRPr="00A13BAB">
          <w:rPr>
            <w:rStyle w:val="a3"/>
            <w:lang w:val="en-US"/>
          </w:rPr>
          <w:t>ru</w:t>
        </w:r>
      </w:hyperlink>
      <w:r w:rsidR="00B6441E" w:rsidRPr="004B7BC7">
        <w:t xml:space="preserve">  (</w:t>
      </w:r>
      <w:r w:rsidR="00B6441E" w:rsidRPr="004B7BC7">
        <w:rPr>
          <w:i/>
        </w:rPr>
        <w:t xml:space="preserve">или </w:t>
      </w:r>
      <w:hyperlink r:id="rId7" w:history="1">
        <w:r w:rsidR="008E20DA">
          <w:rPr>
            <w:rStyle w:val="a3"/>
          </w:rPr>
          <w:t>http://www.sbyt.irkutskenergo.ru</w:t>
        </w:r>
      </w:hyperlink>
      <w:r w:rsidR="00B6441E" w:rsidRPr="004B7BC7">
        <w:rPr>
          <w:i/>
        </w:rPr>
        <w:t>, в случае не работы первого</w:t>
      </w:r>
      <w:r w:rsidR="00B6441E" w:rsidRPr="004B7BC7">
        <w:t>).</w:t>
      </w:r>
    </w:p>
    <w:p w:rsidR="00931635" w:rsidRPr="00A13BAB" w:rsidRDefault="00931635" w:rsidP="00A54582">
      <w:pPr>
        <w:pStyle w:val="ConsPlusNormal"/>
        <w:ind w:firstLine="0"/>
        <w:jc w:val="both"/>
        <w:outlineLvl w:val="0"/>
        <w:rPr>
          <w:rFonts w:ascii="Times New Roman" w:hAnsi="Times New Roman" w:cs="Times New Roman"/>
          <w:sz w:val="24"/>
          <w:szCs w:val="24"/>
        </w:rPr>
      </w:pPr>
    </w:p>
    <w:p w:rsidR="0081764B"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Предмет договора</w:t>
      </w:r>
      <w:r w:rsidRPr="00A13BAB">
        <w:rPr>
          <w:rFonts w:ascii="Times New Roman" w:hAnsi="Times New Roman" w:cs="Times New Roman"/>
          <w:sz w:val="24"/>
          <w:szCs w:val="24"/>
        </w:rPr>
        <w:t xml:space="preserve">: </w:t>
      </w:r>
      <w:r w:rsidR="001F3A80">
        <w:rPr>
          <w:rFonts w:ascii="Times New Roman" w:hAnsi="Times New Roman" w:cs="Times New Roman"/>
          <w:sz w:val="24"/>
          <w:szCs w:val="24"/>
          <w:u w:val="single"/>
        </w:rPr>
        <w:t>Замена оконных блоков и приборов отопления в</w:t>
      </w:r>
      <w:r w:rsidR="00257E3C">
        <w:rPr>
          <w:rFonts w:ascii="Times New Roman" w:hAnsi="Times New Roman" w:cs="Times New Roman"/>
          <w:sz w:val="24"/>
          <w:szCs w:val="24"/>
          <w:u w:val="single"/>
        </w:rPr>
        <w:t xml:space="preserve"> </w:t>
      </w:r>
      <w:r w:rsidR="00AE4142">
        <w:rPr>
          <w:rFonts w:ascii="Times New Roman" w:hAnsi="Times New Roman" w:cs="Times New Roman"/>
          <w:sz w:val="24"/>
          <w:szCs w:val="24"/>
          <w:u w:val="single"/>
        </w:rPr>
        <w:t>помещени</w:t>
      </w:r>
      <w:r w:rsidR="001F3A80">
        <w:rPr>
          <w:rFonts w:ascii="Times New Roman" w:hAnsi="Times New Roman" w:cs="Times New Roman"/>
          <w:sz w:val="24"/>
          <w:szCs w:val="24"/>
          <w:u w:val="single"/>
        </w:rPr>
        <w:t>ях</w:t>
      </w:r>
      <w:r w:rsidR="00A624F6">
        <w:rPr>
          <w:rFonts w:ascii="Times New Roman" w:hAnsi="Times New Roman" w:cs="Times New Roman"/>
          <w:sz w:val="24"/>
          <w:szCs w:val="24"/>
          <w:u w:val="single"/>
        </w:rPr>
        <w:t xml:space="preserve"> </w:t>
      </w:r>
      <w:r w:rsidR="002A3CC1">
        <w:rPr>
          <w:rFonts w:ascii="Times New Roman" w:hAnsi="Times New Roman" w:cs="Times New Roman"/>
          <w:sz w:val="24"/>
          <w:szCs w:val="24"/>
          <w:u w:val="single"/>
        </w:rPr>
        <w:t xml:space="preserve">административного здания </w:t>
      </w:r>
      <w:proofErr w:type="spellStart"/>
      <w:r w:rsidR="002A3CC1">
        <w:rPr>
          <w:rFonts w:ascii="Times New Roman" w:hAnsi="Times New Roman" w:cs="Times New Roman"/>
          <w:sz w:val="24"/>
          <w:szCs w:val="24"/>
          <w:u w:val="single"/>
        </w:rPr>
        <w:t>Мамско-Чуйского</w:t>
      </w:r>
      <w:proofErr w:type="spellEnd"/>
      <w:r w:rsidR="002A3CC1">
        <w:rPr>
          <w:rFonts w:ascii="Times New Roman" w:hAnsi="Times New Roman" w:cs="Times New Roman"/>
          <w:sz w:val="24"/>
          <w:szCs w:val="24"/>
          <w:u w:val="single"/>
        </w:rPr>
        <w:t xml:space="preserve"> отделения ООО «</w:t>
      </w:r>
      <w:proofErr w:type="spellStart"/>
      <w:r w:rsidR="002A3CC1">
        <w:rPr>
          <w:rFonts w:ascii="Times New Roman" w:hAnsi="Times New Roman" w:cs="Times New Roman"/>
          <w:sz w:val="24"/>
          <w:szCs w:val="24"/>
          <w:u w:val="single"/>
        </w:rPr>
        <w:t>Иркутскэнергосбыт</w:t>
      </w:r>
      <w:proofErr w:type="spellEnd"/>
      <w:r w:rsidR="002A3CC1">
        <w:rPr>
          <w:rFonts w:ascii="Times New Roman" w:hAnsi="Times New Roman" w:cs="Times New Roman"/>
          <w:sz w:val="24"/>
          <w:szCs w:val="24"/>
          <w:u w:val="single"/>
        </w:rPr>
        <w:t>»</w:t>
      </w:r>
    </w:p>
    <w:p w:rsidR="00881432" w:rsidRPr="00A13BAB" w:rsidRDefault="00257E3C" w:rsidP="00931635">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Объем выполняемых работ (оказываемых услуг): </w:t>
      </w:r>
      <w:r w:rsidRPr="00A13BAB">
        <w:rPr>
          <w:rFonts w:ascii="Times New Roman" w:hAnsi="Times New Roman" w:cs="Times New Roman"/>
          <w:sz w:val="24"/>
          <w:szCs w:val="24"/>
        </w:rPr>
        <w:t>объем выполняемых работ определен в</w:t>
      </w: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Приложении №3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163F26" w:rsidRPr="00A13BAB" w:rsidRDefault="00163F26" w:rsidP="00EA6893">
      <w:pPr>
        <w:pStyle w:val="ConsPlusNormal"/>
        <w:widowControl/>
        <w:tabs>
          <w:tab w:val="left" w:pos="426"/>
        </w:tabs>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7C6EE0" w:rsidRPr="00865FC4" w:rsidRDefault="007C6EE0" w:rsidP="007C6EE0">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063096">
        <w:rPr>
          <w:rFonts w:ascii="Times New Roman" w:hAnsi="Times New Roman" w:cs="Times New Roman"/>
          <w:sz w:val="24"/>
          <w:szCs w:val="24"/>
          <w:u w:val="single"/>
        </w:rPr>
        <w:t>сентябрь</w:t>
      </w:r>
      <w:r w:rsidR="007E0654">
        <w:rPr>
          <w:rFonts w:ascii="Times New Roman" w:hAnsi="Times New Roman" w:cs="Times New Roman"/>
          <w:sz w:val="24"/>
          <w:szCs w:val="24"/>
          <w:u w:val="single"/>
        </w:rPr>
        <w:t xml:space="preserve"> 2014 г.</w:t>
      </w:r>
      <w:r w:rsidRPr="00865FC4">
        <w:rPr>
          <w:rFonts w:ascii="Times New Roman" w:hAnsi="Times New Roman" w:cs="Times New Roman"/>
          <w:sz w:val="24"/>
          <w:szCs w:val="24"/>
          <w:u w:val="single"/>
        </w:rPr>
        <w:t xml:space="preserve"> - </w:t>
      </w:r>
      <w:r w:rsidR="00FD3E43">
        <w:rPr>
          <w:rFonts w:ascii="Times New Roman" w:hAnsi="Times New Roman" w:cs="Times New Roman"/>
          <w:sz w:val="24"/>
          <w:szCs w:val="24"/>
          <w:u w:val="single"/>
        </w:rPr>
        <w:t>октябрь</w:t>
      </w:r>
      <w:r w:rsidR="00CB5564">
        <w:rPr>
          <w:rFonts w:ascii="Times New Roman" w:hAnsi="Times New Roman" w:cs="Times New Roman"/>
          <w:sz w:val="24"/>
          <w:szCs w:val="24"/>
          <w:u w:val="single"/>
        </w:rPr>
        <w:t xml:space="preserve"> 2014</w:t>
      </w:r>
      <w:r w:rsidRPr="00865FC4">
        <w:rPr>
          <w:rFonts w:ascii="Times New Roman" w:hAnsi="Times New Roman" w:cs="Times New Roman"/>
          <w:sz w:val="24"/>
          <w:szCs w:val="24"/>
          <w:u w:val="single"/>
        </w:rPr>
        <w:t xml:space="preserve"> г.</w:t>
      </w:r>
    </w:p>
    <w:p w:rsidR="00AB01D9" w:rsidRDefault="007C6EE0" w:rsidP="00AB01D9">
      <w:pPr>
        <w:pStyle w:val="ConsPlusNormal"/>
        <w:ind w:firstLine="0"/>
        <w:jc w:val="both"/>
        <w:outlineLvl w:val="0"/>
        <w:rPr>
          <w:rFonts w:ascii="Times New Roman" w:hAnsi="Times New Roman" w:cs="Times New Roman"/>
          <w:sz w:val="24"/>
          <w:szCs w:val="24"/>
          <w:u w:val="single"/>
        </w:rPr>
      </w:pPr>
      <w:r w:rsidRPr="00BC0F06">
        <w:rPr>
          <w:rFonts w:ascii="Times New Roman" w:hAnsi="Times New Roman" w:cs="Times New Roman"/>
          <w:sz w:val="24"/>
          <w:szCs w:val="24"/>
        </w:rPr>
        <w:t>Место выполнения работ:</w:t>
      </w:r>
      <w:r w:rsidRPr="00BC0F06">
        <w:rPr>
          <w:rFonts w:ascii="Times New Roman" w:hAnsi="Times New Roman" w:cs="Times New Roman"/>
          <w:color w:val="000000"/>
          <w:sz w:val="24"/>
          <w:szCs w:val="24"/>
          <w:u w:val="single"/>
        </w:rPr>
        <w:t xml:space="preserve"> </w:t>
      </w:r>
      <w:r w:rsidR="002A3CC1">
        <w:rPr>
          <w:rFonts w:ascii="Times New Roman" w:hAnsi="Times New Roman" w:cs="Times New Roman"/>
          <w:sz w:val="24"/>
          <w:szCs w:val="24"/>
          <w:u w:val="single"/>
        </w:rPr>
        <w:t xml:space="preserve">Иркутская обл., п. Мама, </w:t>
      </w:r>
      <w:r w:rsidR="00A662BF">
        <w:rPr>
          <w:rFonts w:ascii="Times New Roman" w:hAnsi="Times New Roman" w:cs="Times New Roman"/>
          <w:sz w:val="24"/>
          <w:szCs w:val="24"/>
          <w:u w:val="single"/>
        </w:rPr>
        <w:t>Первомайская, 10</w:t>
      </w:r>
    </w:p>
    <w:p w:rsidR="003658F3" w:rsidRPr="00A13BAB" w:rsidRDefault="003658F3" w:rsidP="003658F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163F26" w:rsidRPr="00A13BAB" w:rsidRDefault="00163F26" w:rsidP="00163F26">
      <w:pPr>
        <w:jc w:val="both"/>
        <w:rPr>
          <w:b/>
        </w:rPr>
      </w:pPr>
    </w:p>
    <w:p w:rsidR="00163F26" w:rsidRPr="00276029" w:rsidRDefault="00163F26" w:rsidP="00EA6893">
      <w:pPr>
        <w:pStyle w:val="ConsPlusNormal"/>
        <w:widowContro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Сведения о начальной (максимальной) цене договора (цене лота):</w:t>
      </w:r>
      <w:r w:rsidR="00276029">
        <w:rPr>
          <w:rFonts w:ascii="Times New Roman" w:hAnsi="Times New Roman" w:cs="Times New Roman"/>
          <w:b/>
          <w:sz w:val="24"/>
          <w:szCs w:val="24"/>
        </w:rPr>
        <w:t xml:space="preserve"> </w:t>
      </w:r>
    </w:p>
    <w:p w:rsidR="00FD3E43" w:rsidRPr="009E35E9" w:rsidRDefault="00063096" w:rsidP="00FD3E4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1018487,15</w:t>
      </w:r>
      <w:r w:rsidRPr="009E35E9">
        <w:rPr>
          <w:rFonts w:ascii="Times New Roman" w:hAnsi="Times New Roman" w:cs="Times New Roman"/>
          <w:sz w:val="24"/>
          <w:szCs w:val="24"/>
        </w:rPr>
        <w:t xml:space="preserve"> (</w:t>
      </w:r>
      <w:r>
        <w:rPr>
          <w:rFonts w:ascii="Times New Roman" w:hAnsi="Times New Roman" w:cs="Times New Roman"/>
          <w:sz w:val="24"/>
          <w:szCs w:val="24"/>
        </w:rPr>
        <w:t>один миллион восемнадцать тысяч четыреста восемьдесят семь рублей пятнадцать копеек</w:t>
      </w:r>
      <w:r w:rsidRPr="009E35E9">
        <w:rPr>
          <w:rFonts w:ascii="Times New Roman" w:hAnsi="Times New Roman" w:cs="Times New Roman"/>
          <w:sz w:val="24"/>
          <w:szCs w:val="24"/>
        </w:rPr>
        <w:t xml:space="preserve">), </w:t>
      </w:r>
      <w:r>
        <w:rPr>
          <w:rFonts w:ascii="Times New Roman" w:hAnsi="Times New Roman" w:cs="Times New Roman"/>
          <w:sz w:val="24"/>
          <w:szCs w:val="24"/>
        </w:rPr>
        <w:t>в том числе</w:t>
      </w:r>
      <w:r w:rsidRPr="009E35E9">
        <w:rPr>
          <w:rFonts w:ascii="Times New Roman" w:hAnsi="Times New Roman" w:cs="Times New Roman"/>
          <w:sz w:val="24"/>
          <w:szCs w:val="24"/>
        </w:rPr>
        <w:t xml:space="preserve"> НДС (18%) </w:t>
      </w:r>
      <w:r>
        <w:rPr>
          <w:rFonts w:ascii="Times New Roman" w:hAnsi="Times New Roman" w:cs="Times New Roman"/>
          <w:sz w:val="24"/>
          <w:szCs w:val="24"/>
        </w:rPr>
        <w:t>155362,45</w:t>
      </w:r>
      <w:r w:rsidRPr="009E35E9">
        <w:rPr>
          <w:rFonts w:ascii="Times New Roman" w:hAnsi="Times New Roman" w:cs="Times New Roman"/>
          <w:sz w:val="24"/>
          <w:szCs w:val="24"/>
        </w:rPr>
        <w:t xml:space="preserve"> (</w:t>
      </w:r>
      <w:r>
        <w:rPr>
          <w:rFonts w:ascii="Times New Roman" w:hAnsi="Times New Roman" w:cs="Times New Roman"/>
          <w:sz w:val="24"/>
          <w:szCs w:val="24"/>
        </w:rPr>
        <w:t>сто пятьдесят пять тысяч триста шестьдесят два рубля сорок пять копеек</w:t>
      </w:r>
      <w:r w:rsidRPr="009E35E9">
        <w:rPr>
          <w:rFonts w:ascii="Times New Roman" w:hAnsi="Times New Roman" w:cs="Times New Roman"/>
          <w:sz w:val="24"/>
          <w:szCs w:val="24"/>
        </w:rPr>
        <w:t>).</w:t>
      </w:r>
    </w:p>
    <w:p w:rsidR="00931635" w:rsidRPr="004E7080" w:rsidRDefault="00931635" w:rsidP="00931635">
      <w:pPr>
        <w:pStyle w:val="ConsPlusNormal"/>
        <w:ind w:firstLine="0"/>
        <w:jc w:val="both"/>
        <w:outlineLvl w:val="0"/>
        <w:rPr>
          <w:rFonts w:ascii="Times New Roman" w:hAnsi="Times New Roman" w:cs="Times New Roman"/>
          <w:b/>
          <w:color w:val="000000" w:themeColor="text1"/>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 налогов, сборов, транспортные, командировочные, погрузочно-разгрузочные расходы, непредвиденные затраты подрядчика 1,5 % и другие платежи.</w:t>
      </w:r>
    </w:p>
    <w:p w:rsidR="00931635" w:rsidRPr="00A13BAB" w:rsidRDefault="00931635" w:rsidP="00931635">
      <w:pPr>
        <w:pStyle w:val="ConsPlusNormal"/>
        <w:ind w:firstLine="0"/>
        <w:jc w:val="both"/>
        <w:outlineLvl w:val="0"/>
        <w:rPr>
          <w:rFonts w:ascii="Times New Roman" w:hAnsi="Times New Roman" w:cs="Times New Roman"/>
          <w:b/>
          <w:sz w:val="24"/>
          <w:szCs w:val="24"/>
        </w:rPr>
      </w:pPr>
    </w:p>
    <w:p w:rsidR="00931635" w:rsidRPr="00A13BAB" w:rsidRDefault="00837B37" w:rsidP="00931635">
      <w:pPr>
        <w:pStyle w:val="ConsPlusNormal"/>
        <w:ind w:firstLine="0"/>
        <w:jc w:val="both"/>
        <w:outlineLvl w:val="0"/>
        <w:rPr>
          <w:rFonts w:ascii="Times New Roman" w:hAnsi="Times New Roman" w:cs="Times New Roman"/>
          <w:b/>
          <w:sz w:val="24"/>
          <w:szCs w:val="24"/>
        </w:rPr>
      </w:pPr>
      <w:r>
        <w:rPr>
          <w:rFonts w:ascii="Times New Roman" w:hAnsi="Times New Roman" w:cs="Times New Roman"/>
          <w:b/>
          <w:sz w:val="24"/>
          <w:szCs w:val="24"/>
        </w:rPr>
        <w:t>Размер</w:t>
      </w:r>
      <w:r w:rsidR="00931635" w:rsidRPr="00A13BAB">
        <w:rPr>
          <w:rFonts w:ascii="Times New Roman" w:hAnsi="Times New Roman" w:cs="Times New Roman"/>
          <w:b/>
          <w:sz w:val="24"/>
          <w:szCs w:val="24"/>
        </w:rPr>
        <w:t xml:space="preserve">, сроки и порядок оплаты работ (услуг): </w:t>
      </w:r>
      <w:r w:rsidR="00931635" w:rsidRPr="00A13BAB">
        <w:rPr>
          <w:rFonts w:ascii="Times New Roman" w:hAnsi="Times New Roman" w:cs="Times New Roman"/>
          <w:sz w:val="24"/>
          <w:szCs w:val="24"/>
        </w:rPr>
        <w:t>В соответствии с проектом договора (Приложение № 1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Требования к качеству, техническим характеристикам работ (услуг),  к результатам работы и т.д.: </w:t>
      </w:r>
    </w:p>
    <w:p w:rsidR="00931635" w:rsidRPr="00A13BAB" w:rsidRDefault="00931635" w:rsidP="00B42A5E">
      <w:pPr>
        <w:numPr>
          <w:ilvl w:val="12"/>
          <w:numId w:val="0"/>
        </w:numPr>
        <w:jc w:val="both"/>
      </w:pPr>
      <w:r w:rsidRPr="00A13BAB">
        <w:t xml:space="preserve">Работы по объекту должны быть выполнены в соответствии с </w:t>
      </w:r>
      <w:r w:rsidR="00625C95">
        <w:t>техническими условиями</w:t>
      </w:r>
      <w:r w:rsidR="00095DF4">
        <w:t xml:space="preserve"> </w:t>
      </w:r>
      <w:r w:rsidR="00B42A5E">
        <w:t>Закупочной Документаци</w:t>
      </w:r>
      <w:r w:rsidR="00E36FD6">
        <w:t>и</w:t>
      </w:r>
      <w:r w:rsidRPr="00A13BAB">
        <w:t xml:space="preserve"> и действующей нормативно-технической документацией (НТД)</w:t>
      </w:r>
      <w:r w:rsidR="002B3ECD">
        <w:t xml:space="preserve">. </w:t>
      </w:r>
      <w:r w:rsidRPr="00A13BAB">
        <w:t xml:space="preserve"> </w:t>
      </w:r>
    </w:p>
    <w:p w:rsidR="001C54E6" w:rsidRPr="00A13BAB" w:rsidRDefault="001C54E6"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Форма, порядок и срок предоставления участникам запроса предложений разъяснений о проведении запроса предложений:</w:t>
      </w:r>
    </w:p>
    <w:p w:rsidR="008D622B" w:rsidRDefault="00931635" w:rsidP="00931635">
      <w:pPr>
        <w:pStyle w:val="3"/>
        <w:numPr>
          <w:ilvl w:val="0"/>
          <w:numId w:val="0"/>
        </w:numPr>
        <w:tabs>
          <w:tab w:val="left" w:pos="567"/>
          <w:tab w:val="num" w:pos="1134"/>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w:t>
      </w:r>
      <w:r w:rsidRPr="00A13BAB">
        <w:lastRenderedPageBreak/>
        <w:t xml:space="preserve">заказчику не </w:t>
      </w:r>
      <w:proofErr w:type="gramStart"/>
      <w:r w:rsidRPr="00A13BAB">
        <w:t>позднее</w:t>
      </w:r>
      <w:proofErr w:type="gramEnd"/>
      <w:r w:rsidRPr="00A13BAB">
        <w:t xml:space="preserve"> чем за пять дней до дня окончания подачи заявок на участие в закупке. </w:t>
      </w:r>
    </w:p>
    <w:p w:rsidR="00931635" w:rsidRPr="00A13BAB" w:rsidRDefault="00931635" w:rsidP="00931635">
      <w:pPr>
        <w:pStyle w:val="3"/>
        <w:numPr>
          <w:ilvl w:val="0"/>
          <w:numId w:val="0"/>
        </w:numPr>
        <w:tabs>
          <w:tab w:val="left" w:pos="567"/>
          <w:tab w:val="num" w:pos="1134"/>
        </w:tabs>
      </w:pPr>
      <w:r w:rsidRPr="00A13BAB">
        <w:t>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Срок и место подачи заявок (предложений): </w:t>
      </w:r>
    </w:p>
    <w:p w:rsidR="00276029" w:rsidRPr="004E7080" w:rsidRDefault="00931635" w:rsidP="00931635">
      <w:pPr>
        <w:pStyle w:val="ConsPlusNormal"/>
        <w:ind w:firstLine="0"/>
        <w:jc w:val="both"/>
        <w:outlineLvl w:val="0"/>
        <w:rPr>
          <w:rFonts w:ascii="Times New Roman" w:hAnsi="Times New Roman" w:cs="Times New Roman"/>
          <w:color w:val="000000" w:themeColor="text1"/>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ачало подачи Заявок на участие в открытом запросе предложений</w:t>
      </w:r>
      <w:r w:rsidR="002C7B11">
        <w:rPr>
          <w:rFonts w:ascii="Times New Roman" w:hAnsi="Times New Roman" w:cs="Times New Roman"/>
          <w:color w:val="000000" w:themeColor="text1"/>
          <w:sz w:val="24"/>
          <w:szCs w:val="24"/>
        </w:rPr>
        <w:t xml:space="preserve">: </w:t>
      </w:r>
      <w:r w:rsidR="006E0FD7">
        <w:rPr>
          <w:rFonts w:ascii="Times New Roman" w:hAnsi="Times New Roman" w:cs="Times New Roman"/>
          <w:color w:val="000000" w:themeColor="text1"/>
          <w:sz w:val="24"/>
          <w:szCs w:val="24"/>
          <w:u w:val="single"/>
        </w:rPr>
        <w:t>11</w:t>
      </w:r>
      <w:r w:rsidR="002C7B11" w:rsidRPr="0090276C">
        <w:rPr>
          <w:rFonts w:ascii="Times New Roman" w:hAnsi="Times New Roman" w:cs="Times New Roman"/>
          <w:color w:val="000000" w:themeColor="text1"/>
          <w:sz w:val="24"/>
          <w:szCs w:val="24"/>
          <w:u w:val="single"/>
        </w:rPr>
        <w:t>.</w:t>
      </w:r>
      <w:r w:rsidR="000B031C" w:rsidRPr="0090276C">
        <w:rPr>
          <w:rFonts w:ascii="Times New Roman" w:hAnsi="Times New Roman" w:cs="Times New Roman"/>
          <w:color w:val="000000" w:themeColor="text1"/>
          <w:sz w:val="24"/>
          <w:szCs w:val="24"/>
          <w:u w:val="single"/>
        </w:rPr>
        <w:t>0</w:t>
      </w:r>
      <w:r w:rsidR="006E0FD7">
        <w:rPr>
          <w:rFonts w:ascii="Times New Roman" w:hAnsi="Times New Roman" w:cs="Times New Roman"/>
          <w:color w:val="000000" w:themeColor="text1"/>
          <w:sz w:val="24"/>
          <w:szCs w:val="24"/>
          <w:u w:val="single"/>
        </w:rPr>
        <w:t>9</w:t>
      </w:r>
      <w:r w:rsidR="002C7B11" w:rsidRPr="000B031C">
        <w:rPr>
          <w:rFonts w:ascii="Times New Roman" w:hAnsi="Times New Roman" w:cs="Times New Roman"/>
          <w:color w:val="000000" w:themeColor="text1"/>
          <w:sz w:val="24"/>
          <w:szCs w:val="24"/>
          <w:u w:val="single"/>
        </w:rPr>
        <w:t>.201</w:t>
      </w:r>
      <w:r w:rsidR="000B031C" w:rsidRPr="000B031C">
        <w:rPr>
          <w:rFonts w:ascii="Times New Roman" w:hAnsi="Times New Roman" w:cs="Times New Roman"/>
          <w:color w:val="000000" w:themeColor="text1"/>
          <w:sz w:val="24"/>
          <w:szCs w:val="24"/>
          <w:u w:val="single"/>
        </w:rPr>
        <w:t>4</w:t>
      </w:r>
      <w:r w:rsidR="002C7B11">
        <w:rPr>
          <w:rFonts w:ascii="Times New Roman" w:hAnsi="Times New Roman" w:cs="Times New Roman"/>
          <w:color w:val="000000" w:themeColor="text1"/>
          <w:sz w:val="24"/>
          <w:szCs w:val="24"/>
        </w:rPr>
        <w:t xml:space="preserve"> </w:t>
      </w:r>
      <w:r w:rsidRPr="004E7080">
        <w:rPr>
          <w:rFonts w:ascii="Times New Roman" w:hAnsi="Times New Roman" w:cs="Times New Roman"/>
          <w:color w:val="000000" w:themeColor="text1"/>
          <w:sz w:val="24"/>
          <w:szCs w:val="24"/>
        </w:rPr>
        <w:t xml:space="preserve">г. Окончание подачи Заявок на участие в открытом запросе предложений: </w:t>
      </w:r>
      <w:r w:rsidR="006E0FD7">
        <w:rPr>
          <w:rFonts w:ascii="Times New Roman" w:hAnsi="Times New Roman" w:cs="Times New Roman"/>
          <w:color w:val="000000" w:themeColor="text1"/>
          <w:sz w:val="24"/>
          <w:szCs w:val="24"/>
          <w:u w:val="single"/>
        </w:rPr>
        <w:t>1</w:t>
      </w:r>
      <w:r w:rsidR="00FD3E43">
        <w:rPr>
          <w:rFonts w:ascii="Times New Roman" w:hAnsi="Times New Roman" w:cs="Times New Roman"/>
          <w:color w:val="000000" w:themeColor="text1"/>
          <w:sz w:val="24"/>
          <w:szCs w:val="24"/>
          <w:u w:val="single"/>
        </w:rPr>
        <w:t>5</w:t>
      </w:r>
      <w:r w:rsidR="000B031C" w:rsidRPr="002A3CC1">
        <w:rPr>
          <w:rFonts w:ascii="Times New Roman" w:hAnsi="Times New Roman" w:cs="Times New Roman"/>
          <w:color w:val="000000" w:themeColor="text1"/>
          <w:sz w:val="24"/>
          <w:szCs w:val="24"/>
          <w:u w:val="single"/>
        </w:rPr>
        <w:t>.</w:t>
      </w:r>
      <w:r w:rsidR="000B031C">
        <w:rPr>
          <w:rFonts w:ascii="Times New Roman" w:hAnsi="Times New Roman" w:cs="Times New Roman"/>
          <w:color w:val="000000" w:themeColor="text1"/>
          <w:sz w:val="24"/>
          <w:szCs w:val="24"/>
          <w:u w:val="single"/>
        </w:rPr>
        <w:t>0</w:t>
      </w:r>
      <w:r w:rsidR="006E0FD7">
        <w:rPr>
          <w:rFonts w:ascii="Times New Roman" w:hAnsi="Times New Roman" w:cs="Times New Roman"/>
          <w:color w:val="000000" w:themeColor="text1"/>
          <w:sz w:val="24"/>
          <w:szCs w:val="24"/>
          <w:u w:val="single"/>
        </w:rPr>
        <w:t>9</w:t>
      </w:r>
      <w:r w:rsidR="000B031C">
        <w:rPr>
          <w:rFonts w:ascii="Times New Roman" w:hAnsi="Times New Roman" w:cs="Times New Roman"/>
          <w:color w:val="000000" w:themeColor="text1"/>
          <w:sz w:val="24"/>
          <w:szCs w:val="24"/>
          <w:u w:val="single"/>
        </w:rPr>
        <w:t xml:space="preserve">.2014 г. </w:t>
      </w:r>
      <w:r w:rsidR="002C7B11">
        <w:rPr>
          <w:rFonts w:ascii="Times New Roman" w:hAnsi="Times New Roman" w:cs="Times New Roman"/>
          <w:color w:val="000000" w:themeColor="text1"/>
          <w:sz w:val="24"/>
          <w:szCs w:val="24"/>
        </w:rPr>
        <w:t xml:space="preserve"> </w:t>
      </w:r>
      <w:proofErr w:type="gramStart"/>
      <w:r w:rsidRPr="004E7080">
        <w:rPr>
          <w:rFonts w:ascii="Times New Roman" w:hAnsi="Times New Roman" w:cs="Times New Roman"/>
          <w:color w:val="000000" w:themeColor="text1"/>
          <w:sz w:val="24"/>
          <w:szCs w:val="24"/>
        </w:rPr>
        <w:t>в</w:t>
      </w:r>
      <w:proofErr w:type="gramEnd"/>
      <w:r w:rsidR="00276029" w:rsidRPr="004E7080">
        <w:rPr>
          <w:rFonts w:ascii="Times New Roman" w:hAnsi="Times New Roman" w:cs="Times New Roman"/>
          <w:color w:val="000000" w:themeColor="text1"/>
          <w:sz w:val="24"/>
          <w:szCs w:val="24"/>
        </w:rPr>
        <w:t xml:space="preserve"> </w:t>
      </w:r>
    </w:p>
    <w:p w:rsidR="00931635" w:rsidRPr="00CF2BC3" w:rsidRDefault="002C7B11" w:rsidP="00931635">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color w:val="000000" w:themeColor="text1"/>
          <w:sz w:val="24"/>
          <w:szCs w:val="24"/>
          <w:u w:val="single"/>
        </w:rPr>
        <w:t>1</w:t>
      </w:r>
      <w:r w:rsidR="00FD3E43">
        <w:rPr>
          <w:rFonts w:ascii="Times New Roman" w:hAnsi="Times New Roman" w:cs="Times New Roman"/>
          <w:color w:val="000000" w:themeColor="text1"/>
          <w:sz w:val="24"/>
          <w:szCs w:val="24"/>
          <w:u w:val="single"/>
        </w:rPr>
        <w:t>7</w:t>
      </w:r>
      <w:r>
        <w:rPr>
          <w:rFonts w:ascii="Times New Roman" w:hAnsi="Times New Roman" w:cs="Times New Roman"/>
          <w:color w:val="000000" w:themeColor="text1"/>
          <w:sz w:val="24"/>
          <w:szCs w:val="24"/>
          <w:u w:val="single"/>
        </w:rPr>
        <w:t xml:space="preserve">-00 </w:t>
      </w:r>
      <w:r w:rsidR="00276029" w:rsidRPr="004E7080">
        <w:rPr>
          <w:rFonts w:ascii="Times New Roman" w:hAnsi="Times New Roman" w:cs="Times New Roman"/>
          <w:color w:val="000000" w:themeColor="text1"/>
          <w:sz w:val="24"/>
          <w:szCs w:val="24"/>
        </w:rPr>
        <w:t xml:space="preserve">ч. </w:t>
      </w:r>
      <w:r w:rsidR="00931635" w:rsidRPr="004E7080">
        <w:rPr>
          <w:rFonts w:ascii="Times New Roman" w:hAnsi="Times New Roman" w:cs="Times New Roman"/>
          <w:color w:val="000000" w:themeColor="text1"/>
          <w:sz w:val="24"/>
          <w:szCs w:val="24"/>
        </w:rPr>
        <w:t>по местному времени. Заявки на участие в открытом запросе предложений</w:t>
      </w:r>
      <w:r w:rsidR="00931635" w:rsidRPr="00A13BAB">
        <w:rPr>
          <w:rFonts w:ascii="Times New Roman" w:hAnsi="Times New Roman" w:cs="Times New Roman"/>
          <w:color w:val="000000"/>
          <w:sz w:val="24"/>
          <w:szCs w:val="24"/>
        </w:rPr>
        <w:t xml:space="preserve"> подаются ежедневно по рабочим дням с </w:t>
      </w:r>
      <w:r>
        <w:rPr>
          <w:rFonts w:ascii="Times New Roman" w:hAnsi="Times New Roman" w:cs="Times New Roman"/>
          <w:color w:val="000000"/>
          <w:sz w:val="24"/>
          <w:szCs w:val="24"/>
        </w:rPr>
        <w:t>09-00</w:t>
      </w:r>
      <w:r w:rsidR="00931635" w:rsidRPr="00A13BAB">
        <w:rPr>
          <w:rFonts w:ascii="Times New Roman" w:hAnsi="Times New Roman" w:cs="Times New Roman"/>
          <w:color w:val="000000"/>
          <w:sz w:val="24"/>
          <w:szCs w:val="24"/>
        </w:rPr>
        <w:t xml:space="preserve"> по </w:t>
      </w:r>
      <w:r>
        <w:rPr>
          <w:rFonts w:ascii="Times New Roman" w:hAnsi="Times New Roman" w:cs="Times New Roman"/>
          <w:color w:val="000000"/>
          <w:sz w:val="24"/>
          <w:szCs w:val="24"/>
        </w:rPr>
        <w:t>16-00</w:t>
      </w:r>
      <w:r w:rsidR="00931635" w:rsidRPr="00A13BAB">
        <w:rPr>
          <w:rFonts w:ascii="Times New Roman" w:hAnsi="Times New Roman" w:cs="Times New Roman"/>
          <w:color w:val="000000"/>
          <w:sz w:val="24"/>
          <w:szCs w:val="24"/>
        </w:rPr>
        <w:t xml:space="preserve"> по местному времени  по адресу: </w:t>
      </w:r>
      <w:r>
        <w:rPr>
          <w:rFonts w:ascii="Times New Roman" w:hAnsi="Times New Roman" w:cs="Times New Roman"/>
          <w:color w:val="000000"/>
          <w:sz w:val="24"/>
          <w:szCs w:val="24"/>
        </w:rPr>
        <w:t>664033, г. Иркутск, ул. Лермонтова, 257 ООО «</w:t>
      </w:r>
      <w:proofErr w:type="spellStart"/>
      <w:r>
        <w:rPr>
          <w:rFonts w:ascii="Times New Roman" w:hAnsi="Times New Roman" w:cs="Times New Roman"/>
          <w:color w:val="000000"/>
          <w:sz w:val="24"/>
          <w:szCs w:val="24"/>
        </w:rPr>
        <w:t>Иркутскэнергосбыт</w:t>
      </w:r>
      <w:proofErr w:type="spellEnd"/>
      <w:r>
        <w:rPr>
          <w:rFonts w:ascii="Times New Roman" w:hAnsi="Times New Roman" w:cs="Times New Roman"/>
          <w:color w:val="000000"/>
          <w:sz w:val="24"/>
          <w:szCs w:val="24"/>
        </w:rPr>
        <w:t>»</w:t>
      </w:r>
      <w:r w:rsidR="00931635" w:rsidRPr="00A13BAB">
        <w:rPr>
          <w:rFonts w:ascii="Times New Roman" w:hAnsi="Times New Roman" w:cs="Times New Roman"/>
          <w:color w:val="000000"/>
          <w:sz w:val="24"/>
          <w:szCs w:val="24"/>
        </w:rPr>
        <w:t xml:space="preserve">, </w:t>
      </w:r>
      <w:proofErr w:type="spellStart"/>
      <w:r w:rsidR="00931635" w:rsidRPr="00A13BAB">
        <w:rPr>
          <w:rFonts w:ascii="Times New Roman" w:hAnsi="Times New Roman" w:cs="Times New Roman"/>
          <w:color w:val="000000"/>
          <w:sz w:val="24"/>
          <w:szCs w:val="24"/>
        </w:rPr>
        <w:t>каб</w:t>
      </w:r>
      <w:proofErr w:type="spellEnd"/>
      <w:r w:rsidR="00931635" w:rsidRPr="00A13BAB">
        <w:rPr>
          <w:rFonts w:ascii="Times New Roman" w:hAnsi="Times New Roman" w:cs="Times New Roman"/>
          <w:color w:val="000000"/>
          <w:sz w:val="24"/>
          <w:szCs w:val="24"/>
        </w:rPr>
        <w:t xml:space="preserve">. </w:t>
      </w:r>
      <w:r w:rsidR="00BB05AF">
        <w:rPr>
          <w:rFonts w:ascii="Times New Roman" w:hAnsi="Times New Roman" w:cs="Times New Roman"/>
          <w:color w:val="000000"/>
          <w:sz w:val="24"/>
          <w:szCs w:val="24"/>
        </w:rPr>
        <w:t>614</w:t>
      </w:r>
      <w:r w:rsidR="00B43AF7">
        <w:rPr>
          <w:rFonts w:ascii="Times New Roman" w:hAnsi="Times New Roman" w:cs="Times New Roman"/>
          <w:color w:val="000000"/>
          <w:sz w:val="24"/>
          <w:szCs w:val="24"/>
        </w:rPr>
        <w:t xml:space="preserve">. </w:t>
      </w:r>
      <w:r w:rsidR="00931635" w:rsidRPr="00A13BAB">
        <w:rPr>
          <w:rFonts w:ascii="Times New Roman" w:hAnsi="Times New Roman" w:cs="Times New Roman"/>
          <w:color w:val="000000"/>
          <w:sz w:val="24"/>
          <w:szCs w:val="24"/>
        </w:rPr>
        <w:t>В день окончания пода</w:t>
      </w:r>
      <w:r w:rsidR="00276029">
        <w:rPr>
          <w:rFonts w:ascii="Times New Roman" w:hAnsi="Times New Roman" w:cs="Times New Roman"/>
          <w:color w:val="000000"/>
          <w:sz w:val="24"/>
          <w:szCs w:val="24"/>
        </w:rPr>
        <w:t xml:space="preserve">чи Заявок Заявки принимаются до </w:t>
      </w:r>
      <w:r>
        <w:rPr>
          <w:rFonts w:ascii="Times New Roman" w:hAnsi="Times New Roman" w:cs="Times New Roman"/>
          <w:color w:val="000000"/>
          <w:sz w:val="24"/>
          <w:szCs w:val="24"/>
          <w:u w:val="single"/>
        </w:rPr>
        <w:t>1</w:t>
      </w:r>
      <w:r w:rsidR="00FD3E43">
        <w:rPr>
          <w:rFonts w:ascii="Times New Roman" w:hAnsi="Times New Roman" w:cs="Times New Roman"/>
          <w:color w:val="000000"/>
          <w:sz w:val="24"/>
          <w:szCs w:val="24"/>
          <w:u w:val="single"/>
        </w:rPr>
        <w:t>7</w:t>
      </w:r>
      <w:r>
        <w:rPr>
          <w:rFonts w:ascii="Times New Roman" w:hAnsi="Times New Roman" w:cs="Times New Roman"/>
          <w:color w:val="000000"/>
          <w:sz w:val="24"/>
          <w:szCs w:val="24"/>
          <w:u w:val="single"/>
        </w:rPr>
        <w:t xml:space="preserve"> </w:t>
      </w:r>
      <w:r w:rsidR="00CF2BC3">
        <w:rPr>
          <w:rFonts w:ascii="Times New Roman" w:hAnsi="Times New Roman" w:cs="Times New Roman"/>
          <w:color w:val="000000"/>
          <w:sz w:val="24"/>
          <w:szCs w:val="24"/>
          <w:u w:val="single"/>
        </w:rPr>
        <w:t>ч</w:t>
      </w:r>
      <w:r w:rsidR="00276029">
        <w:rPr>
          <w:rFonts w:ascii="Times New Roman" w:hAnsi="Times New Roman" w:cs="Times New Roman"/>
          <w:color w:val="000000"/>
          <w:sz w:val="24"/>
          <w:szCs w:val="24"/>
        </w:rPr>
        <w:t>.</w:t>
      </w:r>
      <w:r w:rsidR="00CF2BC3">
        <w:rPr>
          <w:rFonts w:ascii="Times New Roman" w:hAnsi="Times New Roman" w:cs="Times New Roman"/>
          <w:color w:val="000000"/>
          <w:sz w:val="24"/>
          <w:szCs w:val="24"/>
        </w:rPr>
        <w:t xml:space="preserve"> </w:t>
      </w:r>
      <w:r w:rsidRPr="002C7B11">
        <w:rPr>
          <w:rFonts w:ascii="Times New Roman" w:hAnsi="Times New Roman" w:cs="Times New Roman"/>
          <w:color w:val="000000"/>
          <w:sz w:val="24"/>
          <w:szCs w:val="24"/>
          <w:u w:val="single"/>
        </w:rPr>
        <w:t xml:space="preserve">00 </w:t>
      </w:r>
      <w:r w:rsidR="00276029" w:rsidRPr="00276029">
        <w:rPr>
          <w:rFonts w:ascii="Times New Roman" w:hAnsi="Times New Roman" w:cs="Times New Roman"/>
          <w:color w:val="000000"/>
          <w:sz w:val="24"/>
          <w:szCs w:val="24"/>
        </w:rPr>
        <w:t>м</w:t>
      </w:r>
      <w:r w:rsidR="00276029">
        <w:rPr>
          <w:rFonts w:ascii="Times New Roman" w:hAnsi="Times New Roman" w:cs="Times New Roman"/>
          <w:color w:val="000000"/>
          <w:sz w:val="24"/>
          <w:szCs w:val="24"/>
        </w:rPr>
        <w:t xml:space="preserve">ин. </w:t>
      </w:r>
      <w:r w:rsidR="00931635" w:rsidRPr="00A13BAB">
        <w:rPr>
          <w:rFonts w:ascii="Times New Roman" w:hAnsi="Times New Roman" w:cs="Times New Roman"/>
          <w:color w:val="000000"/>
          <w:sz w:val="24"/>
          <w:szCs w:val="24"/>
        </w:rPr>
        <w:t>по местному  времени</w:t>
      </w:r>
      <w:r w:rsidR="005477FA">
        <w:rPr>
          <w:rFonts w:ascii="Times New Roman" w:hAnsi="Times New Roman" w:cs="Times New Roman"/>
          <w:color w:val="000000"/>
          <w:sz w:val="24"/>
          <w:szCs w:val="24"/>
        </w:rPr>
        <w:t>.</w:t>
      </w:r>
    </w:p>
    <w:p w:rsidR="00931635" w:rsidRDefault="00931635" w:rsidP="006C67F8">
      <w:pPr>
        <w:pStyle w:val="ConsPlusNormal"/>
        <w:widowControl/>
        <w:tabs>
          <w:tab w:val="left" w:pos="0"/>
        </w:tabs>
        <w:ind w:firstLine="426"/>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Место и дата </w:t>
      </w:r>
      <w:proofErr w:type="gramStart"/>
      <w:r w:rsidRPr="00A13BAB">
        <w:rPr>
          <w:rFonts w:ascii="Times New Roman" w:hAnsi="Times New Roman" w:cs="Times New Roman"/>
          <w:b/>
          <w:sz w:val="24"/>
          <w:szCs w:val="24"/>
        </w:rPr>
        <w:t>рассмотрения заявок участников запроса предложений</w:t>
      </w:r>
      <w:proofErr w:type="gramEnd"/>
      <w:r w:rsidRPr="00A13BAB">
        <w:rPr>
          <w:rFonts w:ascii="Times New Roman" w:hAnsi="Times New Roman" w:cs="Times New Roman"/>
          <w:b/>
          <w:sz w:val="24"/>
          <w:szCs w:val="24"/>
        </w:rPr>
        <w:t xml:space="preserve"> и подведения итогов запроса предложений: </w:t>
      </w:r>
      <w:r w:rsidR="006C67F8">
        <w:rPr>
          <w:rFonts w:ascii="Times New Roman" w:hAnsi="Times New Roman" w:cs="Times New Roman"/>
          <w:color w:val="000000"/>
          <w:sz w:val="24"/>
          <w:szCs w:val="24"/>
        </w:rPr>
        <w:t>664033, г. Иркутск, ул. Лермонтова, 257</w:t>
      </w:r>
      <w:r w:rsidR="00DB7FC4">
        <w:rPr>
          <w:rFonts w:ascii="Times New Roman" w:hAnsi="Times New Roman" w:cs="Times New Roman"/>
          <w:color w:val="000000"/>
          <w:sz w:val="24"/>
          <w:szCs w:val="24"/>
        </w:rPr>
        <w:t xml:space="preserve">                                    </w:t>
      </w:r>
      <w:r w:rsidR="006C67F8">
        <w:rPr>
          <w:rFonts w:ascii="Times New Roman" w:hAnsi="Times New Roman" w:cs="Times New Roman"/>
          <w:color w:val="000000"/>
          <w:sz w:val="24"/>
          <w:szCs w:val="24"/>
        </w:rPr>
        <w:t>ООО «</w:t>
      </w:r>
      <w:proofErr w:type="spellStart"/>
      <w:r w:rsidR="006C67F8">
        <w:rPr>
          <w:rFonts w:ascii="Times New Roman" w:hAnsi="Times New Roman" w:cs="Times New Roman"/>
          <w:color w:val="000000"/>
          <w:sz w:val="24"/>
          <w:szCs w:val="24"/>
        </w:rPr>
        <w:t>Иркутскэнергосбыт</w:t>
      </w:r>
      <w:proofErr w:type="spellEnd"/>
      <w:r w:rsidR="006C67F8" w:rsidRPr="006E0FD7">
        <w:rPr>
          <w:rFonts w:ascii="Times New Roman" w:hAnsi="Times New Roman" w:cs="Times New Roman"/>
          <w:b/>
          <w:color w:val="000000"/>
          <w:sz w:val="24"/>
          <w:szCs w:val="24"/>
        </w:rPr>
        <w:t xml:space="preserve">» </w:t>
      </w:r>
      <w:r w:rsidR="006E0FD7" w:rsidRPr="006E0FD7">
        <w:rPr>
          <w:rFonts w:ascii="Times New Roman" w:hAnsi="Times New Roman" w:cs="Times New Roman"/>
          <w:b/>
          <w:color w:val="000000"/>
          <w:sz w:val="24"/>
          <w:szCs w:val="24"/>
        </w:rPr>
        <w:t>1</w:t>
      </w:r>
      <w:r w:rsidR="00FD3E43" w:rsidRPr="006E0FD7">
        <w:rPr>
          <w:rFonts w:ascii="Times New Roman" w:hAnsi="Times New Roman" w:cs="Times New Roman"/>
          <w:b/>
          <w:color w:val="000000"/>
          <w:sz w:val="24"/>
          <w:szCs w:val="24"/>
        </w:rPr>
        <w:t>6</w:t>
      </w:r>
      <w:r w:rsidR="006C67F8" w:rsidRPr="006E0FD7">
        <w:rPr>
          <w:rFonts w:ascii="Times New Roman" w:hAnsi="Times New Roman" w:cs="Times New Roman"/>
          <w:b/>
          <w:color w:val="000000"/>
          <w:sz w:val="24"/>
          <w:szCs w:val="24"/>
        </w:rPr>
        <w:t>.</w:t>
      </w:r>
      <w:r w:rsidR="000B031C" w:rsidRPr="001F35CB">
        <w:rPr>
          <w:rFonts w:ascii="Times New Roman" w:hAnsi="Times New Roman" w:cs="Times New Roman"/>
          <w:b/>
          <w:color w:val="000000"/>
          <w:sz w:val="24"/>
          <w:szCs w:val="24"/>
        </w:rPr>
        <w:t>0</w:t>
      </w:r>
      <w:r w:rsidR="006E0FD7">
        <w:rPr>
          <w:rFonts w:ascii="Times New Roman" w:hAnsi="Times New Roman" w:cs="Times New Roman"/>
          <w:b/>
          <w:color w:val="000000"/>
          <w:sz w:val="24"/>
          <w:szCs w:val="24"/>
        </w:rPr>
        <w:t>9</w:t>
      </w:r>
      <w:r w:rsidR="006C67F8" w:rsidRPr="000B031C">
        <w:rPr>
          <w:rFonts w:ascii="Times New Roman" w:hAnsi="Times New Roman" w:cs="Times New Roman"/>
          <w:b/>
          <w:color w:val="000000"/>
          <w:sz w:val="24"/>
          <w:szCs w:val="24"/>
        </w:rPr>
        <w:t>.</w:t>
      </w:r>
      <w:r w:rsidR="006C67F8" w:rsidRPr="00DF283C">
        <w:rPr>
          <w:rFonts w:ascii="Times New Roman" w:hAnsi="Times New Roman" w:cs="Times New Roman"/>
          <w:b/>
          <w:color w:val="000000"/>
          <w:sz w:val="24"/>
          <w:szCs w:val="24"/>
        </w:rPr>
        <w:t>201</w:t>
      </w:r>
      <w:r w:rsidR="000B031C">
        <w:rPr>
          <w:rFonts w:ascii="Times New Roman" w:hAnsi="Times New Roman" w:cs="Times New Roman"/>
          <w:b/>
          <w:color w:val="000000"/>
          <w:sz w:val="24"/>
          <w:szCs w:val="24"/>
        </w:rPr>
        <w:t>4</w:t>
      </w:r>
      <w:r w:rsidR="006C67F8" w:rsidRPr="00DF283C">
        <w:rPr>
          <w:rFonts w:ascii="Times New Roman" w:hAnsi="Times New Roman" w:cs="Times New Roman"/>
          <w:b/>
          <w:color w:val="000000"/>
          <w:sz w:val="24"/>
          <w:szCs w:val="24"/>
        </w:rPr>
        <w:t xml:space="preserve"> г. в 1</w:t>
      </w:r>
      <w:r w:rsidR="002A3CC1">
        <w:rPr>
          <w:rFonts w:ascii="Times New Roman" w:hAnsi="Times New Roman" w:cs="Times New Roman"/>
          <w:b/>
          <w:color w:val="000000"/>
          <w:sz w:val="24"/>
          <w:szCs w:val="24"/>
        </w:rPr>
        <w:t>1</w:t>
      </w:r>
      <w:r w:rsidR="006C67F8" w:rsidRPr="00DF283C">
        <w:rPr>
          <w:rFonts w:ascii="Times New Roman" w:hAnsi="Times New Roman" w:cs="Times New Roman"/>
          <w:b/>
          <w:color w:val="000000"/>
          <w:sz w:val="24"/>
          <w:szCs w:val="24"/>
        </w:rPr>
        <w:t>-</w:t>
      </w:r>
      <w:r w:rsidR="002A3CC1">
        <w:rPr>
          <w:rFonts w:ascii="Times New Roman" w:hAnsi="Times New Roman" w:cs="Times New Roman"/>
          <w:b/>
          <w:color w:val="000000"/>
          <w:sz w:val="24"/>
          <w:szCs w:val="24"/>
        </w:rPr>
        <w:t>0</w:t>
      </w:r>
      <w:r w:rsidR="00735678">
        <w:rPr>
          <w:rFonts w:ascii="Times New Roman" w:hAnsi="Times New Roman" w:cs="Times New Roman"/>
          <w:b/>
          <w:color w:val="000000"/>
          <w:sz w:val="24"/>
          <w:szCs w:val="24"/>
        </w:rPr>
        <w:t>0</w:t>
      </w:r>
      <w:r w:rsidR="006C67F8">
        <w:rPr>
          <w:rFonts w:ascii="Times New Roman" w:hAnsi="Times New Roman" w:cs="Times New Roman"/>
          <w:color w:val="000000"/>
          <w:sz w:val="24"/>
          <w:szCs w:val="24"/>
        </w:rPr>
        <w:t xml:space="preserve"> часов на 8 этаже в конференц-зале в </w:t>
      </w:r>
      <w:r w:rsidR="00D0486A">
        <w:rPr>
          <w:rFonts w:ascii="Times New Roman" w:hAnsi="Times New Roman" w:cs="Times New Roman"/>
          <w:color w:val="000000"/>
          <w:sz w:val="24"/>
          <w:szCs w:val="24"/>
        </w:rPr>
        <w:t xml:space="preserve">  </w:t>
      </w:r>
      <w:r w:rsidR="004563E5">
        <w:rPr>
          <w:rFonts w:ascii="Times New Roman" w:hAnsi="Times New Roman" w:cs="Times New Roman"/>
          <w:color w:val="000000"/>
          <w:sz w:val="24"/>
          <w:szCs w:val="24"/>
        </w:rPr>
        <w:t xml:space="preserve"> </w:t>
      </w:r>
      <w:proofErr w:type="spellStart"/>
      <w:r w:rsidR="006C67F8">
        <w:rPr>
          <w:rFonts w:ascii="Times New Roman" w:hAnsi="Times New Roman" w:cs="Times New Roman"/>
          <w:color w:val="000000"/>
          <w:sz w:val="24"/>
          <w:szCs w:val="24"/>
        </w:rPr>
        <w:t>каб</w:t>
      </w:r>
      <w:proofErr w:type="spellEnd"/>
      <w:r w:rsidR="006C67F8">
        <w:rPr>
          <w:rFonts w:ascii="Times New Roman" w:hAnsi="Times New Roman" w:cs="Times New Roman"/>
          <w:color w:val="000000"/>
          <w:sz w:val="24"/>
          <w:szCs w:val="24"/>
        </w:rPr>
        <w:t>.</w:t>
      </w:r>
      <w:r w:rsidR="00D0486A">
        <w:rPr>
          <w:rFonts w:ascii="Times New Roman" w:hAnsi="Times New Roman" w:cs="Times New Roman"/>
          <w:color w:val="000000"/>
          <w:sz w:val="24"/>
          <w:szCs w:val="24"/>
        </w:rPr>
        <w:t xml:space="preserve"> </w:t>
      </w:r>
      <w:r w:rsidR="006C67F8">
        <w:rPr>
          <w:rFonts w:ascii="Times New Roman" w:hAnsi="Times New Roman" w:cs="Times New Roman"/>
          <w:color w:val="000000"/>
          <w:sz w:val="24"/>
          <w:szCs w:val="24"/>
        </w:rPr>
        <w:t>808</w:t>
      </w:r>
      <w:r w:rsidR="006C67F8" w:rsidRPr="00F02DAE">
        <w:rPr>
          <w:rFonts w:ascii="Times New Roman" w:hAnsi="Times New Roman" w:cs="Times New Roman"/>
          <w:color w:val="000000"/>
          <w:sz w:val="24"/>
          <w:szCs w:val="24"/>
        </w:rPr>
        <w:t>.</w:t>
      </w:r>
      <w:r w:rsidR="006C67F8" w:rsidRPr="00A13BAB">
        <w:rPr>
          <w:rFonts w:ascii="Times New Roman" w:hAnsi="Times New Roman" w:cs="Times New Roman"/>
          <w:sz w:val="24"/>
          <w:szCs w:val="24"/>
        </w:rPr>
        <w:t xml:space="preserve"> </w:t>
      </w:r>
      <w:r w:rsidRPr="00A13BAB">
        <w:rPr>
          <w:rFonts w:ascii="Times New Roman" w:hAnsi="Times New Roman" w:cs="Times New Roman"/>
          <w:sz w:val="24"/>
          <w:szCs w:val="24"/>
        </w:rPr>
        <w:t>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71607C" w:rsidRPr="00972BB2" w:rsidRDefault="0071607C" w:rsidP="00931635">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00972BB2"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sidR="00972BB2">
        <w:rPr>
          <w:rFonts w:ascii="Times New Roman" w:hAnsi="Times New Roman" w:cs="Times New Roman"/>
          <w:sz w:val="24"/>
          <w:szCs w:val="24"/>
        </w:rPr>
        <w:t xml:space="preserve"> (Приложение № 2 Закупочной Документации)</w:t>
      </w:r>
    </w:p>
    <w:p w:rsidR="00931635" w:rsidRPr="00A13BAB" w:rsidRDefault="00931635" w:rsidP="00931635">
      <w:pPr>
        <w:pStyle w:val="ConsPlusNormal"/>
        <w:ind w:firstLine="0"/>
        <w:outlineLvl w:val="0"/>
        <w:rPr>
          <w:rFonts w:ascii="Times New Roman" w:hAnsi="Times New Roman" w:cs="Times New Roman"/>
          <w:b/>
          <w:sz w:val="24"/>
          <w:szCs w:val="24"/>
        </w:rPr>
      </w:pPr>
    </w:p>
    <w:p w:rsidR="00931635" w:rsidRPr="00A13BAB" w:rsidRDefault="00931635" w:rsidP="00931635">
      <w:pPr>
        <w:contextualSpacing/>
        <w:jc w:val="both"/>
        <w:rPr>
          <w:b/>
          <w:color w:val="000000"/>
        </w:rPr>
      </w:pPr>
      <w:r w:rsidRPr="00A13BAB">
        <w:rPr>
          <w:b/>
          <w:color w:val="000000"/>
        </w:rPr>
        <w:t xml:space="preserve">Порядок проведения запроса предложений </w:t>
      </w:r>
      <w:r w:rsidR="002959B8">
        <w:rPr>
          <w:b/>
          <w:color w:val="000000"/>
        </w:rPr>
        <w:t xml:space="preserve">и порядок предоставления документации </w:t>
      </w:r>
      <w:r w:rsidRPr="00A13BAB">
        <w:rPr>
          <w:b/>
          <w:color w:val="000000"/>
        </w:rPr>
        <w:t>установлен Положением о закупках товаров, работ, услуг для нужд</w:t>
      </w:r>
      <w:r>
        <w:rPr>
          <w:b/>
          <w:color w:val="000000"/>
        </w:rPr>
        <w:t xml:space="preserve"> Общества с Ограниченной ответственностью «Иркутская </w:t>
      </w:r>
      <w:proofErr w:type="spellStart"/>
      <w:r>
        <w:rPr>
          <w:b/>
          <w:color w:val="000000"/>
        </w:rPr>
        <w:t>Энергосбытовая</w:t>
      </w:r>
      <w:proofErr w:type="spellEnd"/>
      <w:r>
        <w:rPr>
          <w:b/>
          <w:color w:val="000000"/>
        </w:rPr>
        <w:t xml:space="preserve"> Компания» (ООО «</w:t>
      </w:r>
      <w:proofErr w:type="spellStart"/>
      <w:r>
        <w:rPr>
          <w:b/>
          <w:color w:val="000000"/>
        </w:rPr>
        <w:t>Иркутскэнергосбыт</w:t>
      </w:r>
      <w:proofErr w:type="spellEnd"/>
      <w:r>
        <w:rPr>
          <w:b/>
          <w:color w:val="000000"/>
        </w:rPr>
        <w:t>»)</w:t>
      </w:r>
      <w:r w:rsidRPr="00A13BAB">
        <w:rPr>
          <w:b/>
          <w:color w:val="000000"/>
        </w:rPr>
        <w:t xml:space="preserve">, размещенном на официальном сайте Организатора. </w:t>
      </w:r>
    </w:p>
    <w:p w:rsidR="00931635" w:rsidRPr="00A13BAB" w:rsidRDefault="00931635" w:rsidP="00931635">
      <w:pPr>
        <w:jc w:val="both"/>
        <w:rPr>
          <w:color w:val="000000"/>
        </w:rPr>
      </w:pPr>
      <w:r w:rsidRPr="00A13BAB">
        <w:rPr>
          <w:color w:val="000000"/>
        </w:rPr>
        <w:t xml:space="preserve"> Для участия в открытом запросе предложений необходимо своевременно подать заявку (предложение), подготовленную в порядке, оговоренном в документации по открытому запросу предложений,   на русском языке, которая должна иметь срок действия не менее 45 (сорока пяти) календарных дней со дня, следующего за днем окончания приема заявок (предложений). Заявка (предложение) участника подается на бумажном носителе в запечатанном конверте, и должна быть выполнена в соответствии с п.2 Закупочной Документации.   </w:t>
      </w:r>
    </w:p>
    <w:p w:rsidR="00931635" w:rsidRPr="00A13BAB" w:rsidRDefault="00931635" w:rsidP="00931635">
      <w:pPr>
        <w:jc w:val="both"/>
        <w:rPr>
          <w:color w:val="000000"/>
        </w:rPr>
      </w:pPr>
      <w:r w:rsidRPr="00A13BAB">
        <w:rPr>
          <w:color w:val="000000"/>
        </w:rPr>
        <w:t>Организатор закупки оставляет за собой право проведения специальных процедур выбора подрядчика в форме переторжки (регулирования цены). Условия и порядок проведения переторжки изложены в Закупочной Документации.</w:t>
      </w:r>
    </w:p>
    <w:p w:rsidR="00931635" w:rsidRPr="00A13BAB" w:rsidRDefault="00931635" w:rsidP="00931635">
      <w:pPr>
        <w:jc w:val="both"/>
        <w:rPr>
          <w:color w:val="000000"/>
        </w:rPr>
      </w:pPr>
      <w:r w:rsidRPr="00A13BAB">
        <w:rPr>
          <w:color w:val="000000"/>
        </w:rPr>
        <w:t xml:space="preserve"> Заказчик вправе отказаться от проведения запроса предложений в любое время, не неся при этом никакой материальной ответственности перед участниками.</w:t>
      </w:r>
    </w:p>
    <w:p w:rsidR="00931635" w:rsidRPr="00A13BAB" w:rsidRDefault="00931635" w:rsidP="00931635">
      <w:pPr>
        <w:jc w:val="both"/>
      </w:pPr>
      <w:r w:rsidRPr="00A13BAB">
        <w:t xml:space="preserve"> Закупочная комиссия вправе принять решение о проведении дополнительных этапов запроса предложений и внесении изменений в условия запроса предложений.</w:t>
      </w:r>
    </w:p>
    <w:p w:rsidR="00931635" w:rsidRPr="00A13BAB" w:rsidRDefault="00931635" w:rsidP="00931635">
      <w:pPr>
        <w:jc w:val="both"/>
        <w:rPr>
          <w:color w:val="000000"/>
        </w:rPr>
      </w:pPr>
      <w:r w:rsidRPr="00A13BAB">
        <w:rPr>
          <w:color w:val="000000"/>
        </w:rPr>
        <w:t xml:space="preserve"> Настоящее извещение не является извещением о проведении конкурса и не имеет соответствующих правовых последствий.</w:t>
      </w:r>
    </w:p>
    <w:p w:rsidR="00931635" w:rsidRDefault="00276029" w:rsidP="00276029">
      <w:pPr>
        <w:pStyle w:val="ConsPlusNormal"/>
        <w:widowControl/>
        <w:tabs>
          <w:tab w:val="left" w:pos="0"/>
        </w:tabs>
        <w:ind w:firstLine="567"/>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В рамках проведения настоящего запроса предложений предусмотрена возможность проведения процедуры переторжки.</w:t>
      </w:r>
    </w:p>
    <w:p w:rsidR="00276029" w:rsidRPr="00A13BAB" w:rsidRDefault="00276029" w:rsidP="00931635">
      <w:pPr>
        <w:pStyle w:val="ConsPlusNormal"/>
        <w:widowControl/>
        <w:tabs>
          <w:tab w:val="left" w:pos="426"/>
        </w:tabs>
        <w:ind w:left="426" w:firstLine="0"/>
        <w:jc w:val="both"/>
        <w:outlineLvl w:val="0"/>
        <w:rPr>
          <w:rFonts w:ascii="Times New Roman" w:hAnsi="Times New Roman" w:cs="Times New Roman"/>
          <w:color w:val="000000"/>
          <w:sz w:val="24"/>
          <w:szCs w:val="24"/>
        </w:rPr>
      </w:pPr>
    </w:p>
    <w:p w:rsidR="005B0A9C" w:rsidRPr="00931635" w:rsidRDefault="00931635" w:rsidP="00931635">
      <w:pPr>
        <w:pStyle w:val="a4"/>
        <w:spacing w:line="240" w:lineRule="auto"/>
        <w:rPr>
          <w:i/>
          <w:iCs/>
          <w:sz w:val="24"/>
          <w:szCs w:val="24"/>
        </w:rPr>
      </w:pPr>
      <w:r w:rsidRPr="00A13BAB">
        <w:rPr>
          <w:i/>
          <w:iCs/>
          <w:sz w:val="24"/>
          <w:szCs w:val="24"/>
        </w:rPr>
        <w:t xml:space="preserve">По всем ставшим Вам известным нарушениям, допущенным отдельными должностными лицами Организатора в ходе процедуры проведения открытого запроса предложений, заключении договоров и их исполнения, Вы можете сообщить по телефонам и </w:t>
      </w:r>
      <w:proofErr w:type="spellStart"/>
      <w:r w:rsidRPr="00A13BAB">
        <w:rPr>
          <w:i/>
          <w:iCs/>
          <w:sz w:val="24"/>
          <w:szCs w:val="24"/>
        </w:rPr>
        <w:t>эл</w:t>
      </w:r>
      <w:proofErr w:type="gramStart"/>
      <w:r w:rsidRPr="00A13BAB">
        <w:rPr>
          <w:i/>
          <w:iCs/>
          <w:sz w:val="24"/>
          <w:szCs w:val="24"/>
        </w:rPr>
        <w:t>.а</w:t>
      </w:r>
      <w:proofErr w:type="gramEnd"/>
      <w:r w:rsidRPr="00A13BAB">
        <w:rPr>
          <w:i/>
          <w:iCs/>
          <w:sz w:val="24"/>
          <w:szCs w:val="24"/>
        </w:rPr>
        <w:t>дресу</w:t>
      </w:r>
      <w:proofErr w:type="spellEnd"/>
      <w:r w:rsidRPr="00A13BAB">
        <w:rPr>
          <w:i/>
          <w:iCs/>
          <w:sz w:val="24"/>
          <w:szCs w:val="24"/>
        </w:rPr>
        <w:t xml:space="preserve">: </w:t>
      </w:r>
      <w:hyperlink r:id="rId8" w:history="1">
        <w:r w:rsidRPr="00A13BAB">
          <w:rPr>
            <w:rStyle w:val="a3"/>
            <w:i/>
            <w:iCs/>
            <w:sz w:val="24"/>
            <w:szCs w:val="24"/>
            <w:lang w:val="en-US"/>
          </w:rPr>
          <w:t>Pravda</w:t>
        </w:r>
        <w:r w:rsidRPr="00A13BAB">
          <w:rPr>
            <w:rStyle w:val="a3"/>
            <w:i/>
            <w:iCs/>
            <w:sz w:val="24"/>
            <w:szCs w:val="24"/>
          </w:rPr>
          <w:t>@</w:t>
        </w:r>
        <w:r w:rsidRPr="00A13BAB">
          <w:rPr>
            <w:rStyle w:val="a3"/>
            <w:i/>
            <w:iCs/>
            <w:sz w:val="24"/>
            <w:szCs w:val="24"/>
            <w:lang w:val="en-US"/>
          </w:rPr>
          <w:t>irkutskenergo</w:t>
        </w:r>
        <w:r w:rsidRPr="00A13BAB">
          <w:rPr>
            <w:rStyle w:val="a3"/>
            <w:i/>
            <w:iCs/>
            <w:sz w:val="24"/>
            <w:szCs w:val="24"/>
          </w:rPr>
          <w:t>.</w:t>
        </w:r>
        <w:r w:rsidRPr="00A13BAB">
          <w:rPr>
            <w:rStyle w:val="a3"/>
            <w:i/>
            <w:iCs/>
            <w:sz w:val="24"/>
            <w:szCs w:val="24"/>
            <w:lang w:val="en-US"/>
          </w:rPr>
          <w:t>ru</w:t>
        </w:r>
      </w:hyperlink>
      <w:r w:rsidRPr="00A13BAB">
        <w:rPr>
          <w:i/>
          <w:iCs/>
          <w:sz w:val="24"/>
          <w:szCs w:val="24"/>
        </w:rPr>
        <w:t xml:space="preserve">, </w:t>
      </w:r>
      <w:hyperlink r:id="rId9" w:history="1">
        <w:r w:rsidRPr="00A13BAB">
          <w:rPr>
            <w:rStyle w:val="a3"/>
            <w:i/>
            <w:iCs/>
            <w:sz w:val="24"/>
            <w:szCs w:val="24"/>
            <w:lang w:val="en-US"/>
          </w:rPr>
          <w:t>kbedoverie</w:t>
        </w:r>
        <w:r w:rsidRPr="00A13BAB">
          <w:rPr>
            <w:rStyle w:val="a3"/>
            <w:i/>
            <w:iCs/>
            <w:sz w:val="24"/>
            <w:szCs w:val="24"/>
          </w:rPr>
          <w:t>@</w:t>
        </w:r>
        <w:r w:rsidRPr="00A13BAB">
          <w:rPr>
            <w:rStyle w:val="a3"/>
            <w:i/>
            <w:iCs/>
            <w:sz w:val="24"/>
            <w:szCs w:val="24"/>
            <w:lang w:val="en-US"/>
          </w:rPr>
          <w:t>mail</w:t>
        </w:r>
        <w:r w:rsidRPr="00A13BAB">
          <w:rPr>
            <w:rStyle w:val="a3"/>
            <w:i/>
            <w:iCs/>
            <w:sz w:val="24"/>
            <w:szCs w:val="24"/>
          </w:rPr>
          <w:t>.</w:t>
        </w:r>
        <w:r w:rsidRPr="00A13BAB">
          <w:rPr>
            <w:rStyle w:val="a3"/>
            <w:i/>
            <w:iCs/>
            <w:sz w:val="24"/>
            <w:szCs w:val="24"/>
            <w:lang w:val="en-US"/>
          </w:rPr>
          <w:t>ru</w:t>
        </w:r>
        <w:r w:rsidRPr="00A13BAB">
          <w:rPr>
            <w:rStyle w:val="a3"/>
            <w:i/>
            <w:iCs/>
            <w:sz w:val="24"/>
            <w:szCs w:val="24"/>
          </w:rPr>
          <w:t>; телефон</w:t>
        </w:r>
      </w:hyperlink>
      <w:r w:rsidRPr="00A13BAB">
        <w:rPr>
          <w:i/>
          <w:iCs/>
          <w:sz w:val="24"/>
          <w:szCs w:val="24"/>
        </w:rPr>
        <w:t>: +7(3952)790-222, +7(916) 992-7639; факс +7(3952)790-849, +7(495)720-5016; почтовый адрес: 123022, г. Москва,</w:t>
      </w:r>
      <w:r w:rsidR="000F348F">
        <w:rPr>
          <w:i/>
          <w:iCs/>
          <w:sz w:val="24"/>
          <w:szCs w:val="24"/>
        </w:rPr>
        <w:t xml:space="preserve">                  </w:t>
      </w:r>
      <w:r w:rsidRPr="00A13BAB">
        <w:rPr>
          <w:i/>
          <w:iCs/>
          <w:sz w:val="24"/>
          <w:szCs w:val="24"/>
        </w:rPr>
        <w:t xml:space="preserve"> ул. </w:t>
      </w:r>
      <w:proofErr w:type="spellStart"/>
      <w:r w:rsidRPr="00A13BAB">
        <w:rPr>
          <w:i/>
          <w:iCs/>
          <w:sz w:val="24"/>
          <w:szCs w:val="24"/>
        </w:rPr>
        <w:t>Рочдельская</w:t>
      </w:r>
      <w:proofErr w:type="spellEnd"/>
      <w:r w:rsidRPr="00A13BAB">
        <w:rPr>
          <w:i/>
          <w:iCs/>
          <w:sz w:val="24"/>
          <w:szCs w:val="24"/>
        </w:rPr>
        <w:t>, д.30 «Служба доверия КБЭ».</w:t>
      </w:r>
    </w:p>
    <w:sectPr w:rsidR="005B0A9C" w:rsidRPr="00931635" w:rsidSect="006A7E4B">
      <w:pgSz w:w="11906" w:h="16838"/>
      <w:pgMar w:top="426"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num w:numId="1">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1635"/>
    <w:rsid w:val="00047A08"/>
    <w:rsid w:val="00063096"/>
    <w:rsid w:val="0009526A"/>
    <w:rsid w:val="00095DF4"/>
    <w:rsid w:val="000B031C"/>
    <w:rsid w:val="000B76CD"/>
    <w:rsid w:val="000C1D1E"/>
    <w:rsid w:val="000D6F3B"/>
    <w:rsid w:val="000F348F"/>
    <w:rsid w:val="000F7775"/>
    <w:rsid w:val="0010247B"/>
    <w:rsid w:val="0014113B"/>
    <w:rsid w:val="0016192E"/>
    <w:rsid w:val="00163F26"/>
    <w:rsid w:val="00164E31"/>
    <w:rsid w:val="00193634"/>
    <w:rsid w:val="00193F43"/>
    <w:rsid w:val="001B7DF0"/>
    <w:rsid w:val="001C54E6"/>
    <w:rsid w:val="001F35CB"/>
    <w:rsid w:val="001F3A80"/>
    <w:rsid w:val="00204341"/>
    <w:rsid w:val="00206BC2"/>
    <w:rsid w:val="002134AD"/>
    <w:rsid w:val="00213518"/>
    <w:rsid w:val="00220D17"/>
    <w:rsid w:val="00257E3C"/>
    <w:rsid w:val="00276029"/>
    <w:rsid w:val="002768FB"/>
    <w:rsid w:val="002959B8"/>
    <w:rsid w:val="002A3CC1"/>
    <w:rsid w:val="002B3ECD"/>
    <w:rsid w:val="002C6533"/>
    <w:rsid w:val="002C7B11"/>
    <w:rsid w:val="002E0865"/>
    <w:rsid w:val="002E1415"/>
    <w:rsid w:val="002E4B82"/>
    <w:rsid w:val="002F0BCE"/>
    <w:rsid w:val="002F5660"/>
    <w:rsid w:val="003034E2"/>
    <w:rsid w:val="00323143"/>
    <w:rsid w:val="00333E91"/>
    <w:rsid w:val="00342325"/>
    <w:rsid w:val="003658F3"/>
    <w:rsid w:val="003703EB"/>
    <w:rsid w:val="003827F6"/>
    <w:rsid w:val="003A155F"/>
    <w:rsid w:val="003A58BB"/>
    <w:rsid w:val="003C28B8"/>
    <w:rsid w:val="003D1FE0"/>
    <w:rsid w:val="003E753E"/>
    <w:rsid w:val="003F54E1"/>
    <w:rsid w:val="00412E22"/>
    <w:rsid w:val="00414B9C"/>
    <w:rsid w:val="004155BF"/>
    <w:rsid w:val="0045459B"/>
    <w:rsid w:val="004563E5"/>
    <w:rsid w:val="00470648"/>
    <w:rsid w:val="004928D0"/>
    <w:rsid w:val="00496570"/>
    <w:rsid w:val="004A1469"/>
    <w:rsid w:val="004A579B"/>
    <w:rsid w:val="004B67A1"/>
    <w:rsid w:val="004C6121"/>
    <w:rsid w:val="004D15F6"/>
    <w:rsid w:val="004D4BBA"/>
    <w:rsid w:val="004D7A0C"/>
    <w:rsid w:val="004E7080"/>
    <w:rsid w:val="00542145"/>
    <w:rsid w:val="005477FA"/>
    <w:rsid w:val="005600D9"/>
    <w:rsid w:val="00570829"/>
    <w:rsid w:val="0058086D"/>
    <w:rsid w:val="00590B1E"/>
    <w:rsid w:val="00594F2C"/>
    <w:rsid w:val="005A5AEF"/>
    <w:rsid w:val="005B0A9C"/>
    <w:rsid w:val="005C7155"/>
    <w:rsid w:val="005E378E"/>
    <w:rsid w:val="00605FB1"/>
    <w:rsid w:val="00620B35"/>
    <w:rsid w:val="00622D4A"/>
    <w:rsid w:val="00625C95"/>
    <w:rsid w:val="006514D4"/>
    <w:rsid w:val="00652E5D"/>
    <w:rsid w:val="00662F1B"/>
    <w:rsid w:val="00667498"/>
    <w:rsid w:val="00671137"/>
    <w:rsid w:val="006A492B"/>
    <w:rsid w:val="006A7E4B"/>
    <w:rsid w:val="006B5DFC"/>
    <w:rsid w:val="006C0F0A"/>
    <w:rsid w:val="006C67F8"/>
    <w:rsid w:val="006D7FA7"/>
    <w:rsid w:val="006E0FD7"/>
    <w:rsid w:val="006E5638"/>
    <w:rsid w:val="00707E1F"/>
    <w:rsid w:val="007128C6"/>
    <w:rsid w:val="0071607C"/>
    <w:rsid w:val="00735678"/>
    <w:rsid w:val="0074388C"/>
    <w:rsid w:val="00746FF9"/>
    <w:rsid w:val="007641DD"/>
    <w:rsid w:val="007703FD"/>
    <w:rsid w:val="00777ED7"/>
    <w:rsid w:val="00780E12"/>
    <w:rsid w:val="00780E4B"/>
    <w:rsid w:val="00784502"/>
    <w:rsid w:val="00790EC2"/>
    <w:rsid w:val="007B29AD"/>
    <w:rsid w:val="007C07B0"/>
    <w:rsid w:val="007C4675"/>
    <w:rsid w:val="007C6EE0"/>
    <w:rsid w:val="007D26A2"/>
    <w:rsid w:val="007E0654"/>
    <w:rsid w:val="007E627A"/>
    <w:rsid w:val="008126C6"/>
    <w:rsid w:val="0081764B"/>
    <w:rsid w:val="00837B37"/>
    <w:rsid w:val="00881432"/>
    <w:rsid w:val="00886C74"/>
    <w:rsid w:val="00894878"/>
    <w:rsid w:val="008A5508"/>
    <w:rsid w:val="008B5BC5"/>
    <w:rsid w:val="008D1193"/>
    <w:rsid w:val="008D622B"/>
    <w:rsid w:val="008E20DA"/>
    <w:rsid w:val="008F0938"/>
    <w:rsid w:val="0090276C"/>
    <w:rsid w:val="00907709"/>
    <w:rsid w:val="00912459"/>
    <w:rsid w:val="009173A7"/>
    <w:rsid w:val="00931635"/>
    <w:rsid w:val="00951E1C"/>
    <w:rsid w:val="00972BB2"/>
    <w:rsid w:val="00975BE2"/>
    <w:rsid w:val="009D4C0A"/>
    <w:rsid w:val="009E0150"/>
    <w:rsid w:val="009E15FC"/>
    <w:rsid w:val="00A01824"/>
    <w:rsid w:val="00A54582"/>
    <w:rsid w:val="00A624F6"/>
    <w:rsid w:val="00A662BF"/>
    <w:rsid w:val="00A74ACD"/>
    <w:rsid w:val="00A84399"/>
    <w:rsid w:val="00A9314D"/>
    <w:rsid w:val="00AB01D9"/>
    <w:rsid w:val="00AC6B5E"/>
    <w:rsid w:val="00AD6427"/>
    <w:rsid w:val="00AE0BCB"/>
    <w:rsid w:val="00AE2D4C"/>
    <w:rsid w:val="00AE4142"/>
    <w:rsid w:val="00B02099"/>
    <w:rsid w:val="00B14E20"/>
    <w:rsid w:val="00B25B1D"/>
    <w:rsid w:val="00B332F5"/>
    <w:rsid w:val="00B4104A"/>
    <w:rsid w:val="00B42A5E"/>
    <w:rsid w:val="00B43AF7"/>
    <w:rsid w:val="00B528EB"/>
    <w:rsid w:val="00B6441E"/>
    <w:rsid w:val="00B72509"/>
    <w:rsid w:val="00B77E01"/>
    <w:rsid w:val="00BB05AF"/>
    <w:rsid w:val="00BC5810"/>
    <w:rsid w:val="00BF208C"/>
    <w:rsid w:val="00C008A5"/>
    <w:rsid w:val="00C04248"/>
    <w:rsid w:val="00C05C4D"/>
    <w:rsid w:val="00C44DA3"/>
    <w:rsid w:val="00C56331"/>
    <w:rsid w:val="00C66F76"/>
    <w:rsid w:val="00C80DF8"/>
    <w:rsid w:val="00C85497"/>
    <w:rsid w:val="00C960A6"/>
    <w:rsid w:val="00CA0B39"/>
    <w:rsid w:val="00CA3389"/>
    <w:rsid w:val="00CB446E"/>
    <w:rsid w:val="00CB5564"/>
    <w:rsid w:val="00CF2BC3"/>
    <w:rsid w:val="00CF7F45"/>
    <w:rsid w:val="00D01E95"/>
    <w:rsid w:val="00D03393"/>
    <w:rsid w:val="00D0424A"/>
    <w:rsid w:val="00D0486A"/>
    <w:rsid w:val="00D05D65"/>
    <w:rsid w:val="00D30EB8"/>
    <w:rsid w:val="00D35F76"/>
    <w:rsid w:val="00D52062"/>
    <w:rsid w:val="00D602AA"/>
    <w:rsid w:val="00D64774"/>
    <w:rsid w:val="00D66D5C"/>
    <w:rsid w:val="00D71154"/>
    <w:rsid w:val="00D90355"/>
    <w:rsid w:val="00D97AA3"/>
    <w:rsid w:val="00D97DD3"/>
    <w:rsid w:val="00DB7FC4"/>
    <w:rsid w:val="00E36FD6"/>
    <w:rsid w:val="00E44F4C"/>
    <w:rsid w:val="00E470CC"/>
    <w:rsid w:val="00E57A69"/>
    <w:rsid w:val="00E63367"/>
    <w:rsid w:val="00E63B96"/>
    <w:rsid w:val="00E9555B"/>
    <w:rsid w:val="00EA6893"/>
    <w:rsid w:val="00EC7F00"/>
    <w:rsid w:val="00F1439C"/>
    <w:rsid w:val="00F156BE"/>
    <w:rsid w:val="00F17D69"/>
    <w:rsid w:val="00F50223"/>
    <w:rsid w:val="00F54187"/>
    <w:rsid w:val="00FB01DA"/>
    <w:rsid w:val="00FB4F7D"/>
    <w:rsid w:val="00FD3E43"/>
    <w:rsid w:val="00FD52F1"/>
    <w:rsid w:val="00FE03D2"/>
    <w:rsid w:val="00FF49F8"/>
    <w:rsid w:val="00FF7A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63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931635"/>
    <w:rPr>
      <w:rFonts w:cs="Times New Roman"/>
      <w:color w:val="0053A0"/>
      <w:u w:val="single"/>
    </w:rPr>
  </w:style>
  <w:style w:type="paragraph" w:customStyle="1" w:styleId="a4">
    <w:name w:val="Пункт"/>
    <w:basedOn w:val="a"/>
    <w:link w:val="1"/>
    <w:uiPriority w:val="99"/>
    <w:rsid w:val="00931635"/>
    <w:pPr>
      <w:spacing w:line="360" w:lineRule="auto"/>
      <w:jc w:val="both"/>
    </w:pPr>
    <w:rPr>
      <w:rFonts w:eastAsia="Calibri"/>
      <w:sz w:val="28"/>
      <w:szCs w:val="28"/>
    </w:rPr>
  </w:style>
  <w:style w:type="paragraph" w:customStyle="1" w:styleId="ConsPlusNormal">
    <w:name w:val="ConsPlusNormal"/>
    <w:rsid w:val="009316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
    <w:name w:val="Пункт Знак1"/>
    <w:link w:val="a4"/>
    <w:uiPriority w:val="99"/>
    <w:locked/>
    <w:rsid w:val="00931635"/>
    <w:rPr>
      <w:rFonts w:ascii="Times New Roman" w:eastAsia="Calibri" w:hAnsi="Times New Roman" w:cs="Times New Roman"/>
      <w:sz w:val="28"/>
      <w:szCs w:val="28"/>
      <w:lang w:eastAsia="ru-RU"/>
    </w:rPr>
  </w:style>
  <w:style w:type="paragraph" w:customStyle="1" w:styleId="3">
    <w:name w:val="Пункт_3"/>
    <w:basedOn w:val="a"/>
    <w:rsid w:val="00931635"/>
    <w:pPr>
      <w:numPr>
        <w:ilvl w:val="2"/>
        <w:numId w:val="1"/>
      </w:numPr>
      <w:snapToGrid w:val="0"/>
      <w:contextualSpacing/>
      <w:jc w:val="both"/>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vda@irkutskenergo.ru" TargetMode="External"/><Relationship Id="rId3" Type="http://schemas.openxmlformats.org/officeDocument/2006/relationships/settings" Target="settings.xml"/><Relationship Id="rId7" Type="http://schemas.openxmlformats.org/officeDocument/2006/relationships/hyperlink" Target="http://www.sbyt.irkutskenerg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kupki.gov.ru" TargetMode="External"/><Relationship Id="rId11" Type="http://schemas.openxmlformats.org/officeDocument/2006/relationships/theme" Target="theme/theme1.xml"/><Relationship Id="rId5" Type="http://schemas.openxmlformats.org/officeDocument/2006/relationships/hyperlink" Target="http://www.sbyt.irkutskenergo.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bedoverie@mail.ru;%20&#1090;&#1077;&#1083;&#1077;&#1092;&#1086;&#10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2</Pages>
  <Words>1029</Words>
  <Characters>5870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kalinina_ov</dc:creator>
  <cp:lastModifiedBy>kalinina_ov</cp:lastModifiedBy>
  <cp:revision>128</cp:revision>
  <cp:lastPrinted>2014-05-29T05:02:00Z</cp:lastPrinted>
  <dcterms:created xsi:type="dcterms:W3CDTF">2013-01-29T08:06:00Z</dcterms:created>
  <dcterms:modified xsi:type="dcterms:W3CDTF">2014-09-09T05:31:00Z</dcterms:modified>
</cp:coreProperties>
</file>