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912" w:rsidRDefault="00695912" w:rsidP="001E366C">
      <w:pPr>
        <w:pStyle w:val="a3"/>
        <w:rPr>
          <w:i/>
        </w:rPr>
      </w:pPr>
    </w:p>
    <w:p w:rsidR="00695912" w:rsidRPr="00825D75" w:rsidRDefault="00695912" w:rsidP="00695912">
      <w:pPr>
        <w:spacing w:after="0" w:line="240" w:lineRule="auto"/>
        <w:jc w:val="right"/>
        <w:rPr>
          <w:rFonts w:ascii="Times New Roman" w:hAnsi="Times New Roman" w:cs="Times New Roman"/>
          <w:b/>
          <w:color w:val="000000"/>
          <w:sz w:val="24"/>
          <w:szCs w:val="24"/>
        </w:rPr>
      </w:pPr>
      <w:r w:rsidRPr="00825D75">
        <w:rPr>
          <w:rFonts w:ascii="Times New Roman" w:hAnsi="Times New Roman" w:cs="Times New Roman"/>
          <w:b/>
          <w:color w:val="000000"/>
          <w:sz w:val="24"/>
          <w:szCs w:val="24"/>
        </w:rPr>
        <w:t>Приложение №</w:t>
      </w:r>
      <w:r>
        <w:rPr>
          <w:rFonts w:ascii="Times New Roman" w:hAnsi="Times New Roman" w:cs="Times New Roman"/>
          <w:b/>
          <w:color w:val="000000"/>
          <w:sz w:val="24"/>
          <w:szCs w:val="24"/>
        </w:rPr>
        <w:t>6</w:t>
      </w:r>
      <w:r w:rsidRPr="00825D75">
        <w:rPr>
          <w:rFonts w:ascii="Times New Roman" w:hAnsi="Times New Roman" w:cs="Times New Roman"/>
          <w:b/>
          <w:color w:val="000000"/>
          <w:sz w:val="24"/>
          <w:szCs w:val="24"/>
        </w:rPr>
        <w:t xml:space="preserve"> </w:t>
      </w:r>
    </w:p>
    <w:p w:rsidR="00695912" w:rsidRPr="00825D75" w:rsidRDefault="00695912" w:rsidP="00695912">
      <w:pPr>
        <w:spacing w:after="0" w:line="240" w:lineRule="auto"/>
        <w:jc w:val="right"/>
        <w:rPr>
          <w:rFonts w:ascii="Times New Roman" w:hAnsi="Times New Roman" w:cs="Times New Roman"/>
          <w:color w:val="000000"/>
          <w:sz w:val="24"/>
          <w:szCs w:val="24"/>
        </w:rPr>
      </w:pPr>
      <w:r w:rsidRPr="00825D75">
        <w:rPr>
          <w:rFonts w:ascii="Times New Roman" w:hAnsi="Times New Roman" w:cs="Times New Roman"/>
          <w:color w:val="000000"/>
          <w:sz w:val="24"/>
          <w:szCs w:val="24"/>
        </w:rPr>
        <w:t xml:space="preserve">к документации по открытому запросу предложений </w:t>
      </w:r>
    </w:p>
    <w:p w:rsidR="00695912" w:rsidRDefault="00695912" w:rsidP="00695912">
      <w:pPr>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 xml:space="preserve"> по р</w:t>
      </w:r>
      <w:r w:rsidRPr="00FA6701">
        <w:rPr>
          <w:rFonts w:ascii="Times New Roman" w:hAnsi="Times New Roman" w:cs="Times New Roman"/>
          <w:sz w:val="24"/>
          <w:szCs w:val="24"/>
        </w:rPr>
        <w:t>азработк</w:t>
      </w:r>
      <w:r>
        <w:rPr>
          <w:rFonts w:ascii="Times New Roman" w:hAnsi="Times New Roman" w:cs="Times New Roman"/>
          <w:sz w:val="24"/>
          <w:szCs w:val="24"/>
        </w:rPr>
        <w:t>е</w:t>
      </w:r>
      <w:r w:rsidRPr="00FA6701">
        <w:rPr>
          <w:rFonts w:ascii="Times New Roman" w:hAnsi="Times New Roman" w:cs="Times New Roman"/>
          <w:sz w:val="24"/>
          <w:szCs w:val="24"/>
        </w:rPr>
        <w:t xml:space="preserve"> и реализаци</w:t>
      </w:r>
      <w:r>
        <w:rPr>
          <w:rFonts w:ascii="Times New Roman" w:hAnsi="Times New Roman" w:cs="Times New Roman"/>
          <w:sz w:val="24"/>
          <w:szCs w:val="24"/>
        </w:rPr>
        <w:t>и</w:t>
      </w:r>
      <w:r w:rsidRPr="00FA6701">
        <w:rPr>
          <w:rFonts w:ascii="Times New Roman" w:hAnsi="Times New Roman" w:cs="Times New Roman"/>
          <w:sz w:val="24"/>
          <w:szCs w:val="24"/>
        </w:rPr>
        <w:t xml:space="preserve"> мероприятий</w:t>
      </w:r>
      <w:r>
        <w:rPr>
          <w:rFonts w:ascii="Times New Roman" w:hAnsi="Times New Roman" w:cs="Times New Roman"/>
          <w:b/>
          <w:sz w:val="24"/>
          <w:szCs w:val="24"/>
        </w:rPr>
        <w:t xml:space="preserve"> </w:t>
      </w:r>
      <w:r w:rsidRPr="00153F8E">
        <w:rPr>
          <w:rFonts w:ascii="Times New Roman" w:hAnsi="Times New Roman" w:cs="Times New Roman"/>
          <w:color w:val="000000"/>
          <w:sz w:val="24"/>
          <w:szCs w:val="24"/>
        </w:rPr>
        <w:t xml:space="preserve">по </w:t>
      </w:r>
      <w:proofErr w:type="gramStart"/>
      <w:r w:rsidRPr="00153F8E">
        <w:rPr>
          <w:rFonts w:ascii="Times New Roman" w:hAnsi="Times New Roman" w:cs="Times New Roman"/>
          <w:color w:val="000000"/>
          <w:sz w:val="24"/>
          <w:szCs w:val="24"/>
        </w:rPr>
        <w:t>позитивному</w:t>
      </w:r>
      <w:proofErr w:type="gramEnd"/>
      <w:r w:rsidRPr="00153F8E">
        <w:rPr>
          <w:rFonts w:ascii="Times New Roman" w:hAnsi="Times New Roman" w:cs="Times New Roman"/>
          <w:color w:val="000000"/>
          <w:sz w:val="24"/>
          <w:szCs w:val="24"/>
        </w:rPr>
        <w:t xml:space="preserve"> </w:t>
      </w:r>
    </w:p>
    <w:p w:rsidR="00695912" w:rsidRPr="00825D75" w:rsidRDefault="00695912" w:rsidP="00695912">
      <w:pPr>
        <w:spacing w:after="0" w:line="240" w:lineRule="auto"/>
        <w:jc w:val="right"/>
        <w:rPr>
          <w:rFonts w:ascii="Times New Roman" w:hAnsi="Times New Roman" w:cs="Times New Roman"/>
          <w:color w:val="000000"/>
          <w:sz w:val="24"/>
          <w:szCs w:val="24"/>
        </w:rPr>
      </w:pPr>
      <w:r w:rsidRPr="00153F8E">
        <w:rPr>
          <w:rFonts w:ascii="Times New Roman" w:hAnsi="Times New Roman" w:cs="Times New Roman"/>
          <w:color w:val="000000"/>
          <w:sz w:val="24"/>
          <w:szCs w:val="24"/>
        </w:rPr>
        <w:t>позиционированию компании ОО</w:t>
      </w:r>
      <w:r>
        <w:rPr>
          <w:rFonts w:ascii="Times New Roman" w:hAnsi="Times New Roman" w:cs="Times New Roman"/>
          <w:color w:val="000000"/>
          <w:sz w:val="24"/>
          <w:szCs w:val="24"/>
        </w:rPr>
        <w:t>О</w:t>
      </w:r>
      <w:r w:rsidRPr="00153F8E">
        <w:rPr>
          <w:rFonts w:ascii="Times New Roman" w:hAnsi="Times New Roman" w:cs="Times New Roman"/>
          <w:color w:val="000000"/>
          <w:sz w:val="24"/>
          <w:szCs w:val="24"/>
        </w:rPr>
        <w:t xml:space="preserve"> «Иркутскэнергосбыт»</w:t>
      </w:r>
    </w:p>
    <w:p w:rsidR="00695912" w:rsidRPr="00825D75" w:rsidRDefault="00695912" w:rsidP="00695912">
      <w:pPr>
        <w:spacing w:after="0" w:line="240" w:lineRule="auto"/>
        <w:jc w:val="right"/>
        <w:rPr>
          <w:rFonts w:ascii="Times New Roman" w:hAnsi="Times New Roman" w:cs="Times New Roman"/>
          <w:color w:val="000000"/>
          <w:sz w:val="24"/>
          <w:szCs w:val="24"/>
        </w:rPr>
      </w:pPr>
    </w:p>
    <w:p w:rsidR="00695912" w:rsidRPr="00484EE3" w:rsidRDefault="00695912" w:rsidP="00695912">
      <w:pPr>
        <w:rPr>
          <w:rFonts w:ascii="Times New Roman" w:hAnsi="Times New Roman" w:cs="Times New Roman"/>
          <w:b/>
          <w:sz w:val="24"/>
          <w:szCs w:val="24"/>
        </w:rPr>
      </w:pPr>
      <w:r>
        <w:rPr>
          <w:rFonts w:ascii="Times New Roman" w:hAnsi="Times New Roman" w:cs="Times New Roman"/>
          <w:b/>
          <w:sz w:val="24"/>
          <w:szCs w:val="24"/>
        </w:rPr>
        <w:t>Лот</w:t>
      </w:r>
      <w:r w:rsidRPr="00484EE3">
        <w:rPr>
          <w:rFonts w:ascii="Times New Roman" w:hAnsi="Times New Roman" w:cs="Times New Roman"/>
          <w:b/>
          <w:sz w:val="24"/>
          <w:szCs w:val="24"/>
        </w:rPr>
        <w:t xml:space="preserve"> №</w:t>
      </w:r>
      <w:r>
        <w:rPr>
          <w:rFonts w:ascii="Times New Roman" w:hAnsi="Times New Roman" w:cs="Times New Roman"/>
          <w:b/>
          <w:sz w:val="24"/>
          <w:szCs w:val="24"/>
        </w:rPr>
        <w:t>6</w:t>
      </w:r>
      <w:r w:rsidRPr="00484EE3">
        <w:rPr>
          <w:rFonts w:ascii="Times New Roman" w:hAnsi="Times New Roman" w:cs="Times New Roman"/>
          <w:b/>
          <w:sz w:val="24"/>
          <w:szCs w:val="24"/>
        </w:rPr>
        <w:t>: «Изготовление и прокат видео,  аудио информации в Иркутской области»</w:t>
      </w:r>
    </w:p>
    <w:p w:rsidR="00695912" w:rsidRPr="008F2507" w:rsidRDefault="00695912" w:rsidP="00695912">
      <w:pPr>
        <w:jc w:val="both"/>
        <w:rPr>
          <w:rFonts w:ascii="Times New Roman" w:hAnsi="Times New Roman" w:cs="Times New Roman"/>
          <w:b/>
          <w:sz w:val="24"/>
          <w:szCs w:val="24"/>
        </w:rPr>
      </w:pPr>
      <w:r w:rsidRPr="008F2507">
        <w:rPr>
          <w:rFonts w:ascii="Times New Roman" w:hAnsi="Times New Roman" w:cs="Times New Roman"/>
          <w:b/>
          <w:sz w:val="24"/>
          <w:szCs w:val="24"/>
        </w:rPr>
        <w:t xml:space="preserve">Период информационного обслуживания – </w:t>
      </w:r>
      <w:r>
        <w:rPr>
          <w:rFonts w:ascii="Times New Roman" w:hAnsi="Times New Roman" w:cs="Times New Roman"/>
          <w:b/>
          <w:sz w:val="24"/>
          <w:szCs w:val="24"/>
        </w:rPr>
        <w:t>12</w:t>
      </w:r>
      <w:r w:rsidRPr="008F2507">
        <w:rPr>
          <w:rFonts w:ascii="Times New Roman" w:hAnsi="Times New Roman" w:cs="Times New Roman"/>
          <w:b/>
          <w:sz w:val="24"/>
          <w:szCs w:val="24"/>
        </w:rPr>
        <w:t xml:space="preserve"> месяцев.</w:t>
      </w:r>
    </w:p>
    <w:p w:rsidR="00695912" w:rsidRPr="008F2507" w:rsidRDefault="00695912" w:rsidP="00695912">
      <w:pPr>
        <w:jc w:val="both"/>
        <w:rPr>
          <w:rFonts w:ascii="Times New Roman" w:hAnsi="Times New Roman" w:cs="Times New Roman"/>
          <w:b/>
          <w:sz w:val="24"/>
          <w:szCs w:val="24"/>
        </w:rPr>
      </w:pPr>
      <w:r>
        <w:rPr>
          <w:rFonts w:ascii="Times New Roman" w:hAnsi="Times New Roman" w:cs="Times New Roman"/>
          <w:b/>
          <w:sz w:val="24"/>
          <w:szCs w:val="24"/>
        </w:rPr>
        <w:t>Предельная сумма по договору не  более 3</w:t>
      </w:r>
      <w:r w:rsidR="00FB6372">
        <w:rPr>
          <w:rFonts w:ascii="Times New Roman" w:hAnsi="Times New Roman" w:cs="Times New Roman"/>
          <w:b/>
          <w:sz w:val="24"/>
          <w:szCs w:val="24"/>
        </w:rPr>
        <w:t> </w:t>
      </w:r>
      <w:r w:rsidR="00EB0EA4">
        <w:rPr>
          <w:rFonts w:ascii="Times New Roman" w:hAnsi="Times New Roman" w:cs="Times New Roman"/>
          <w:b/>
          <w:sz w:val="24"/>
          <w:szCs w:val="24"/>
        </w:rPr>
        <w:t>3</w:t>
      </w:r>
      <w:r>
        <w:rPr>
          <w:rFonts w:ascii="Times New Roman" w:hAnsi="Times New Roman" w:cs="Times New Roman"/>
          <w:b/>
          <w:sz w:val="24"/>
          <w:szCs w:val="24"/>
        </w:rPr>
        <w:t>00</w:t>
      </w:r>
      <w:r w:rsidR="00FB6372">
        <w:rPr>
          <w:rFonts w:ascii="Times New Roman" w:hAnsi="Times New Roman" w:cs="Times New Roman"/>
          <w:b/>
          <w:sz w:val="24"/>
          <w:szCs w:val="24"/>
        </w:rPr>
        <w:t> </w:t>
      </w:r>
      <w:r>
        <w:rPr>
          <w:rFonts w:ascii="Times New Roman" w:hAnsi="Times New Roman" w:cs="Times New Roman"/>
          <w:b/>
          <w:sz w:val="24"/>
          <w:szCs w:val="24"/>
        </w:rPr>
        <w:t>000</w:t>
      </w:r>
      <w:r w:rsidR="00FB6372">
        <w:rPr>
          <w:rFonts w:ascii="Times New Roman" w:hAnsi="Times New Roman" w:cs="Times New Roman"/>
          <w:b/>
          <w:sz w:val="24"/>
          <w:szCs w:val="24"/>
        </w:rPr>
        <w:t xml:space="preserve"> (Три миллиона триста тысяч) </w:t>
      </w:r>
      <w:r>
        <w:rPr>
          <w:rFonts w:ascii="Times New Roman" w:hAnsi="Times New Roman" w:cs="Times New Roman"/>
          <w:b/>
          <w:sz w:val="24"/>
          <w:szCs w:val="24"/>
        </w:rPr>
        <w:t>рублей, включая НДС.</w:t>
      </w:r>
    </w:p>
    <w:p w:rsidR="00695912" w:rsidRPr="00484EE3" w:rsidRDefault="00695912" w:rsidP="00695912">
      <w:pPr>
        <w:spacing w:line="240" w:lineRule="auto"/>
        <w:jc w:val="both"/>
        <w:rPr>
          <w:rFonts w:ascii="Times New Roman" w:hAnsi="Times New Roman" w:cs="Times New Roman"/>
          <w:sz w:val="24"/>
          <w:szCs w:val="24"/>
        </w:rPr>
      </w:pPr>
      <w:r w:rsidRPr="00484EE3">
        <w:rPr>
          <w:rFonts w:ascii="Times New Roman" w:hAnsi="Times New Roman" w:cs="Times New Roman"/>
          <w:b/>
          <w:sz w:val="24"/>
          <w:szCs w:val="24"/>
        </w:rPr>
        <w:t>Цель размещения информации</w:t>
      </w:r>
      <w:r w:rsidRPr="00484EE3">
        <w:rPr>
          <w:rFonts w:ascii="Times New Roman" w:hAnsi="Times New Roman" w:cs="Times New Roman"/>
          <w:sz w:val="24"/>
          <w:szCs w:val="24"/>
        </w:rPr>
        <w:t xml:space="preserve">: </w:t>
      </w:r>
      <w:r w:rsidRPr="00484EE3">
        <w:rPr>
          <w:rStyle w:val="submenu-table"/>
          <w:rFonts w:ascii="Times New Roman" w:hAnsi="Times New Roman" w:cs="Times New Roman"/>
          <w:bCs/>
          <w:sz w:val="24"/>
          <w:szCs w:val="24"/>
        </w:rPr>
        <w:t xml:space="preserve">информирование потребителей </w:t>
      </w:r>
      <w:r w:rsidRPr="00484EE3">
        <w:rPr>
          <w:rFonts w:ascii="Times New Roman" w:hAnsi="Times New Roman" w:cs="Times New Roman"/>
          <w:sz w:val="24"/>
          <w:szCs w:val="24"/>
        </w:rPr>
        <w:t xml:space="preserve"> компании о тарифах и способах оплаты, стимулирование к выполнению договорных обязательств энергопотребления, формирование позитивного имиджа компании</w:t>
      </w:r>
    </w:p>
    <w:p w:rsidR="00695912" w:rsidRPr="00484EE3" w:rsidRDefault="00695912" w:rsidP="00695912">
      <w:pPr>
        <w:pStyle w:val="af"/>
        <w:numPr>
          <w:ilvl w:val="0"/>
          <w:numId w:val="1"/>
        </w:numPr>
        <w:spacing w:after="0" w:line="240" w:lineRule="auto"/>
        <w:ind w:left="284" w:hanging="284"/>
        <w:jc w:val="both"/>
        <w:rPr>
          <w:rFonts w:ascii="Times New Roman" w:hAnsi="Times New Roman" w:cs="Times New Roman"/>
          <w:b/>
          <w:sz w:val="24"/>
          <w:szCs w:val="24"/>
        </w:rPr>
      </w:pPr>
      <w:r w:rsidRPr="00484EE3">
        <w:rPr>
          <w:rFonts w:ascii="Times New Roman" w:hAnsi="Times New Roman" w:cs="Times New Roman"/>
          <w:b/>
          <w:sz w:val="24"/>
          <w:szCs w:val="24"/>
        </w:rPr>
        <w:t xml:space="preserve">Требования к </w:t>
      </w:r>
      <w:r>
        <w:rPr>
          <w:rFonts w:ascii="Times New Roman" w:hAnsi="Times New Roman" w:cs="Times New Roman"/>
          <w:b/>
          <w:sz w:val="24"/>
          <w:szCs w:val="24"/>
        </w:rPr>
        <w:t>Исполнителю</w:t>
      </w:r>
      <w:r w:rsidRPr="00484EE3">
        <w:rPr>
          <w:rFonts w:ascii="Times New Roman" w:hAnsi="Times New Roman" w:cs="Times New Roman"/>
          <w:b/>
          <w:sz w:val="24"/>
          <w:szCs w:val="24"/>
        </w:rPr>
        <w:t xml:space="preserve">: </w:t>
      </w:r>
    </w:p>
    <w:p w:rsidR="00695912"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ежедневное собственное 24-часовое вещание на территории Иркутска, Иркутского</w:t>
      </w:r>
      <w:r>
        <w:rPr>
          <w:rFonts w:ascii="Times New Roman" w:hAnsi="Times New Roman" w:cs="Times New Roman"/>
          <w:sz w:val="24"/>
          <w:szCs w:val="24"/>
        </w:rPr>
        <w:t xml:space="preserve"> района</w:t>
      </w:r>
      <w:r w:rsidRPr="00484EE3">
        <w:rPr>
          <w:rFonts w:ascii="Times New Roman" w:hAnsi="Times New Roman" w:cs="Times New Roman"/>
          <w:sz w:val="24"/>
          <w:szCs w:val="24"/>
        </w:rPr>
        <w:t xml:space="preserve">, </w:t>
      </w:r>
      <w:r>
        <w:rPr>
          <w:rFonts w:ascii="Times New Roman" w:hAnsi="Times New Roman" w:cs="Times New Roman"/>
          <w:sz w:val="24"/>
          <w:szCs w:val="24"/>
        </w:rPr>
        <w:t xml:space="preserve">г. </w:t>
      </w:r>
      <w:r w:rsidRPr="00484EE3">
        <w:rPr>
          <w:rFonts w:ascii="Times New Roman" w:hAnsi="Times New Roman" w:cs="Times New Roman"/>
          <w:sz w:val="24"/>
          <w:szCs w:val="24"/>
        </w:rPr>
        <w:t>Шелех</w:t>
      </w:r>
      <w:r>
        <w:rPr>
          <w:rFonts w:ascii="Times New Roman" w:hAnsi="Times New Roman" w:cs="Times New Roman"/>
          <w:sz w:val="24"/>
          <w:szCs w:val="24"/>
        </w:rPr>
        <w:t>ов</w:t>
      </w:r>
      <w:r w:rsidRPr="00484EE3">
        <w:rPr>
          <w:rFonts w:ascii="Times New Roman" w:hAnsi="Times New Roman" w:cs="Times New Roman"/>
          <w:sz w:val="24"/>
          <w:szCs w:val="24"/>
        </w:rPr>
        <w:t xml:space="preserve"> и Ангарск;</w:t>
      </w:r>
    </w:p>
    <w:p w:rsidR="00695912" w:rsidRPr="00484EE3" w:rsidRDefault="00695912" w:rsidP="0069591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наличие собственной студии вещания, оборудования для качественных съемок и монтажа рекламных, информационных сюжетов, а также квалифицированного персонала;</w:t>
      </w:r>
    </w:p>
    <w:p w:rsidR="00695912" w:rsidRPr="00484EE3"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xml:space="preserve"> - наличие авторских программ;</w:t>
      </w:r>
    </w:p>
    <w:p w:rsidR="00695912" w:rsidRPr="00484EE3"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наличие прямого эфира продолжительностью не менее 30 минут;</w:t>
      </w:r>
    </w:p>
    <w:p w:rsidR="00695912" w:rsidRPr="00484EE3"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возм</w:t>
      </w:r>
      <w:r>
        <w:rPr>
          <w:rFonts w:ascii="Times New Roman" w:hAnsi="Times New Roman" w:cs="Times New Roman"/>
          <w:sz w:val="24"/>
          <w:szCs w:val="24"/>
        </w:rPr>
        <w:t>о</w:t>
      </w:r>
      <w:r w:rsidRPr="00484EE3">
        <w:rPr>
          <w:rFonts w:ascii="Times New Roman" w:hAnsi="Times New Roman" w:cs="Times New Roman"/>
          <w:sz w:val="24"/>
          <w:szCs w:val="24"/>
        </w:rPr>
        <w:t>жность прямого включения с места событий;</w:t>
      </w:r>
    </w:p>
    <w:p w:rsidR="00695912" w:rsidRPr="00484EE3"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возможность проведения прямой линии с населением в прямом эфире</w:t>
      </w:r>
      <w:r>
        <w:rPr>
          <w:rFonts w:ascii="Times New Roman" w:hAnsi="Times New Roman" w:cs="Times New Roman"/>
          <w:sz w:val="24"/>
          <w:szCs w:val="24"/>
        </w:rPr>
        <w:t xml:space="preserve"> протяженностью до 30 минут</w:t>
      </w:r>
      <w:r w:rsidRPr="00484EE3">
        <w:rPr>
          <w:rFonts w:ascii="Times New Roman" w:hAnsi="Times New Roman" w:cs="Times New Roman"/>
          <w:sz w:val="24"/>
          <w:szCs w:val="24"/>
        </w:rPr>
        <w:t>;</w:t>
      </w:r>
    </w:p>
    <w:p w:rsidR="00695912" w:rsidRDefault="00695912" w:rsidP="00695912">
      <w:pPr>
        <w:spacing w:after="0" w:line="240" w:lineRule="auto"/>
        <w:ind w:left="360"/>
        <w:jc w:val="both"/>
        <w:rPr>
          <w:rFonts w:ascii="Times New Roman" w:hAnsi="Times New Roman" w:cs="Times New Roman"/>
          <w:sz w:val="24"/>
          <w:szCs w:val="24"/>
        </w:rPr>
      </w:pPr>
      <w:r w:rsidRPr="00484EE3">
        <w:rPr>
          <w:rFonts w:ascii="Times New Roman" w:hAnsi="Times New Roman" w:cs="Times New Roman"/>
          <w:sz w:val="24"/>
          <w:szCs w:val="24"/>
        </w:rPr>
        <w:t>- возможность проведения интерактивного опроса населения в прямом эфире;</w:t>
      </w:r>
    </w:p>
    <w:p w:rsidR="00695912" w:rsidRDefault="00695912" w:rsidP="00695912">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84EE3">
        <w:rPr>
          <w:rFonts w:ascii="Times New Roman" w:hAnsi="Times New Roman" w:cs="Times New Roman"/>
          <w:sz w:val="24"/>
          <w:szCs w:val="24"/>
        </w:rPr>
        <w:t xml:space="preserve">возможность </w:t>
      </w:r>
      <w:r>
        <w:rPr>
          <w:rFonts w:ascii="Times New Roman" w:hAnsi="Times New Roman" w:cs="Times New Roman"/>
          <w:sz w:val="24"/>
          <w:szCs w:val="24"/>
        </w:rPr>
        <w:t xml:space="preserve">оперативного </w:t>
      </w:r>
      <w:r w:rsidRPr="00484EE3">
        <w:rPr>
          <w:rFonts w:ascii="Times New Roman" w:hAnsi="Times New Roman" w:cs="Times New Roman"/>
          <w:sz w:val="24"/>
          <w:szCs w:val="24"/>
        </w:rPr>
        <w:t>производства эфирного ролика, видео объявления, или информационного поля и ра</w:t>
      </w:r>
      <w:r>
        <w:rPr>
          <w:rFonts w:ascii="Times New Roman" w:hAnsi="Times New Roman" w:cs="Times New Roman"/>
          <w:sz w:val="24"/>
          <w:szCs w:val="24"/>
        </w:rPr>
        <w:t>с</w:t>
      </w:r>
      <w:r w:rsidRPr="00484EE3">
        <w:rPr>
          <w:rFonts w:ascii="Times New Roman" w:hAnsi="Times New Roman" w:cs="Times New Roman"/>
          <w:sz w:val="24"/>
          <w:szCs w:val="24"/>
        </w:rPr>
        <w:t xml:space="preserve">пространение </w:t>
      </w:r>
      <w:r>
        <w:rPr>
          <w:rFonts w:ascii="Times New Roman" w:hAnsi="Times New Roman" w:cs="Times New Roman"/>
          <w:sz w:val="24"/>
          <w:szCs w:val="24"/>
        </w:rPr>
        <w:t xml:space="preserve">через телестудии городов и поселков </w:t>
      </w:r>
      <w:r w:rsidRPr="00484EE3">
        <w:rPr>
          <w:rFonts w:ascii="Times New Roman" w:hAnsi="Times New Roman" w:cs="Times New Roman"/>
          <w:sz w:val="24"/>
          <w:szCs w:val="24"/>
        </w:rPr>
        <w:t xml:space="preserve">Иркутской области в течение суток. </w:t>
      </w:r>
    </w:p>
    <w:p w:rsidR="00695912" w:rsidRPr="00484EE3" w:rsidRDefault="00695912" w:rsidP="00695912">
      <w:pPr>
        <w:spacing w:after="0" w:line="240" w:lineRule="auto"/>
        <w:ind w:left="360"/>
        <w:jc w:val="both"/>
        <w:rPr>
          <w:rFonts w:ascii="Times New Roman" w:hAnsi="Times New Roman" w:cs="Times New Roman"/>
          <w:sz w:val="24"/>
          <w:szCs w:val="24"/>
        </w:rPr>
      </w:pPr>
    </w:p>
    <w:p w:rsidR="00695912" w:rsidRPr="00BA5CD7" w:rsidRDefault="00695912" w:rsidP="00695912">
      <w:pPr>
        <w:spacing w:after="0" w:line="240" w:lineRule="auto"/>
        <w:jc w:val="both"/>
        <w:rPr>
          <w:rFonts w:ascii="Times New Roman" w:hAnsi="Times New Roman" w:cs="Times New Roman"/>
          <w:b/>
          <w:bCs/>
          <w:sz w:val="24"/>
          <w:szCs w:val="24"/>
        </w:rPr>
      </w:pPr>
      <w:r w:rsidRPr="00BA5CD7">
        <w:rPr>
          <w:rFonts w:ascii="Times New Roman" w:hAnsi="Times New Roman" w:cs="Times New Roman"/>
          <w:b/>
          <w:bCs/>
          <w:sz w:val="24"/>
          <w:szCs w:val="24"/>
        </w:rPr>
        <w:t xml:space="preserve">2. Требования к качеству работы: </w:t>
      </w:r>
    </w:p>
    <w:p w:rsidR="00695912" w:rsidRPr="00484EE3" w:rsidRDefault="00695912" w:rsidP="00695912">
      <w:pPr>
        <w:pStyle w:val="2"/>
        <w:numPr>
          <w:ilvl w:val="0"/>
          <w:numId w:val="0"/>
        </w:numPr>
        <w:spacing w:before="0" w:line="240" w:lineRule="auto"/>
        <w:ind w:left="567" w:hanging="141"/>
        <w:jc w:val="both"/>
      </w:pPr>
      <w:r>
        <w:rPr>
          <w:b w:val="0"/>
          <w:color w:val="auto"/>
          <w:u w:val="none"/>
        </w:rPr>
        <w:t>- м</w:t>
      </w:r>
      <w:r w:rsidRPr="00484EE3">
        <w:rPr>
          <w:b w:val="0"/>
          <w:color w:val="auto"/>
          <w:u w:val="none"/>
        </w:rPr>
        <w:t>атериалы, подлежащие размещению в СМИ, должны быть подготовлены Исполнителем с надлежащим техническим уровнем, на основе предоставленной Заказчиком информации, в установленные сроки, без изменения смысловой нагрузки, в соответствии с законодательством РФ</w:t>
      </w:r>
      <w:r>
        <w:rPr>
          <w:b w:val="0"/>
          <w:color w:val="auto"/>
          <w:u w:val="none"/>
        </w:rPr>
        <w:t>;</w:t>
      </w:r>
    </w:p>
    <w:p w:rsidR="00695912" w:rsidRDefault="00695912" w:rsidP="00695912">
      <w:pPr>
        <w:spacing w:after="0"/>
        <w:ind w:left="567" w:hanging="141"/>
        <w:jc w:val="both"/>
        <w:rPr>
          <w:rFonts w:ascii="Times New Roman" w:hAnsi="Times New Roman" w:cs="Times New Roman"/>
          <w:sz w:val="24"/>
          <w:szCs w:val="24"/>
        </w:rPr>
      </w:pPr>
      <w:r>
        <w:rPr>
          <w:rFonts w:ascii="Times New Roman" w:hAnsi="Times New Roman" w:cs="Times New Roman"/>
          <w:sz w:val="24"/>
          <w:szCs w:val="24"/>
        </w:rPr>
        <w:t>- и</w:t>
      </w:r>
      <w:r w:rsidRPr="00484EE3">
        <w:rPr>
          <w:rFonts w:ascii="Times New Roman" w:hAnsi="Times New Roman" w:cs="Times New Roman"/>
          <w:sz w:val="24"/>
          <w:szCs w:val="24"/>
        </w:rPr>
        <w:t>сполнитель имеет право привлекать для выполнения работ другие организации и третьих лиц без увеличения стоимости</w:t>
      </w:r>
      <w:r>
        <w:rPr>
          <w:rFonts w:ascii="Times New Roman" w:hAnsi="Times New Roman" w:cs="Times New Roman"/>
          <w:sz w:val="24"/>
          <w:szCs w:val="24"/>
        </w:rPr>
        <w:t xml:space="preserve"> работ;</w:t>
      </w:r>
    </w:p>
    <w:p w:rsidR="00695912" w:rsidRDefault="00695912" w:rsidP="00695912">
      <w:p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ис</w:t>
      </w:r>
      <w:r w:rsidRPr="00484EE3">
        <w:rPr>
          <w:rFonts w:ascii="Times New Roman" w:hAnsi="Times New Roman" w:cs="Times New Roman"/>
          <w:sz w:val="24"/>
          <w:szCs w:val="24"/>
        </w:rPr>
        <w:t xml:space="preserve">полнитель согласовывает все подготавливаемые материалы со службой по связям с общественностью Заказчика. </w:t>
      </w:r>
    </w:p>
    <w:p w:rsidR="00695912" w:rsidRPr="00484EE3" w:rsidRDefault="00695912" w:rsidP="00695912">
      <w:pPr>
        <w:spacing w:after="0" w:line="240" w:lineRule="auto"/>
        <w:ind w:left="567" w:hanging="141"/>
        <w:jc w:val="both"/>
        <w:rPr>
          <w:rFonts w:ascii="Times New Roman" w:hAnsi="Times New Roman" w:cs="Times New Roman"/>
          <w:sz w:val="24"/>
          <w:szCs w:val="24"/>
        </w:rPr>
      </w:pPr>
    </w:p>
    <w:p w:rsidR="00695912" w:rsidRDefault="00695912" w:rsidP="00695912">
      <w:pPr>
        <w:spacing w:after="0" w:line="240" w:lineRule="auto"/>
        <w:jc w:val="both"/>
        <w:rPr>
          <w:rFonts w:ascii="Times New Roman" w:hAnsi="Times New Roman" w:cs="Times New Roman"/>
          <w:b/>
          <w:sz w:val="24"/>
          <w:szCs w:val="24"/>
        </w:rPr>
      </w:pPr>
      <w:r w:rsidRPr="00BA5CD7">
        <w:rPr>
          <w:rStyle w:val="submenu-table"/>
          <w:rFonts w:ascii="Times New Roman" w:hAnsi="Times New Roman" w:cs="Times New Roman"/>
          <w:b/>
          <w:sz w:val="24"/>
          <w:szCs w:val="24"/>
        </w:rPr>
        <w:t>3. Стоимость работ:</w:t>
      </w:r>
      <w:r w:rsidRPr="00484EE3">
        <w:rPr>
          <w:rStyle w:val="submenu-table"/>
          <w:rFonts w:ascii="Times New Roman" w:hAnsi="Times New Roman" w:cs="Times New Roman"/>
          <w:sz w:val="24"/>
          <w:szCs w:val="24"/>
        </w:rPr>
        <w:t xml:space="preserve">  Расчет цены производится н</w:t>
      </w:r>
      <w:r w:rsidRPr="00484EE3">
        <w:rPr>
          <w:rFonts w:ascii="Times New Roman" w:hAnsi="Times New Roman" w:cs="Times New Roman"/>
          <w:sz w:val="24"/>
          <w:szCs w:val="24"/>
        </w:rPr>
        <w:t xml:space="preserve">а основании представленных </w:t>
      </w:r>
      <w:r w:rsidRPr="00484EE3">
        <w:rPr>
          <w:rFonts w:ascii="Times New Roman" w:hAnsi="Times New Roman" w:cs="Times New Roman"/>
          <w:b/>
          <w:sz w:val="24"/>
          <w:szCs w:val="24"/>
        </w:rPr>
        <w:t>официальных</w:t>
      </w:r>
      <w:r w:rsidRPr="00484EE3">
        <w:rPr>
          <w:rFonts w:ascii="Times New Roman" w:hAnsi="Times New Roman" w:cs="Times New Roman"/>
          <w:sz w:val="24"/>
          <w:szCs w:val="24"/>
        </w:rPr>
        <w:t xml:space="preserve"> прайс-листов</w:t>
      </w:r>
      <w:r>
        <w:rPr>
          <w:rFonts w:ascii="Times New Roman" w:hAnsi="Times New Roman" w:cs="Times New Roman"/>
          <w:sz w:val="24"/>
          <w:szCs w:val="24"/>
        </w:rPr>
        <w:t xml:space="preserve"> собственной студии</w:t>
      </w:r>
      <w:r w:rsidR="002F7211">
        <w:rPr>
          <w:rFonts w:ascii="Times New Roman" w:hAnsi="Times New Roman" w:cs="Times New Roman"/>
          <w:sz w:val="24"/>
          <w:szCs w:val="24"/>
        </w:rPr>
        <w:t xml:space="preserve"> и региональных редакций</w:t>
      </w:r>
      <w:r w:rsidRPr="00484EE3">
        <w:rPr>
          <w:rFonts w:ascii="Times New Roman" w:hAnsi="Times New Roman" w:cs="Times New Roman"/>
          <w:sz w:val="24"/>
          <w:szCs w:val="24"/>
        </w:rPr>
        <w:t xml:space="preserve"> с учетом предоставляемой скидки</w:t>
      </w:r>
      <w:r>
        <w:rPr>
          <w:rFonts w:ascii="Times New Roman" w:hAnsi="Times New Roman" w:cs="Times New Roman"/>
          <w:sz w:val="24"/>
          <w:szCs w:val="24"/>
        </w:rPr>
        <w:t>, дополнительных услуг</w:t>
      </w:r>
      <w:r w:rsidRPr="00484EE3">
        <w:rPr>
          <w:rFonts w:ascii="Times New Roman" w:hAnsi="Times New Roman" w:cs="Times New Roman"/>
          <w:sz w:val="24"/>
          <w:szCs w:val="24"/>
        </w:rPr>
        <w:t xml:space="preserve">. Объёмы работ и условия выполнения представлены </w:t>
      </w:r>
      <w:r>
        <w:rPr>
          <w:rFonts w:ascii="Times New Roman" w:hAnsi="Times New Roman" w:cs="Times New Roman"/>
          <w:sz w:val="24"/>
          <w:szCs w:val="24"/>
        </w:rPr>
        <w:t>в таб. №1</w:t>
      </w:r>
      <w:r w:rsidRPr="00484EE3">
        <w:rPr>
          <w:rFonts w:ascii="Times New Roman" w:hAnsi="Times New Roman" w:cs="Times New Roman"/>
          <w:sz w:val="24"/>
          <w:szCs w:val="24"/>
        </w:rPr>
        <w:t>.</w:t>
      </w:r>
      <w:r w:rsidRPr="00484EE3">
        <w:rPr>
          <w:rFonts w:ascii="Times New Roman" w:hAnsi="Times New Roman" w:cs="Times New Roman"/>
          <w:b/>
          <w:sz w:val="24"/>
          <w:szCs w:val="24"/>
        </w:rPr>
        <w:t xml:space="preserve"> </w:t>
      </w:r>
      <w:r w:rsidRPr="00484EE3">
        <w:rPr>
          <w:rFonts w:ascii="Times New Roman" w:hAnsi="Times New Roman" w:cs="Times New Roman"/>
          <w:sz w:val="24"/>
          <w:szCs w:val="24"/>
        </w:rPr>
        <w:t xml:space="preserve">Цена </w:t>
      </w:r>
      <w:r>
        <w:rPr>
          <w:rFonts w:ascii="Times New Roman" w:hAnsi="Times New Roman" w:cs="Times New Roman"/>
          <w:sz w:val="24"/>
          <w:szCs w:val="24"/>
        </w:rPr>
        <w:t>работы по договору</w:t>
      </w:r>
      <w:r w:rsidRPr="00484EE3">
        <w:rPr>
          <w:rFonts w:ascii="Times New Roman" w:hAnsi="Times New Roman" w:cs="Times New Roman"/>
          <w:sz w:val="24"/>
          <w:szCs w:val="24"/>
        </w:rPr>
        <w:t xml:space="preserve"> должна включать в себя  стоимость услуг, материалов, уплату налогов и других обязательных платежей.</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Стоимость рекламной надбавки от размещаемых в других СМИ материалов не должна превышать 15% от стоимости, указанной в официальном </w:t>
      </w:r>
      <w:proofErr w:type="spellStart"/>
      <w:r>
        <w:rPr>
          <w:rFonts w:ascii="Times New Roman" w:hAnsi="Times New Roman" w:cs="Times New Roman"/>
          <w:sz w:val="24"/>
          <w:szCs w:val="24"/>
        </w:rPr>
        <w:t>прайсе</w:t>
      </w:r>
      <w:proofErr w:type="spellEnd"/>
      <w:r>
        <w:rPr>
          <w:rFonts w:ascii="Times New Roman" w:hAnsi="Times New Roman" w:cs="Times New Roman"/>
          <w:sz w:val="24"/>
          <w:szCs w:val="24"/>
        </w:rPr>
        <w:t xml:space="preserve"> издания, в котором происходит размещение аудио-видео, или текстового информационного материала. </w:t>
      </w:r>
      <w:proofErr w:type="gramEnd"/>
    </w:p>
    <w:p w:rsidR="00695912" w:rsidRDefault="00695912" w:rsidP="00695912">
      <w:pPr>
        <w:spacing w:after="0" w:line="240" w:lineRule="auto"/>
        <w:jc w:val="both"/>
        <w:rPr>
          <w:rFonts w:ascii="Times New Roman" w:hAnsi="Times New Roman" w:cs="Times New Roman"/>
          <w:b/>
          <w:sz w:val="24"/>
          <w:szCs w:val="24"/>
        </w:rPr>
      </w:pPr>
    </w:p>
    <w:p w:rsidR="00695912" w:rsidRDefault="00695912" w:rsidP="00695912">
      <w:pPr>
        <w:spacing w:after="0" w:line="240" w:lineRule="auto"/>
        <w:jc w:val="both"/>
        <w:rPr>
          <w:rFonts w:ascii="Times New Roman" w:hAnsi="Times New Roman" w:cs="Times New Roman"/>
          <w:b/>
          <w:sz w:val="24"/>
          <w:szCs w:val="24"/>
        </w:rPr>
      </w:pPr>
    </w:p>
    <w:p w:rsidR="00695912" w:rsidRPr="00AD1323" w:rsidRDefault="00695912" w:rsidP="00695912">
      <w:pPr>
        <w:spacing w:after="0" w:line="240" w:lineRule="auto"/>
        <w:jc w:val="both"/>
        <w:rPr>
          <w:rFonts w:ascii="Times New Roman" w:hAnsi="Times New Roman" w:cs="Times New Roman"/>
          <w:b/>
          <w:sz w:val="24"/>
          <w:szCs w:val="24"/>
        </w:rPr>
      </w:pPr>
    </w:p>
    <w:p w:rsidR="00695912" w:rsidRPr="008B06D1" w:rsidRDefault="00695912" w:rsidP="00695912">
      <w:pPr>
        <w:spacing w:after="0" w:line="240" w:lineRule="auto"/>
        <w:jc w:val="both"/>
        <w:rPr>
          <w:rFonts w:ascii="Times New Roman" w:eastAsia="Times New Roman" w:hAnsi="Times New Roman" w:cs="Times New Roman"/>
          <w:color w:val="000000"/>
          <w:lang w:eastAsia="ru-RU"/>
        </w:rPr>
      </w:pPr>
    </w:p>
    <w:tbl>
      <w:tblPr>
        <w:tblStyle w:val="af0"/>
        <w:tblW w:w="9356" w:type="dxa"/>
        <w:tblInd w:w="-34" w:type="dxa"/>
        <w:tblLayout w:type="fixed"/>
        <w:tblLook w:val="04A0"/>
      </w:tblPr>
      <w:tblGrid>
        <w:gridCol w:w="1418"/>
        <w:gridCol w:w="1557"/>
        <w:gridCol w:w="1699"/>
        <w:gridCol w:w="1708"/>
        <w:gridCol w:w="2974"/>
      </w:tblGrid>
      <w:tr w:rsidR="00695912" w:rsidRPr="008B06D1" w:rsidTr="000D407C">
        <w:tc>
          <w:tcPr>
            <w:tcW w:w="1418" w:type="dxa"/>
            <w:shd w:val="clear" w:color="auto" w:fill="DAEEF3" w:themeFill="accent5" w:themeFillTint="33"/>
          </w:tcPr>
          <w:p w:rsidR="00695912" w:rsidRPr="008B06D1" w:rsidRDefault="00695912"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Наименование услуги</w:t>
            </w:r>
          </w:p>
        </w:tc>
        <w:tc>
          <w:tcPr>
            <w:tcW w:w="1557" w:type="dxa"/>
            <w:shd w:val="clear" w:color="auto" w:fill="DAEEF3" w:themeFill="accent5" w:themeFillTint="33"/>
          </w:tcPr>
          <w:p w:rsidR="00695912" w:rsidRPr="008B06D1" w:rsidRDefault="00695912" w:rsidP="001A6188">
            <w:pPr>
              <w:ind w:left="-108" w:right="-108"/>
              <w:rPr>
                <w:rFonts w:ascii="Times New Roman" w:hAnsi="Times New Roman" w:cs="Times New Roman"/>
                <w:b/>
                <w:sz w:val="16"/>
                <w:szCs w:val="16"/>
              </w:rPr>
            </w:pPr>
            <w:r w:rsidRPr="008B06D1">
              <w:rPr>
                <w:rFonts w:ascii="Times New Roman" w:hAnsi="Times New Roman" w:cs="Times New Roman"/>
                <w:b/>
                <w:sz w:val="16"/>
                <w:szCs w:val="16"/>
              </w:rPr>
              <w:t>Формат подачи информации</w:t>
            </w:r>
          </w:p>
        </w:tc>
        <w:tc>
          <w:tcPr>
            <w:tcW w:w="1699" w:type="dxa"/>
            <w:shd w:val="clear" w:color="auto" w:fill="DAEEF3" w:themeFill="accent5" w:themeFillTint="33"/>
          </w:tcPr>
          <w:p w:rsidR="00695912" w:rsidRPr="008B06D1" w:rsidRDefault="00695912"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Периодичность</w:t>
            </w:r>
            <w:r>
              <w:rPr>
                <w:rFonts w:ascii="Times New Roman" w:hAnsi="Times New Roman" w:cs="Times New Roman"/>
                <w:b/>
                <w:sz w:val="16"/>
                <w:szCs w:val="16"/>
              </w:rPr>
              <w:t xml:space="preserve"> (количество)</w:t>
            </w:r>
            <w:r w:rsidRPr="008B06D1">
              <w:rPr>
                <w:rFonts w:ascii="Times New Roman" w:hAnsi="Times New Roman" w:cs="Times New Roman"/>
                <w:b/>
                <w:sz w:val="16"/>
                <w:szCs w:val="16"/>
              </w:rPr>
              <w:t xml:space="preserve"> выхода</w:t>
            </w:r>
          </w:p>
        </w:tc>
        <w:tc>
          <w:tcPr>
            <w:tcW w:w="1708" w:type="dxa"/>
            <w:shd w:val="clear" w:color="auto" w:fill="DAEEF3" w:themeFill="accent5" w:themeFillTint="33"/>
          </w:tcPr>
          <w:p w:rsidR="00695912" w:rsidRPr="008B06D1" w:rsidRDefault="00695912"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Объём информации</w:t>
            </w:r>
          </w:p>
        </w:tc>
        <w:tc>
          <w:tcPr>
            <w:tcW w:w="2974" w:type="dxa"/>
            <w:shd w:val="clear" w:color="auto" w:fill="DAEEF3" w:themeFill="accent5" w:themeFillTint="33"/>
          </w:tcPr>
          <w:p w:rsidR="00695912" w:rsidRPr="008B06D1" w:rsidRDefault="00695912" w:rsidP="001A6188">
            <w:pPr>
              <w:jc w:val="center"/>
              <w:rPr>
                <w:rFonts w:ascii="Times New Roman" w:hAnsi="Times New Roman" w:cs="Times New Roman"/>
                <w:b/>
                <w:sz w:val="16"/>
                <w:szCs w:val="16"/>
              </w:rPr>
            </w:pPr>
            <w:r w:rsidRPr="008B06D1">
              <w:rPr>
                <w:rFonts w:ascii="Times New Roman" w:hAnsi="Times New Roman" w:cs="Times New Roman"/>
                <w:b/>
                <w:sz w:val="16"/>
                <w:szCs w:val="16"/>
              </w:rPr>
              <w:t>Требования</w:t>
            </w:r>
          </w:p>
        </w:tc>
      </w:tr>
      <w:tr w:rsidR="00695912" w:rsidRPr="008B06D1" w:rsidTr="000D407C">
        <w:tc>
          <w:tcPr>
            <w:tcW w:w="1418" w:type="dxa"/>
          </w:tcPr>
          <w:p w:rsidR="00695912" w:rsidRPr="008B06D1" w:rsidRDefault="00695912" w:rsidP="001A6188">
            <w:pPr>
              <w:rPr>
                <w:rFonts w:ascii="Times New Roman" w:hAnsi="Times New Roman" w:cs="Times New Roman"/>
                <w:sz w:val="16"/>
                <w:szCs w:val="16"/>
              </w:rPr>
            </w:pPr>
            <w:r w:rsidRPr="008B06D1">
              <w:rPr>
                <w:rFonts w:ascii="Times New Roman" w:hAnsi="Times New Roman" w:cs="Times New Roman"/>
                <w:b/>
                <w:sz w:val="16"/>
                <w:szCs w:val="16"/>
              </w:rPr>
              <w:t xml:space="preserve">Прямой эфир, </w:t>
            </w:r>
            <w:r>
              <w:rPr>
                <w:rFonts w:ascii="Times New Roman" w:hAnsi="Times New Roman" w:cs="Times New Roman"/>
                <w:b/>
                <w:sz w:val="16"/>
                <w:szCs w:val="16"/>
              </w:rPr>
              <w:t>ИРКУТСК</w:t>
            </w:r>
            <w:r w:rsidRPr="008B06D1">
              <w:rPr>
                <w:rFonts w:ascii="Times New Roman" w:hAnsi="Times New Roman" w:cs="Times New Roman"/>
                <w:b/>
                <w:sz w:val="16"/>
                <w:szCs w:val="16"/>
              </w:rPr>
              <w:t xml:space="preserve"> </w:t>
            </w:r>
          </w:p>
        </w:tc>
        <w:tc>
          <w:tcPr>
            <w:tcW w:w="1557" w:type="dxa"/>
          </w:tcPr>
          <w:p w:rsidR="00695912" w:rsidRPr="008B06D1" w:rsidRDefault="00695912"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Студийное выступление</w:t>
            </w:r>
          </w:p>
        </w:tc>
        <w:tc>
          <w:tcPr>
            <w:tcW w:w="1699" w:type="dxa"/>
          </w:tcPr>
          <w:p w:rsidR="00695912" w:rsidRPr="008B06D1" w:rsidRDefault="002F7211" w:rsidP="001A6188">
            <w:pPr>
              <w:rPr>
                <w:rFonts w:ascii="Times New Roman" w:hAnsi="Times New Roman" w:cs="Times New Roman"/>
                <w:sz w:val="16"/>
                <w:szCs w:val="16"/>
              </w:rPr>
            </w:pPr>
            <w:r>
              <w:rPr>
                <w:rFonts w:ascii="Times New Roman" w:hAnsi="Times New Roman" w:cs="Times New Roman"/>
                <w:sz w:val="16"/>
                <w:szCs w:val="16"/>
              </w:rPr>
              <w:t>4</w:t>
            </w:r>
            <w:r w:rsidR="00695912">
              <w:rPr>
                <w:rFonts w:ascii="Times New Roman" w:hAnsi="Times New Roman" w:cs="Times New Roman"/>
                <w:sz w:val="16"/>
                <w:szCs w:val="16"/>
              </w:rPr>
              <w:t xml:space="preserve"> раза в год</w:t>
            </w:r>
          </w:p>
        </w:tc>
        <w:tc>
          <w:tcPr>
            <w:tcW w:w="1708" w:type="dxa"/>
          </w:tcPr>
          <w:p w:rsidR="00695912" w:rsidRPr="008B06D1" w:rsidRDefault="00695912" w:rsidP="001A6188">
            <w:pPr>
              <w:rPr>
                <w:rFonts w:ascii="Times New Roman" w:hAnsi="Times New Roman" w:cs="Times New Roman"/>
                <w:b/>
                <w:sz w:val="16"/>
                <w:szCs w:val="16"/>
              </w:rPr>
            </w:pPr>
            <w:r w:rsidRPr="008B06D1">
              <w:rPr>
                <w:rFonts w:ascii="Times New Roman" w:hAnsi="Times New Roman" w:cs="Times New Roman"/>
                <w:b/>
                <w:sz w:val="16"/>
                <w:szCs w:val="16"/>
              </w:rPr>
              <w:t>Не менее 30 минут</w:t>
            </w:r>
          </w:p>
        </w:tc>
        <w:tc>
          <w:tcPr>
            <w:tcW w:w="2974" w:type="dxa"/>
          </w:tcPr>
          <w:p w:rsidR="00695912" w:rsidRPr="008B06D1" w:rsidRDefault="00695912" w:rsidP="001A6188">
            <w:pPr>
              <w:rPr>
                <w:rFonts w:ascii="Times New Roman" w:hAnsi="Times New Roman" w:cs="Times New Roman"/>
                <w:sz w:val="16"/>
                <w:szCs w:val="16"/>
              </w:rPr>
            </w:pPr>
            <w:r w:rsidRPr="008B06D1">
              <w:rPr>
                <w:rFonts w:ascii="Times New Roman" w:hAnsi="Times New Roman" w:cs="Times New Roman"/>
                <w:sz w:val="16"/>
                <w:szCs w:val="16"/>
              </w:rPr>
              <w:t xml:space="preserve">Сбор и подготовка  информации (предварительный сценарий выступления), возможность проведения прямой линии в прямом эфире. </w:t>
            </w:r>
          </w:p>
        </w:tc>
      </w:tr>
      <w:tr w:rsidR="0094365F" w:rsidRPr="008B06D1" w:rsidTr="000D407C">
        <w:trPr>
          <w:trHeight w:val="849"/>
        </w:trPr>
        <w:tc>
          <w:tcPr>
            <w:tcW w:w="1418" w:type="dxa"/>
          </w:tcPr>
          <w:p w:rsidR="0094365F" w:rsidRPr="008B06D1" w:rsidRDefault="0094365F" w:rsidP="00057142">
            <w:pPr>
              <w:rPr>
                <w:rFonts w:ascii="Times New Roman" w:hAnsi="Times New Roman" w:cs="Times New Roman"/>
                <w:b/>
                <w:sz w:val="16"/>
                <w:szCs w:val="16"/>
              </w:rPr>
            </w:pPr>
            <w:r w:rsidRPr="008B06D1">
              <w:rPr>
                <w:rFonts w:ascii="Times New Roman" w:hAnsi="Times New Roman" w:cs="Times New Roman"/>
                <w:b/>
                <w:sz w:val="16"/>
                <w:szCs w:val="16"/>
              </w:rPr>
              <w:lastRenderedPageBreak/>
              <w:t xml:space="preserve">Подготовка </w:t>
            </w:r>
            <w:r>
              <w:rPr>
                <w:rFonts w:ascii="Times New Roman" w:hAnsi="Times New Roman" w:cs="Times New Roman"/>
                <w:b/>
                <w:sz w:val="16"/>
                <w:szCs w:val="16"/>
              </w:rPr>
              <w:t xml:space="preserve"> и прокат </w:t>
            </w:r>
            <w:r w:rsidR="00057142" w:rsidRPr="008B06D1">
              <w:rPr>
                <w:rFonts w:ascii="Times New Roman" w:hAnsi="Times New Roman" w:cs="Times New Roman"/>
                <w:b/>
                <w:sz w:val="16"/>
                <w:szCs w:val="16"/>
              </w:rPr>
              <w:t>информации</w:t>
            </w:r>
          </w:p>
        </w:tc>
        <w:tc>
          <w:tcPr>
            <w:tcW w:w="1557" w:type="dxa"/>
          </w:tcPr>
          <w:p w:rsidR="0094365F" w:rsidRPr="008B06D1" w:rsidRDefault="0094365F" w:rsidP="00057142">
            <w:pPr>
              <w:ind w:left="-108" w:right="-108"/>
              <w:rPr>
                <w:rFonts w:ascii="Times New Roman" w:hAnsi="Times New Roman" w:cs="Times New Roman"/>
                <w:sz w:val="16"/>
                <w:szCs w:val="16"/>
              </w:rPr>
            </w:pPr>
            <w:r w:rsidRPr="008B06D1">
              <w:rPr>
                <w:rFonts w:ascii="Times New Roman" w:hAnsi="Times New Roman" w:cs="Times New Roman"/>
                <w:sz w:val="16"/>
                <w:szCs w:val="16"/>
              </w:rPr>
              <w:t xml:space="preserve"> информационное поле</w:t>
            </w:r>
            <w:r>
              <w:rPr>
                <w:rFonts w:ascii="Times New Roman" w:hAnsi="Times New Roman" w:cs="Times New Roman"/>
                <w:sz w:val="16"/>
                <w:szCs w:val="16"/>
              </w:rPr>
              <w:t xml:space="preserve"> </w:t>
            </w:r>
            <w:r w:rsidRPr="008B06D1">
              <w:rPr>
                <w:rFonts w:ascii="Times New Roman" w:hAnsi="Times New Roman" w:cs="Times New Roman"/>
                <w:sz w:val="16"/>
                <w:szCs w:val="16"/>
              </w:rPr>
              <w:t>(видео объявление</w:t>
            </w:r>
            <w:r>
              <w:rPr>
                <w:rFonts w:ascii="Times New Roman" w:hAnsi="Times New Roman" w:cs="Times New Roman"/>
                <w:sz w:val="16"/>
                <w:szCs w:val="16"/>
              </w:rPr>
              <w:t>)</w:t>
            </w:r>
          </w:p>
        </w:tc>
        <w:tc>
          <w:tcPr>
            <w:tcW w:w="1699" w:type="dxa"/>
          </w:tcPr>
          <w:p w:rsidR="0094365F" w:rsidRPr="008B06D1" w:rsidRDefault="0094365F" w:rsidP="0094365F">
            <w:pPr>
              <w:rPr>
                <w:rFonts w:ascii="Times New Roman" w:hAnsi="Times New Roman" w:cs="Times New Roman"/>
                <w:sz w:val="16"/>
                <w:szCs w:val="16"/>
              </w:rPr>
            </w:pPr>
            <w:r>
              <w:rPr>
                <w:rFonts w:ascii="Times New Roman" w:hAnsi="Times New Roman" w:cs="Times New Roman"/>
                <w:sz w:val="16"/>
                <w:szCs w:val="16"/>
              </w:rPr>
              <w:t>С 4 по 8 и 22 по 25 число каждого четного месяца</w:t>
            </w:r>
          </w:p>
        </w:tc>
        <w:tc>
          <w:tcPr>
            <w:tcW w:w="1708" w:type="dxa"/>
          </w:tcPr>
          <w:p w:rsidR="0094365F" w:rsidRPr="008B06D1" w:rsidRDefault="0094365F" w:rsidP="0094365F">
            <w:pPr>
              <w:rPr>
                <w:rFonts w:ascii="Times New Roman" w:hAnsi="Times New Roman" w:cs="Times New Roman"/>
                <w:sz w:val="16"/>
                <w:szCs w:val="16"/>
              </w:rPr>
            </w:pPr>
            <w:r>
              <w:rPr>
                <w:rFonts w:ascii="Times New Roman" w:hAnsi="Times New Roman" w:cs="Times New Roman"/>
                <w:sz w:val="16"/>
                <w:szCs w:val="16"/>
              </w:rPr>
              <w:t>20 секунд  до 20 слов</w:t>
            </w:r>
          </w:p>
        </w:tc>
        <w:tc>
          <w:tcPr>
            <w:tcW w:w="2974" w:type="dxa"/>
          </w:tcPr>
          <w:p w:rsidR="0094365F" w:rsidRPr="008B06D1" w:rsidRDefault="0094365F" w:rsidP="0094365F">
            <w:pPr>
              <w:rPr>
                <w:rFonts w:ascii="Times New Roman" w:hAnsi="Times New Roman" w:cs="Times New Roman"/>
                <w:sz w:val="16"/>
                <w:szCs w:val="16"/>
              </w:rPr>
            </w:pPr>
            <w:r w:rsidRPr="008B06D1">
              <w:rPr>
                <w:rFonts w:ascii="Times New Roman" w:hAnsi="Times New Roman" w:cs="Times New Roman"/>
                <w:sz w:val="16"/>
                <w:szCs w:val="16"/>
              </w:rPr>
              <w:t xml:space="preserve">Сроки выхода информации, формат, объём оговаривается каждый раз на основании заявки, являющейся неотъемлемой частью Договора согласование готового информационного продукта. </w:t>
            </w:r>
            <w:r>
              <w:rPr>
                <w:rFonts w:ascii="Times New Roman" w:hAnsi="Times New Roman" w:cs="Times New Roman"/>
                <w:sz w:val="16"/>
                <w:szCs w:val="16"/>
              </w:rPr>
              <w:t xml:space="preserve">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r>
      <w:tr w:rsidR="003E5B2E" w:rsidRPr="008B06D1" w:rsidTr="000D407C">
        <w:trPr>
          <w:trHeight w:val="849"/>
        </w:trPr>
        <w:tc>
          <w:tcPr>
            <w:tcW w:w="1418" w:type="dxa"/>
            <w:vMerge w:val="restart"/>
          </w:tcPr>
          <w:p w:rsidR="003E5B2E" w:rsidRPr="008B06D1" w:rsidRDefault="003E5B2E" w:rsidP="00057142">
            <w:pPr>
              <w:rPr>
                <w:rFonts w:ascii="Times New Roman" w:hAnsi="Times New Roman" w:cs="Times New Roman"/>
                <w:b/>
                <w:sz w:val="16"/>
                <w:szCs w:val="16"/>
              </w:rPr>
            </w:pPr>
            <w:r w:rsidRPr="008B06D1">
              <w:rPr>
                <w:rFonts w:ascii="Times New Roman" w:hAnsi="Times New Roman" w:cs="Times New Roman"/>
                <w:b/>
                <w:sz w:val="16"/>
                <w:szCs w:val="16"/>
              </w:rPr>
              <w:t xml:space="preserve">Подготовка </w:t>
            </w:r>
            <w:r>
              <w:rPr>
                <w:rFonts w:ascii="Times New Roman" w:hAnsi="Times New Roman" w:cs="Times New Roman"/>
                <w:b/>
                <w:sz w:val="16"/>
                <w:szCs w:val="16"/>
              </w:rPr>
              <w:t xml:space="preserve"> и размещение </w:t>
            </w:r>
            <w:r w:rsidRPr="008B06D1">
              <w:rPr>
                <w:rFonts w:ascii="Times New Roman" w:hAnsi="Times New Roman" w:cs="Times New Roman"/>
                <w:b/>
                <w:sz w:val="16"/>
                <w:szCs w:val="16"/>
              </w:rPr>
              <w:t>информации</w:t>
            </w:r>
            <w:r>
              <w:rPr>
                <w:rFonts w:ascii="Times New Roman" w:hAnsi="Times New Roman" w:cs="Times New Roman"/>
                <w:b/>
                <w:sz w:val="16"/>
                <w:szCs w:val="16"/>
              </w:rPr>
              <w:t xml:space="preserve"> на радио</w:t>
            </w:r>
          </w:p>
        </w:tc>
        <w:tc>
          <w:tcPr>
            <w:tcW w:w="1557" w:type="dxa"/>
          </w:tcPr>
          <w:p w:rsidR="003E5B2E" w:rsidRPr="008B06D1" w:rsidRDefault="00057142" w:rsidP="00057142">
            <w:pPr>
              <w:ind w:left="-108" w:right="-108"/>
              <w:rPr>
                <w:rFonts w:ascii="Times New Roman" w:hAnsi="Times New Roman" w:cs="Times New Roman"/>
                <w:sz w:val="16"/>
                <w:szCs w:val="16"/>
              </w:rPr>
            </w:pPr>
            <w:proofErr w:type="gramStart"/>
            <w:r>
              <w:rPr>
                <w:rFonts w:ascii="Times New Roman" w:hAnsi="Times New Roman" w:cs="Times New Roman"/>
                <w:sz w:val="16"/>
                <w:szCs w:val="16"/>
              </w:rPr>
              <w:t>Постоянное</w:t>
            </w:r>
            <w:proofErr w:type="gramEnd"/>
            <w:r>
              <w:rPr>
                <w:rFonts w:ascii="Times New Roman" w:hAnsi="Times New Roman" w:cs="Times New Roman"/>
                <w:sz w:val="16"/>
                <w:szCs w:val="16"/>
              </w:rPr>
              <w:t xml:space="preserve"> а</w:t>
            </w:r>
            <w:r w:rsidR="003E5B2E">
              <w:rPr>
                <w:rFonts w:ascii="Times New Roman" w:hAnsi="Times New Roman" w:cs="Times New Roman"/>
                <w:sz w:val="16"/>
                <w:szCs w:val="16"/>
              </w:rPr>
              <w:t>удио-объявление</w:t>
            </w:r>
          </w:p>
        </w:tc>
        <w:tc>
          <w:tcPr>
            <w:tcW w:w="1699" w:type="dxa"/>
          </w:tcPr>
          <w:p w:rsidR="003E5B2E" w:rsidRDefault="003E5B2E" w:rsidP="0094365F">
            <w:pPr>
              <w:rPr>
                <w:rFonts w:ascii="Times New Roman" w:hAnsi="Times New Roman" w:cs="Times New Roman"/>
                <w:sz w:val="16"/>
                <w:szCs w:val="16"/>
              </w:rPr>
            </w:pPr>
            <w:r>
              <w:rPr>
                <w:rFonts w:ascii="Times New Roman" w:hAnsi="Times New Roman" w:cs="Times New Roman"/>
                <w:sz w:val="16"/>
                <w:szCs w:val="16"/>
              </w:rPr>
              <w:t>С 4 по 8 и 22 по 25 число каждого нечетного месяца</w:t>
            </w:r>
          </w:p>
        </w:tc>
        <w:tc>
          <w:tcPr>
            <w:tcW w:w="1708" w:type="dxa"/>
          </w:tcPr>
          <w:p w:rsidR="003E5B2E" w:rsidRDefault="003E5B2E" w:rsidP="0094365F">
            <w:pPr>
              <w:rPr>
                <w:rFonts w:ascii="Times New Roman" w:hAnsi="Times New Roman" w:cs="Times New Roman"/>
                <w:sz w:val="16"/>
                <w:szCs w:val="16"/>
              </w:rPr>
            </w:pPr>
            <w:r>
              <w:rPr>
                <w:rFonts w:ascii="Times New Roman" w:hAnsi="Times New Roman" w:cs="Times New Roman"/>
                <w:sz w:val="16"/>
                <w:szCs w:val="16"/>
              </w:rPr>
              <w:t>До 20 секунд</w:t>
            </w:r>
          </w:p>
        </w:tc>
        <w:tc>
          <w:tcPr>
            <w:tcW w:w="2974" w:type="dxa"/>
          </w:tcPr>
          <w:p w:rsidR="003E5B2E" w:rsidRPr="008B06D1" w:rsidRDefault="003E5B2E" w:rsidP="0094365F">
            <w:pPr>
              <w:rPr>
                <w:rFonts w:ascii="Times New Roman" w:hAnsi="Times New Roman" w:cs="Times New Roman"/>
                <w:sz w:val="16"/>
                <w:szCs w:val="16"/>
              </w:rPr>
            </w:pPr>
            <w:r>
              <w:rPr>
                <w:rFonts w:ascii="Times New Roman" w:hAnsi="Times New Roman" w:cs="Times New Roman"/>
                <w:sz w:val="16"/>
                <w:szCs w:val="16"/>
              </w:rPr>
              <w:t xml:space="preserve">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r>
      <w:tr w:rsidR="003E5B2E" w:rsidRPr="008B06D1" w:rsidTr="00057142">
        <w:trPr>
          <w:trHeight w:val="291"/>
        </w:trPr>
        <w:tc>
          <w:tcPr>
            <w:tcW w:w="1418" w:type="dxa"/>
            <w:vMerge/>
          </w:tcPr>
          <w:p w:rsidR="003E5B2E" w:rsidRPr="008B06D1" w:rsidRDefault="003E5B2E" w:rsidP="0094365F">
            <w:pPr>
              <w:rPr>
                <w:rFonts w:ascii="Times New Roman" w:hAnsi="Times New Roman" w:cs="Times New Roman"/>
                <w:b/>
                <w:sz w:val="16"/>
                <w:szCs w:val="16"/>
              </w:rPr>
            </w:pPr>
          </w:p>
        </w:tc>
        <w:tc>
          <w:tcPr>
            <w:tcW w:w="1557" w:type="dxa"/>
          </w:tcPr>
          <w:p w:rsidR="003E5B2E" w:rsidRDefault="00057142" w:rsidP="00057142">
            <w:pPr>
              <w:ind w:left="-108" w:right="-108"/>
              <w:rPr>
                <w:rFonts w:ascii="Times New Roman" w:hAnsi="Times New Roman" w:cs="Times New Roman"/>
                <w:sz w:val="16"/>
                <w:szCs w:val="16"/>
              </w:rPr>
            </w:pPr>
            <w:proofErr w:type="gramStart"/>
            <w:r>
              <w:rPr>
                <w:rFonts w:ascii="Times New Roman" w:hAnsi="Times New Roman" w:cs="Times New Roman"/>
                <w:sz w:val="16"/>
                <w:szCs w:val="16"/>
              </w:rPr>
              <w:t>Оперативное</w:t>
            </w:r>
            <w:proofErr w:type="gramEnd"/>
            <w:r>
              <w:rPr>
                <w:rFonts w:ascii="Times New Roman" w:hAnsi="Times New Roman" w:cs="Times New Roman"/>
                <w:sz w:val="16"/>
                <w:szCs w:val="16"/>
              </w:rPr>
              <w:t xml:space="preserve"> а</w:t>
            </w:r>
            <w:r w:rsidR="003E5B2E">
              <w:rPr>
                <w:rFonts w:ascii="Times New Roman" w:hAnsi="Times New Roman" w:cs="Times New Roman"/>
                <w:sz w:val="16"/>
                <w:szCs w:val="16"/>
              </w:rPr>
              <w:t>удио-объявление</w:t>
            </w:r>
          </w:p>
        </w:tc>
        <w:tc>
          <w:tcPr>
            <w:tcW w:w="1699" w:type="dxa"/>
          </w:tcPr>
          <w:p w:rsidR="003E5B2E" w:rsidRDefault="003E5B2E" w:rsidP="00057142">
            <w:pPr>
              <w:rPr>
                <w:rFonts w:ascii="Times New Roman" w:hAnsi="Times New Roman" w:cs="Times New Roman"/>
                <w:sz w:val="16"/>
                <w:szCs w:val="16"/>
              </w:rPr>
            </w:pPr>
            <w:r>
              <w:rPr>
                <w:rFonts w:ascii="Times New Roman" w:hAnsi="Times New Roman" w:cs="Times New Roman"/>
                <w:sz w:val="16"/>
                <w:szCs w:val="16"/>
              </w:rPr>
              <w:t xml:space="preserve">Раз в месяц </w:t>
            </w:r>
            <w:r w:rsidR="00057142">
              <w:rPr>
                <w:rFonts w:ascii="Times New Roman" w:hAnsi="Times New Roman" w:cs="Times New Roman"/>
                <w:sz w:val="16"/>
                <w:szCs w:val="16"/>
              </w:rPr>
              <w:t>10</w:t>
            </w:r>
            <w:r>
              <w:rPr>
                <w:rFonts w:ascii="Times New Roman" w:hAnsi="Times New Roman" w:cs="Times New Roman"/>
                <w:sz w:val="16"/>
                <w:szCs w:val="16"/>
              </w:rPr>
              <w:t xml:space="preserve"> дней</w:t>
            </w:r>
          </w:p>
        </w:tc>
        <w:tc>
          <w:tcPr>
            <w:tcW w:w="1708" w:type="dxa"/>
          </w:tcPr>
          <w:p w:rsidR="003E5B2E" w:rsidRDefault="003E5B2E" w:rsidP="0094365F">
            <w:pPr>
              <w:rPr>
                <w:rFonts w:ascii="Times New Roman" w:hAnsi="Times New Roman" w:cs="Times New Roman"/>
                <w:sz w:val="16"/>
                <w:szCs w:val="16"/>
              </w:rPr>
            </w:pPr>
            <w:r>
              <w:rPr>
                <w:rFonts w:ascii="Times New Roman" w:hAnsi="Times New Roman" w:cs="Times New Roman"/>
                <w:sz w:val="16"/>
                <w:szCs w:val="16"/>
              </w:rPr>
              <w:t>До 30 секунд</w:t>
            </w:r>
          </w:p>
        </w:tc>
        <w:tc>
          <w:tcPr>
            <w:tcW w:w="2974" w:type="dxa"/>
          </w:tcPr>
          <w:p w:rsidR="003E5B2E" w:rsidRDefault="003E5B2E" w:rsidP="0094365F">
            <w:pPr>
              <w:rPr>
                <w:rFonts w:ascii="Times New Roman" w:hAnsi="Times New Roman" w:cs="Times New Roman"/>
                <w:sz w:val="16"/>
                <w:szCs w:val="16"/>
              </w:rPr>
            </w:pPr>
            <w:r>
              <w:rPr>
                <w:rFonts w:ascii="Times New Roman" w:hAnsi="Times New Roman" w:cs="Times New Roman"/>
                <w:sz w:val="16"/>
                <w:szCs w:val="16"/>
              </w:rPr>
              <w:t>Любой из городов Иркутской области, в зависимости от заявки</w:t>
            </w:r>
          </w:p>
        </w:tc>
      </w:tr>
      <w:tr w:rsidR="000D407C" w:rsidRPr="008B06D1" w:rsidTr="000D407C">
        <w:trPr>
          <w:trHeight w:val="1832"/>
        </w:trPr>
        <w:tc>
          <w:tcPr>
            <w:tcW w:w="1418" w:type="dxa"/>
            <w:vMerge w:val="restart"/>
          </w:tcPr>
          <w:p w:rsidR="000D407C" w:rsidRPr="008B06D1" w:rsidRDefault="000D407C" w:rsidP="001A6188">
            <w:pPr>
              <w:rPr>
                <w:rFonts w:ascii="Times New Roman" w:hAnsi="Times New Roman" w:cs="Times New Roman"/>
                <w:sz w:val="16"/>
                <w:szCs w:val="16"/>
              </w:rPr>
            </w:pPr>
            <w:r w:rsidRPr="008B06D1">
              <w:rPr>
                <w:rFonts w:ascii="Times New Roman" w:hAnsi="Times New Roman" w:cs="Times New Roman"/>
                <w:b/>
                <w:sz w:val="16"/>
                <w:szCs w:val="16"/>
              </w:rPr>
              <w:t>Прокат рекламы в Иркутской области</w:t>
            </w:r>
          </w:p>
        </w:tc>
        <w:tc>
          <w:tcPr>
            <w:tcW w:w="1557" w:type="dxa"/>
          </w:tcPr>
          <w:p w:rsidR="000D407C" w:rsidRPr="008B06D1" w:rsidRDefault="000D407C"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Прокат на региональных студиях телевидения готового рекламного ролика</w:t>
            </w:r>
          </w:p>
        </w:tc>
        <w:tc>
          <w:tcPr>
            <w:tcW w:w="1699" w:type="dxa"/>
          </w:tcPr>
          <w:p w:rsidR="003E5B2E" w:rsidRPr="008B06D1" w:rsidRDefault="000D407C" w:rsidP="003E5B2E">
            <w:pPr>
              <w:rPr>
                <w:rFonts w:ascii="Times New Roman" w:hAnsi="Times New Roman" w:cs="Times New Roman"/>
                <w:sz w:val="16"/>
                <w:szCs w:val="16"/>
              </w:rPr>
            </w:pPr>
            <w:r>
              <w:rPr>
                <w:rFonts w:ascii="Times New Roman" w:hAnsi="Times New Roman" w:cs="Times New Roman"/>
                <w:sz w:val="16"/>
                <w:szCs w:val="16"/>
              </w:rPr>
              <w:t xml:space="preserve">30 дней </w:t>
            </w:r>
          </w:p>
          <w:p w:rsidR="000D407C" w:rsidRPr="008B06D1" w:rsidRDefault="000D407C" w:rsidP="001A6188">
            <w:pPr>
              <w:rPr>
                <w:rFonts w:ascii="Times New Roman" w:hAnsi="Times New Roman" w:cs="Times New Roman"/>
                <w:sz w:val="16"/>
                <w:szCs w:val="16"/>
              </w:rPr>
            </w:pPr>
          </w:p>
        </w:tc>
        <w:tc>
          <w:tcPr>
            <w:tcW w:w="1708" w:type="dxa"/>
          </w:tcPr>
          <w:p w:rsidR="000D407C" w:rsidRPr="008B06D1" w:rsidRDefault="000D407C" w:rsidP="001A6188">
            <w:pPr>
              <w:rPr>
                <w:rFonts w:ascii="Times New Roman" w:hAnsi="Times New Roman" w:cs="Times New Roman"/>
                <w:sz w:val="16"/>
                <w:szCs w:val="16"/>
              </w:rPr>
            </w:pPr>
            <w:r>
              <w:rPr>
                <w:rFonts w:ascii="Times New Roman" w:hAnsi="Times New Roman" w:cs="Times New Roman"/>
                <w:sz w:val="16"/>
                <w:szCs w:val="16"/>
              </w:rPr>
              <w:t>До 20</w:t>
            </w:r>
            <w:r w:rsidRPr="008B06D1">
              <w:rPr>
                <w:rFonts w:ascii="Times New Roman" w:hAnsi="Times New Roman" w:cs="Times New Roman"/>
                <w:sz w:val="16"/>
                <w:szCs w:val="16"/>
              </w:rPr>
              <w:t xml:space="preserve"> секунд</w:t>
            </w:r>
          </w:p>
        </w:tc>
        <w:tc>
          <w:tcPr>
            <w:tcW w:w="2974" w:type="dxa"/>
          </w:tcPr>
          <w:p w:rsidR="000D407C" w:rsidRPr="008B06D1" w:rsidRDefault="000D407C" w:rsidP="000D407C">
            <w:pPr>
              <w:rPr>
                <w:rFonts w:ascii="Times New Roman" w:hAnsi="Times New Roman" w:cs="Times New Roman"/>
                <w:sz w:val="16"/>
                <w:szCs w:val="16"/>
              </w:rPr>
            </w:pPr>
            <w:r w:rsidRPr="008B06D1">
              <w:rPr>
                <w:rFonts w:ascii="Times New Roman" w:hAnsi="Times New Roman" w:cs="Times New Roman"/>
                <w:sz w:val="16"/>
                <w:szCs w:val="16"/>
              </w:rPr>
              <w:t>Отдельное согласование пакетного размещения. Условия, территория размещения оговаривается каждый раз на основании заявки</w:t>
            </w:r>
            <w:r>
              <w:rPr>
                <w:rFonts w:ascii="Times New Roman" w:hAnsi="Times New Roman" w:cs="Times New Roman"/>
                <w:sz w:val="16"/>
                <w:szCs w:val="16"/>
              </w:rPr>
              <w:t xml:space="preserve">. 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r>
      <w:tr w:rsidR="000D407C" w:rsidRPr="008B06D1" w:rsidTr="000D407C">
        <w:tc>
          <w:tcPr>
            <w:tcW w:w="1418" w:type="dxa"/>
            <w:vMerge/>
          </w:tcPr>
          <w:p w:rsidR="000D407C" w:rsidRPr="008B06D1" w:rsidRDefault="000D407C" w:rsidP="001A6188">
            <w:pPr>
              <w:rPr>
                <w:rFonts w:ascii="Times New Roman" w:hAnsi="Times New Roman" w:cs="Times New Roman"/>
                <w:b/>
                <w:sz w:val="16"/>
                <w:szCs w:val="16"/>
              </w:rPr>
            </w:pPr>
          </w:p>
        </w:tc>
        <w:tc>
          <w:tcPr>
            <w:tcW w:w="1557" w:type="dxa"/>
          </w:tcPr>
          <w:p w:rsidR="000D407C" w:rsidRPr="008B06D1" w:rsidRDefault="005D0D9F" w:rsidP="005D0D9F">
            <w:pPr>
              <w:ind w:left="-108" w:right="-108"/>
              <w:rPr>
                <w:rFonts w:ascii="Times New Roman" w:hAnsi="Times New Roman" w:cs="Times New Roman"/>
                <w:sz w:val="16"/>
                <w:szCs w:val="16"/>
              </w:rPr>
            </w:pPr>
            <w:r>
              <w:rPr>
                <w:rFonts w:ascii="Times New Roman" w:hAnsi="Times New Roman" w:cs="Times New Roman"/>
                <w:sz w:val="16"/>
                <w:szCs w:val="16"/>
              </w:rPr>
              <w:t xml:space="preserve">Оперативное </w:t>
            </w:r>
            <w:proofErr w:type="spellStart"/>
            <w:proofErr w:type="gramStart"/>
            <w:r>
              <w:rPr>
                <w:rFonts w:ascii="Times New Roman" w:hAnsi="Times New Roman" w:cs="Times New Roman"/>
                <w:sz w:val="16"/>
                <w:szCs w:val="16"/>
              </w:rPr>
              <w:t>в</w:t>
            </w:r>
            <w:r w:rsidR="00057142">
              <w:rPr>
                <w:rFonts w:ascii="Times New Roman" w:hAnsi="Times New Roman" w:cs="Times New Roman"/>
                <w:sz w:val="16"/>
                <w:szCs w:val="16"/>
              </w:rPr>
              <w:t>иде-объявление</w:t>
            </w:r>
            <w:proofErr w:type="spellEnd"/>
            <w:proofErr w:type="gramEnd"/>
          </w:p>
        </w:tc>
        <w:tc>
          <w:tcPr>
            <w:tcW w:w="1699" w:type="dxa"/>
          </w:tcPr>
          <w:p w:rsidR="000D407C" w:rsidRDefault="00057142" w:rsidP="00057142">
            <w:pPr>
              <w:rPr>
                <w:rFonts w:ascii="Times New Roman" w:hAnsi="Times New Roman" w:cs="Times New Roman"/>
                <w:sz w:val="16"/>
                <w:szCs w:val="16"/>
              </w:rPr>
            </w:pPr>
            <w:r>
              <w:rPr>
                <w:rFonts w:ascii="Times New Roman" w:hAnsi="Times New Roman" w:cs="Times New Roman"/>
                <w:sz w:val="16"/>
                <w:szCs w:val="16"/>
              </w:rPr>
              <w:t>Раз в месяц 5 дней</w:t>
            </w:r>
          </w:p>
        </w:tc>
        <w:tc>
          <w:tcPr>
            <w:tcW w:w="1708" w:type="dxa"/>
          </w:tcPr>
          <w:p w:rsidR="000D407C" w:rsidRDefault="00057142" w:rsidP="001A6188">
            <w:pPr>
              <w:rPr>
                <w:rFonts w:ascii="Times New Roman" w:hAnsi="Times New Roman" w:cs="Times New Roman"/>
                <w:sz w:val="16"/>
                <w:szCs w:val="16"/>
              </w:rPr>
            </w:pPr>
            <w:r>
              <w:rPr>
                <w:rFonts w:ascii="Times New Roman" w:hAnsi="Times New Roman" w:cs="Times New Roman"/>
                <w:sz w:val="16"/>
                <w:szCs w:val="16"/>
              </w:rPr>
              <w:t>До 20</w:t>
            </w:r>
            <w:r w:rsidRPr="008B06D1">
              <w:rPr>
                <w:rFonts w:ascii="Times New Roman" w:hAnsi="Times New Roman" w:cs="Times New Roman"/>
                <w:sz w:val="16"/>
                <w:szCs w:val="16"/>
              </w:rPr>
              <w:t xml:space="preserve"> секунд</w:t>
            </w:r>
          </w:p>
        </w:tc>
        <w:tc>
          <w:tcPr>
            <w:tcW w:w="2974" w:type="dxa"/>
          </w:tcPr>
          <w:p w:rsidR="000D407C" w:rsidRPr="008B06D1" w:rsidRDefault="00057142" w:rsidP="001A6188">
            <w:pPr>
              <w:rPr>
                <w:rFonts w:ascii="Times New Roman" w:hAnsi="Times New Roman" w:cs="Times New Roman"/>
                <w:sz w:val="16"/>
                <w:szCs w:val="16"/>
              </w:rPr>
            </w:pPr>
            <w:r>
              <w:rPr>
                <w:rFonts w:ascii="Times New Roman" w:hAnsi="Times New Roman" w:cs="Times New Roman"/>
                <w:sz w:val="16"/>
                <w:szCs w:val="16"/>
              </w:rPr>
              <w:t>Любой из городов Иркутской области, в зависимости от заявки</w:t>
            </w:r>
          </w:p>
        </w:tc>
      </w:tr>
      <w:tr w:rsidR="00695912" w:rsidRPr="008B06D1" w:rsidTr="000D407C">
        <w:tc>
          <w:tcPr>
            <w:tcW w:w="1418" w:type="dxa"/>
          </w:tcPr>
          <w:p w:rsidR="00695912" w:rsidRPr="008B06D1" w:rsidRDefault="00695912" w:rsidP="001A6188">
            <w:pPr>
              <w:rPr>
                <w:rFonts w:ascii="Times New Roman" w:hAnsi="Times New Roman" w:cs="Times New Roman"/>
                <w:b/>
                <w:sz w:val="16"/>
                <w:szCs w:val="16"/>
              </w:rPr>
            </w:pPr>
            <w:r w:rsidRPr="008B06D1">
              <w:rPr>
                <w:rFonts w:ascii="Times New Roman" w:hAnsi="Times New Roman" w:cs="Times New Roman"/>
                <w:b/>
                <w:sz w:val="16"/>
                <w:szCs w:val="16"/>
              </w:rPr>
              <w:t>Прокат информации на телеканале</w:t>
            </w:r>
          </w:p>
        </w:tc>
        <w:tc>
          <w:tcPr>
            <w:tcW w:w="1557" w:type="dxa"/>
          </w:tcPr>
          <w:p w:rsidR="00695912" w:rsidRPr="008B06D1" w:rsidRDefault="00695912"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Информационные передачи, информационные сюжеты</w:t>
            </w:r>
          </w:p>
        </w:tc>
        <w:tc>
          <w:tcPr>
            <w:tcW w:w="3407" w:type="dxa"/>
            <w:gridSpan w:val="2"/>
          </w:tcPr>
          <w:p w:rsidR="00695912" w:rsidRPr="008B06D1" w:rsidRDefault="00695912" w:rsidP="00057142">
            <w:pPr>
              <w:rPr>
                <w:rFonts w:ascii="Times New Roman" w:hAnsi="Times New Roman" w:cs="Times New Roman"/>
                <w:sz w:val="16"/>
                <w:szCs w:val="16"/>
              </w:rPr>
            </w:pPr>
            <w:r w:rsidRPr="008B06D1">
              <w:rPr>
                <w:rFonts w:ascii="Times New Roman" w:hAnsi="Times New Roman" w:cs="Times New Roman"/>
                <w:sz w:val="16"/>
                <w:szCs w:val="16"/>
              </w:rPr>
              <w:t xml:space="preserve">В течение года: прямой эфир </w:t>
            </w:r>
            <w:r>
              <w:rPr>
                <w:rFonts w:ascii="Times New Roman" w:hAnsi="Times New Roman" w:cs="Times New Roman"/>
                <w:sz w:val="16"/>
                <w:szCs w:val="16"/>
              </w:rPr>
              <w:t xml:space="preserve">в новостной программе не менее </w:t>
            </w:r>
            <w:r w:rsidR="00057142">
              <w:rPr>
                <w:rFonts w:ascii="Times New Roman" w:hAnsi="Times New Roman" w:cs="Times New Roman"/>
                <w:sz w:val="16"/>
                <w:szCs w:val="16"/>
              </w:rPr>
              <w:t>1</w:t>
            </w:r>
            <w:r>
              <w:rPr>
                <w:rFonts w:ascii="Times New Roman" w:hAnsi="Times New Roman" w:cs="Times New Roman"/>
                <w:sz w:val="16"/>
                <w:szCs w:val="16"/>
              </w:rPr>
              <w:t>0 мин</w:t>
            </w:r>
            <w:r w:rsidRPr="008B06D1">
              <w:rPr>
                <w:rFonts w:ascii="Times New Roman" w:hAnsi="Times New Roman" w:cs="Times New Roman"/>
                <w:sz w:val="16"/>
                <w:szCs w:val="16"/>
              </w:rPr>
              <w:t xml:space="preserve"> – 3 раза; передача тематическая о деятельности компании продолжительностью </w:t>
            </w:r>
            <w:r>
              <w:rPr>
                <w:rFonts w:ascii="Times New Roman" w:hAnsi="Times New Roman" w:cs="Times New Roman"/>
                <w:sz w:val="16"/>
                <w:szCs w:val="16"/>
              </w:rPr>
              <w:t>не менее 3</w:t>
            </w:r>
            <w:r w:rsidRPr="008B06D1">
              <w:rPr>
                <w:rFonts w:ascii="Times New Roman" w:hAnsi="Times New Roman" w:cs="Times New Roman"/>
                <w:sz w:val="16"/>
                <w:szCs w:val="16"/>
              </w:rPr>
              <w:t xml:space="preserve"> мин.-4 раза; информационный сюжет продолжительностью 2 мин. – 3 раза. </w:t>
            </w:r>
          </w:p>
        </w:tc>
        <w:tc>
          <w:tcPr>
            <w:tcW w:w="2974" w:type="dxa"/>
          </w:tcPr>
          <w:p w:rsidR="00695912" w:rsidRPr="008B06D1" w:rsidRDefault="00695912" w:rsidP="001A6188">
            <w:pPr>
              <w:rPr>
                <w:rFonts w:ascii="Times New Roman" w:hAnsi="Times New Roman" w:cs="Times New Roman"/>
                <w:sz w:val="16"/>
                <w:szCs w:val="16"/>
              </w:rPr>
            </w:pPr>
            <w:r w:rsidRPr="008B06D1">
              <w:rPr>
                <w:rFonts w:ascii="Times New Roman" w:hAnsi="Times New Roman" w:cs="Times New Roman"/>
                <w:sz w:val="16"/>
                <w:szCs w:val="16"/>
              </w:rPr>
              <w:t>Продолжительность тематических передач от 10 до 60 минут. Продолжительность информационных сюжетов от 90 до 120 секунд. Сроки выхода информации, формат, объём оговаривается каждый раз на основании заявки, являющейся неотъемлемой частью Договора</w:t>
            </w:r>
          </w:p>
        </w:tc>
      </w:tr>
      <w:tr w:rsidR="00695912" w:rsidRPr="008B06D1" w:rsidTr="000D407C">
        <w:tc>
          <w:tcPr>
            <w:tcW w:w="1418" w:type="dxa"/>
          </w:tcPr>
          <w:p w:rsidR="00695912" w:rsidRPr="008B06D1" w:rsidRDefault="00695912" w:rsidP="001A6188">
            <w:pPr>
              <w:rPr>
                <w:rFonts w:ascii="Times New Roman" w:hAnsi="Times New Roman" w:cs="Times New Roman"/>
                <w:b/>
                <w:sz w:val="16"/>
                <w:szCs w:val="16"/>
              </w:rPr>
            </w:pPr>
            <w:r>
              <w:rPr>
                <w:rFonts w:ascii="Times New Roman" w:hAnsi="Times New Roman" w:cs="Times New Roman"/>
                <w:b/>
                <w:sz w:val="16"/>
                <w:szCs w:val="16"/>
              </w:rPr>
              <w:t>Новогоднее поздравление</w:t>
            </w:r>
          </w:p>
        </w:tc>
        <w:tc>
          <w:tcPr>
            <w:tcW w:w="1557" w:type="dxa"/>
          </w:tcPr>
          <w:p w:rsidR="00695912" w:rsidRPr="008B06D1" w:rsidRDefault="00695912" w:rsidP="001A6188">
            <w:pPr>
              <w:ind w:left="-108" w:right="-108"/>
              <w:rPr>
                <w:rFonts w:ascii="Times New Roman" w:hAnsi="Times New Roman" w:cs="Times New Roman"/>
                <w:sz w:val="16"/>
                <w:szCs w:val="16"/>
              </w:rPr>
            </w:pPr>
            <w:r>
              <w:rPr>
                <w:rFonts w:ascii="Times New Roman" w:hAnsi="Times New Roman" w:cs="Times New Roman"/>
                <w:sz w:val="16"/>
                <w:szCs w:val="16"/>
              </w:rPr>
              <w:t>Рекламный ролик продолжительностью не менее 20 сек</w:t>
            </w:r>
          </w:p>
        </w:tc>
        <w:tc>
          <w:tcPr>
            <w:tcW w:w="3407" w:type="dxa"/>
            <w:gridSpan w:val="2"/>
          </w:tcPr>
          <w:p w:rsidR="00695912" w:rsidRPr="008B06D1" w:rsidRDefault="00695912" w:rsidP="001A6188">
            <w:pPr>
              <w:rPr>
                <w:rFonts w:ascii="Times New Roman" w:hAnsi="Times New Roman" w:cs="Times New Roman"/>
                <w:sz w:val="16"/>
                <w:szCs w:val="16"/>
              </w:rPr>
            </w:pPr>
            <w:r>
              <w:rPr>
                <w:rFonts w:ascii="Times New Roman" w:hAnsi="Times New Roman" w:cs="Times New Roman"/>
                <w:sz w:val="16"/>
                <w:szCs w:val="16"/>
              </w:rPr>
              <w:t>Эфир накануне нового года на региональных каналах Иркутской области</w:t>
            </w:r>
          </w:p>
        </w:tc>
        <w:tc>
          <w:tcPr>
            <w:tcW w:w="2974" w:type="dxa"/>
          </w:tcPr>
          <w:p w:rsidR="00695912" w:rsidRPr="008B06D1" w:rsidRDefault="00695912" w:rsidP="001A6188">
            <w:pPr>
              <w:rPr>
                <w:rFonts w:ascii="Times New Roman" w:hAnsi="Times New Roman" w:cs="Times New Roman"/>
                <w:sz w:val="16"/>
                <w:szCs w:val="16"/>
              </w:rPr>
            </w:pPr>
            <w:r w:rsidRPr="008B06D1">
              <w:rPr>
                <w:rFonts w:ascii="Times New Roman" w:hAnsi="Times New Roman" w:cs="Times New Roman"/>
                <w:sz w:val="16"/>
                <w:szCs w:val="16"/>
              </w:rPr>
              <w:t>Отдельное согласование пакетного размещения. Условия, территория размещения оговаривается каждый раз на основании заявки</w:t>
            </w:r>
          </w:p>
          <w:p w:rsidR="00695912" w:rsidRPr="008B06D1" w:rsidRDefault="00695912" w:rsidP="001A6188">
            <w:pPr>
              <w:rPr>
                <w:rFonts w:ascii="Times New Roman" w:hAnsi="Times New Roman" w:cs="Times New Roman"/>
                <w:sz w:val="16"/>
                <w:szCs w:val="16"/>
              </w:rPr>
            </w:pPr>
          </w:p>
        </w:tc>
      </w:tr>
    </w:tbl>
    <w:p w:rsidR="00695912" w:rsidRDefault="00695912" w:rsidP="001E366C">
      <w:pPr>
        <w:pStyle w:val="a3"/>
        <w:rPr>
          <w:i/>
        </w:rPr>
      </w:pPr>
    </w:p>
    <w:p w:rsidR="00695912" w:rsidRDefault="00695912" w:rsidP="001E366C">
      <w:pPr>
        <w:pStyle w:val="a3"/>
        <w:rPr>
          <w:i/>
        </w:rPr>
      </w:pPr>
    </w:p>
    <w:p w:rsidR="00695912" w:rsidRDefault="00695912" w:rsidP="001E366C">
      <w:pPr>
        <w:pStyle w:val="a3"/>
        <w:rPr>
          <w:i/>
        </w:rPr>
      </w:pPr>
    </w:p>
    <w:p w:rsidR="00695912" w:rsidRDefault="00695912" w:rsidP="001E366C">
      <w:pPr>
        <w:pStyle w:val="a3"/>
        <w:rPr>
          <w:i/>
        </w:rPr>
      </w:pPr>
    </w:p>
    <w:p w:rsidR="00FB6372" w:rsidRDefault="00FB6372">
      <w:pPr>
        <w:rPr>
          <w:rFonts w:ascii="Times New Roman" w:eastAsia="Times New Roman" w:hAnsi="Times New Roman" w:cs="Times New Roman"/>
          <w:b/>
          <w:bCs/>
          <w:i/>
          <w:sz w:val="24"/>
          <w:szCs w:val="24"/>
          <w:lang w:eastAsia="ar-SA"/>
        </w:rPr>
      </w:pPr>
      <w:r>
        <w:rPr>
          <w:i/>
        </w:rPr>
        <w:br w:type="page"/>
      </w:r>
    </w:p>
    <w:p w:rsidR="001E366C" w:rsidRPr="002F1994" w:rsidRDefault="001E366C" w:rsidP="001E366C">
      <w:pPr>
        <w:pStyle w:val="a3"/>
        <w:rPr>
          <w:i/>
        </w:rPr>
      </w:pPr>
      <w:r w:rsidRPr="002F1994">
        <w:rPr>
          <w:i/>
        </w:rPr>
        <w:lastRenderedPageBreak/>
        <w:t>ДОГОВОР №___________________</w:t>
      </w:r>
    </w:p>
    <w:p w:rsidR="001E366C" w:rsidRPr="002F1994" w:rsidRDefault="001E366C" w:rsidP="001E366C">
      <w:pPr>
        <w:spacing w:line="240" w:lineRule="auto"/>
        <w:jc w:val="center"/>
        <w:rPr>
          <w:rFonts w:ascii="Times New Roman" w:hAnsi="Times New Roman" w:cs="Times New Roman"/>
          <w:b/>
          <w:i/>
          <w:sz w:val="24"/>
          <w:szCs w:val="24"/>
        </w:rPr>
      </w:pPr>
      <w:r w:rsidRPr="002F1994">
        <w:rPr>
          <w:rFonts w:ascii="Times New Roman" w:hAnsi="Times New Roman" w:cs="Times New Roman"/>
          <w:b/>
          <w:i/>
          <w:sz w:val="24"/>
          <w:szCs w:val="24"/>
        </w:rPr>
        <w:t>на размещение рекламно-информационных материалов</w:t>
      </w:r>
    </w:p>
    <w:p w:rsidR="001E366C" w:rsidRPr="002F1994" w:rsidRDefault="001E366C" w:rsidP="001E366C">
      <w:pPr>
        <w:spacing w:line="240" w:lineRule="auto"/>
        <w:rPr>
          <w:rFonts w:ascii="Times New Roman" w:hAnsi="Times New Roman" w:cs="Times New Roman"/>
          <w:b/>
          <w:sz w:val="24"/>
          <w:szCs w:val="24"/>
        </w:rPr>
      </w:pPr>
      <w:r>
        <w:rPr>
          <w:rFonts w:ascii="Times New Roman" w:hAnsi="Times New Roman" w:cs="Times New Roman"/>
          <w:b/>
          <w:sz w:val="24"/>
          <w:szCs w:val="24"/>
        </w:rPr>
        <w:t>г. Иркутск</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C13E61">
        <w:rPr>
          <w:rFonts w:ascii="Times New Roman" w:hAnsi="Times New Roman" w:cs="Times New Roman"/>
          <w:b/>
          <w:sz w:val="24"/>
          <w:szCs w:val="24"/>
        </w:rPr>
        <w:t xml:space="preserve">                   </w:t>
      </w:r>
      <w:r w:rsidR="00681B85">
        <w:rPr>
          <w:rFonts w:ascii="Times New Roman" w:hAnsi="Times New Roman" w:cs="Times New Roman"/>
          <w:b/>
          <w:sz w:val="24"/>
          <w:szCs w:val="24"/>
        </w:rPr>
        <w:t xml:space="preserve">          </w:t>
      </w:r>
      <w:r w:rsidR="00C13E6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90DD9">
        <w:rPr>
          <w:rFonts w:ascii="Times New Roman" w:hAnsi="Times New Roman" w:cs="Times New Roman"/>
          <w:b/>
          <w:sz w:val="24"/>
          <w:szCs w:val="24"/>
        </w:rPr>
        <w:t>__</w:t>
      </w:r>
      <w:r w:rsidRPr="002F1994">
        <w:rPr>
          <w:rFonts w:ascii="Times New Roman" w:hAnsi="Times New Roman" w:cs="Times New Roman"/>
          <w:b/>
          <w:sz w:val="24"/>
          <w:szCs w:val="24"/>
        </w:rPr>
        <w:t>»</w:t>
      </w:r>
      <w:r w:rsidR="00C13E61">
        <w:rPr>
          <w:rFonts w:ascii="Times New Roman" w:hAnsi="Times New Roman" w:cs="Times New Roman"/>
          <w:b/>
          <w:sz w:val="24"/>
          <w:szCs w:val="24"/>
        </w:rPr>
        <w:t xml:space="preserve"> </w:t>
      </w:r>
      <w:r w:rsidR="00390DD9">
        <w:rPr>
          <w:rFonts w:ascii="Times New Roman" w:hAnsi="Times New Roman" w:cs="Times New Roman"/>
          <w:b/>
          <w:sz w:val="24"/>
          <w:szCs w:val="24"/>
        </w:rPr>
        <w:t>___</w:t>
      </w:r>
      <w:r w:rsidRPr="002F1994">
        <w:rPr>
          <w:rFonts w:ascii="Times New Roman" w:hAnsi="Times New Roman" w:cs="Times New Roman"/>
          <w:b/>
          <w:sz w:val="24"/>
          <w:szCs w:val="24"/>
        </w:rPr>
        <w:t xml:space="preserve"> 201</w:t>
      </w:r>
      <w:r>
        <w:rPr>
          <w:rFonts w:ascii="Times New Roman" w:hAnsi="Times New Roman" w:cs="Times New Roman"/>
          <w:b/>
          <w:sz w:val="24"/>
          <w:szCs w:val="24"/>
        </w:rPr>
        <w:t>4</w:t>
      </w:r>
      <w:r w:rsidRPr="002F1994">
        <w:rPr>
          <w:rFonts w:ascii="Times New Roman" w:hAnsi="Times New Roman" w:cs="Times New Roman"/>
          <w:b/>
          <w:sz w:val="24"/>
          <w:szCs w:val="24"/>
        </w:rPr>
        <w:t xml:space="preserve"> года</w:t>
      </w:r>
    </w:p>
    <w:p w:rsidR="001E366C" w:rsidRPr="00E13B75" w:rsidRDefault="001E366C" w:rsidP="001E366C">
      <w:pPr>
        <w:spacing w:before="240" w:line="240" w:lineRule="auto"/>
        <w:ind w:firstLine="708"/>
        <w:jc w:val="both"/>
        <w:rPr>
          <w:rFonts w:ascii="Times New Roman" w:hAnsi="Times New Roman" w:cs="Times New Roman"/>
          <w:sz w:val="24"/>
          <w:szCs w:val="24"/>
        </w:rPr>
      </w:pPr>
      <w:proofErr w:type="gramStart"/>
      <w:r w:rsidRPr="00E13B75">
        <w:rPr>
          <w:rFonts w:ascii="Times New Roman" w:hAnsi="Times New Roman" w:cs="Times New Roman"/>
          <w:sz w:val="24"/>
          <w:szCs w:val="24"/>
        </w:rPr>
        <w:t>О</w:t>
      </w:r>
      <w:r w:rsidRPr="00E13B75">
        <w:rPr>
          <w:rFonts w:ascii="Times New Roman" w:eastAsia="Calibri" w:hAnsi="Times New Roman" w:cs="Times New Roman"/>
          <w:sz w:val="24"/>
          <w:szCs w:val="24"/>
        </w:rPr>
        <w:t>бществ</w:t>
      </w:r>
      <w:r w:rsidRPr="00E13B75">
        <w:rPr>
          <w:rFonts w:ascii="Times New Roman" w:hAnsi="Times New Roman" w:cs="Times New Roman"/>
          <w:sz w:val="24"/>
          <w:szCs w:val="24"/>
        </w:rPr>
        <w:t>о</w:t>
      </w:r>
      <w:r w:rsidRPr="00E13B75">
        <w:rPr>
          <w:rFonts w:ascii="Times New Roman" w:eastAsia="Calibri" w:hAnsi="Times New Roman" w:cs="Times New Roman"/>
          <w:sz w:val="24"/>
          <w:szCs w:val="24"/>
        </w:rPr>
        <w:t xml:space="preserve"> </w:t>
      </w:r>
      <w:r>
        <w:rPr>
          <w:rFonts w:ascii="Times New Roman" w:eastAsia="Calibri" w:hAnsi="Times New Roman" w:cs="Times New Roman"/>
          <w:sz w:val="24"/>
          <w:szCs w:val="24"/>
        </w:rPr>
        <w:t>с ограниченной ответственностью</w:t>
      </w:r>
      <w:r w:rsidRPr="00E13B75">
        <w:rPr>
          <w:rFonts w:ascii="Times New Roman" w:eastAsia="Calibri" w:hAnsi="Times New Roman" w:cs="Times New Roman"/>
          <w:sz w:val="24"/>
          <w:szCs w:val="24"/>
        </w:rPr>
        <w:t xml:space="preserve"> «Иркутская Энергосбытовая ком</w:t>
      </w:r>
      <w:r>
        <w:rPr>
          <w:rFonts w:ascii="Times New Roman" w:eastAsia="Calibri" w:hAnsi="Times New Roman" w:cs="Times New Roman"/>
          <w:sz w:val="24"/>
          <w:szCs w:val="24"/>
        </w:rPr>
        <w:t>пания», именуемое в дальнейшем «Заказчик»</w:t>
      </w:r>
      <w:r w:rsidRPr="00E13B75">
        <w:rPr>
          <w:rFonts w:ascii="Times New Roman" w:eastAsia="Calibri" w:hAnsi="Times New Roman" w:cs="Times New Roman"/>
          <w:sz w:val="24"/>
          <w:szCs w:val="24"/>
        </w:rPr>
        <w:t xml:space="preserve">, </w:t>
      </w:r>
      <w:r w:rsidRPr="00E13B75">
        <w:rPr>
          <w:rFonts w:ascii="Times New Roman" w:hAnsi="Times New Roman" w:cs="Times New Roman"/>
          <w:sz w:val="24"/>
          <w:szCs w:val="24"/>
        </w:rPr>
        <w:t>в лице заместителя директора по экономике и финансам Тупицына Андрея Николаевича, действующего на основании Доверенности №15</w:t>
      </w:r>
      <w:r w:rsidR="00390DD9">
        <w:rPr>
          <w:rFonts w:ascii="Times New Roman" w:hAnsi="Times New Roman" w:cs="Times New Roman"/>
          <w:sz w:val="24"/>
          <w:szCs w:val="24"/>
        </w:rPr>
        <w:t>8</w:t>
      </w:r>
      <w:r w:rsidRPr="00E13B75">
        <w:rPr>
          <w:rFonts w:ascii="Times New Roman" w:hAnsi="Times New Roman" w:cs="Times New Roman"/>
          <w:sz w:val="24"/>
          <w:szCs w:val="24"/>
        </w:rPr>
        <w:t xml:space="preserve"> от 0</w:t>
      </w:r>
      <w:r w:rsidR="00390DD9">
        <w:rPr>
          <w:rFonts w:ascii="Times New Roman" w:hAnsi="Times New Roman" w:cs="Times New Roman"/>
          <w:sz w:val="24"/>
          <w:szCs w:val="24"/>
        </w:rPr>
        <w:t>6</w:t>
      </w:r>
      <w:r w:rsidRPr="00E13B75">
        <w:rPr>
          <w:rFonts w:ascii="Times New Roman" w:hAnsi="Times New Roman" w:cs="Times New Roman"/>
          <w:sz w:val="24"/>
          <w:szCs w:val="24"/>
        </w:rPr>
        <w:t>.06.201</w:t>
      </w:r>
      <w:r w:rsidR="00390DD9">
        <w:rPr>
          <w:rFonts w:ascii="Times New Roman" w:hAnsi="Times New Roman" w:cs="Times New Roman"/>
          <w:sz w:val="24"/>
          <w:szCs w:val="24"/>
        </w:rPr>
        <w:t>4</w:t>
      </w:r>
      <w:r w:rsidRPr="00E13B75">
        <w:rPr>
          <w:rFonts w:ascii="Times New Roman" w:hAnsi="Times New Roman" w:cs="Times New Roman"/>
          <w:sz w:val="24"/>
          <w:szCs w:val="24"/>
        </w:rPr>
        <w:t xml:space="preserve"> года</w:t>
      </w:r>
      <w:r w:rsidRPr="00E13B75">
        <w:rPr>
          <w:rFonts w:ascii="Times New Roman" w:eastAsia="Calibri" w:hAnsi="Times New Roman" w:cs="Times New Roman"/>
          <w:sz w:val="24"/>
          <w:szCs w:val="24"/>
        </w:rPr>
        <w:t>,</w:t>
      </w:r>
      <w:r>
        <w:rPr>
          <w:rFonts w:ascii="Times New Roman" w:hAnsi="Times New Roman" w:cs="Times New Roman"/>
          <w:sz w:val="24"/>
          <w:szCs w:val="24"/>
        </w:rPr>
        <w:t xml:space="preserve"> и </w:t>
      </w:r>
      <w:r w:rsidR="00390DD9">
        <w:rPr>
          <w:rFonts w:ascii="Times New Roman" w:eastAsia="Calibri" w:hAnsi="Times New Roman" w:cs="Times New Roman"/>
          <w:sz w:val="24"/>
          <w:szCs w:val="24"/>
        </w:rPr>
        <w:t>_______</w:t>
      </w:r>
      <w:r w:rsidRPr="00E13B75">
        <w:rPr>
          <w:rFonts w:ascii="Times New Roman" w:eastAsia="Calibri" w:hAnsi="Times New Roman" w:cs="Times New Roman"/>
          <w:sz w:val="24"/>
          <w:szCs w:val="24"/>
        </w:rPr>
        <w:t xml:space="preserve"> именуемое в дальнейшем «Исполнитель» в лице </w:t>
      </w:r>
      <w:r w:rsidRPr="001E366C">
        <w:rPr>
          <w:rFonts w:ascii="Times New Roman" w:eastAsia="Calibri" w:hAnsi="Times New Roman" w:cs="Times New Roman"/>
          <w:sz w:val="24"/>
          <w:szCs w:val="24"/>
        </w:rPr>
        <w:t xml:space="preserve">генерального директора </w:t>
      </w:r>
      <w:r w:rsidR="00390DD9">
        <w:rPr>
          <w:rFonts w:ascii="Times New Roman" w:eastAsia="Calibri" w:hAnsi="Times New Roman" w:cs="Times New Roman"/>
          <w:sz w:val="24"/>
          <w:szCs w:val="24"/>
        </w:rPr>
        <w:t>______________</w:t>
      </w:r>
      <w:r>
        <w:rPr>
          <w:rFonts w:ascii="Times New Roman" w:hAnsi="Times New Roman" w:cs="Times New Roman"/>
          <w:sz w:val="24"/>
          <w:szCs w:val="24"/>
        </w:rPr>
        <w:t xml:space="preserve">, </w:t>
      </w:r>
      <w:r w:rsidRPr="00E13B75">
        <w:rPr>
          <w:rFonts w:ascii="Times New Roman" w:eastAsia="Calibri" w:hAnsi="Times New Roman" w:cs="Times New Roman"/>
          <w:sz w:val="24"/>
          <w:szCs w:val="24"/>
        </w:rPr>
        <w:t>действующего на основании</w:t>
      </w:r>
      <w:r>
        <w:rPr>
          <w:rFonts w:ascii="Times New Roman" w:hAnsi="Times New Roman" w:cs="Times New Roman"/>
          <w:sz w:val="24"/>
          <w:szCs w:val="24"/>
        </w:rPr>
        <w:t xml:space="preserve"> Устава</w:t>
      </w:r>
      <w:r w:rsidRPr="00E13B75">
        <w:rPr>
          <w:rFonts w:ascii="Times New Roman" w:eastAsia="Calibri" w:hAnsi="Times New Roman" w:cs="Times New Roman"/>
          <w:sz w:val="24"/>
          <w:szCs w:val="24"/>
        </w:rPr>
        <w:t>, с другой стороны, заключили настоящий договор о нижеследующем</w:t>
      </w:r>
      <w:r w:rsidRPr="00E13B75">
        <w:rPr>
          <w:rFonts w:ascii="Times New Roman" w:hAnsi="Times New Roman" w:cs="Times New Roman"/>
          <w:sz w:val="24"/>
          <w:szCs w:val="24"/>
        </w:rPr>
        <w:t>:</w:t>
      </w:r>
      <w:proofErr w:type="gramEnd"/>
    </w:p>
    <w:p w:rsidR="001E366C" w:rsidRPr="002F1994" w:rsidRDefault="001E366C" w:rsidP="00C13E61">
      <w:pPr>
        <w:spacing w:after="0" w:line="240" w:lineRule="auto"/>
        <w:jc w:val="center"/>
        <w:rPr>
          <w:rFonts w:ascii="Times New Roman" w:hAnsi="Times New Roman" w:cs="Times New Roman"/>
          <w:b/>
          <w:sz w:val="24"/>
          <w:szCs w:val="24"/>
        </w:rPr>
      </w:pPr>
      <w:r w:rsidRPr="002F1994">
        <w:rPr>
          <w:rFonts w:ascii="Times New Roman" w:hAnsi="Times New Roman" w:cs="Times New Roman"/>
          <w:b/>
          <w:sz w:val="24"/>
          <w:szCs w:val="24"/>
        </w:rPr>
        <w:t>1. Предмет договора.</w:t>
      </w:r>
    </w:p>
    <w:p w:rsidR="001E366C" w:rsidRPr="002F1994" w:rsidRDefault="001E366C" w:rsidP="001E366C">
      <w:pPr>
        <w:spacing w:line="240" w:lineRule="auto"/>
        <w:jc w:val="both"/>
        <w:rPr>
          <w:rFonts w:ascii="Times New Roman" w:hAnsi="Times New Roman" w:cs="Times New Roman"/>
          <w:sz w:val="24"/>
          <w:szCs w:val="24"/>
        </w:rPr>
      </w:pPr>
      <w:r w:rsidRPr="002F1994">
        <w:rPr>
          <w:rFonts w:ascii="Times New Roman" w:hAnsi="Times New Roman" w:cs="Times New Roman"/>
          <w:b/>
          <w:sz w:val="24"/>
          <w:szCs w:val="24"/>
        </w:rPr>
        <w:t>1.1.</w:t>
      </w:r>
      <w:r w:rsidRPr="002F1994">
        <w:rPr>
          <w:rFonts w:ascii="Times New Roman" w:hAnsi="Times New Roman" w:cs="Times New Roman"/>
          <w:sz w:val="24"/>
          <w:szCs w:val="24"/>
        </w:rPr>
        <w:t xml:space="preserve"> </w:t>
      </w:r>
      <w:proofErr w:type="gramStart"/>
      <w:r w:rsidRPr="002F1994">
        <w:rPr>
          <w:rFonts w:ascii="Times New Roman" w:hAnsi="Times New Roman" w:cs="Times New Roman"/>
          <w:sz w:val="24"/>
          <w:szCs w:val="24"/>
        </w:rPr>
        <w:t xml:space="preserve">Исполнитель, в соответствии с условиями настоящего договора, обязуется оказать </w:t>
      </w:r>
      <w:r>
        <w:rPr>
          <w:rFonts w:ascii="Times New Roman" w:hAnsi="Times New Roman" w:cs="Times New Roman"/>
          <w:sz w:val="24"/>
          <w:szCs w:val="24"/>
        </w:rPr>
        <w:t>Заказчику</w:t>
      </w:r>
      <w:r w:rsidRPr="002F1994">
        <w:rPr>
          <w:rFonts w:ascii="Times New Roman" w:hAnsi="Times New Roman" w:cs="Times New Roman"/>
          <w:sz w:val="24"/>
          <w:szCs w:val="24"/>
        </w:rPr>
        <w:t xml:space="preserve"> услуги по размещению (трансляции) рекламно-информационных материалов (далее – Материалов) </w:t>
      </w:r>
      <w:r w:rsidR="00753290">
        <w:rPr>
          <w:rFonts w:ascii="Times New Roman" w:hAnsi="Times New Roman" w:cs="Times New Roman"/>
          <w:sz w:val="24"/>
          <w:szCs w:val="24"/>
        </w:rPr>
        <w:t>Заказчика</w:t>
      </w:r>
      <w:r w:rsidR="007A684C">
        <w:rPr>
          <w:rFonts w:ascii="Times New Roman" w:hAnsi="Times New Roman" w:cs="Times New Roman"/>
          <w:sz w:val="24"/>
          <w:szCs w:val="24"/>
        </w:rPr>
        <w:t xml:space="preserve"> в эфире Исполнителя</w:t>
      </w:r>
      <w:r w:rsidRPr="002F1994">
        <w:rPr>
          <w:rFonts w:ascii="Times New Roman" w:hAnsi="Times New Roman" w:cs="Times New Roman"/>
          <w:sz w:val="24"/>
          <w:szCs w:val="24"/>
        </w:rPr>
        <w:t xml:space="preserve">, а также по желанию </w:t>
      </w:r>
      <w:r>
        <w:rPr>
          <w:rFonts w:ascii="Times New Roman" w:hAnsi="Times New Roman" w:cs="Times New Roman"/>
          <w:sz w:val="24"/>
          <w:szCs w:val="24"/>
        </w:rPr>
        <w:t>Заказчика</w:t>
      </w:r>
      <w:r w:rsidRPr="002F1994">
        <w:rPr>
          <w:rFonts w:ascii="Times New Roman" w:hAnsi="Times New Roman" w:cs="Times New Roman"/>
          <w:sz w:val="24"/>
          <w:szCs w:val="24"/>
        </w:rPr>
        <w:t xml:space="preserve"> – в других средствах массовой информации, средствами наружной рекламы в объемах и на условиях, предусмотренных настоящим договором, а </w:t>
      </w:r>
      <w:r>
        <w:rPr>
          <w:rFonts w:ascii="Times New Roman" w:hAnsi="Times New Roman" w:cs="Times New Roman"/>
          <w:sz w:val="24"/>
          <w:szCs w:val="24"/>
        </w:rPr>
        <w:t>Заказчик</w:t>
      </w:r>
      <w:r w:rsidRPr="002F1994">
        <w:rPr>
          <w:rFonts w:ascii="Times New Roman" w:hAnsi="Times New Roman" w:cs="Times New Roman"/>
          <w:sz w:val="24"/>
          <w:szCs w:val="24"/>
        </w:rPr>
        <w:t xml:space="preserve"> обязуется оплатить Исполнителю оказанные услуги в порядке и на условиях, предусмотренных настоящим договором.</w:t>
      </w:r>
      <w:proofErr w:type="gramEnd"/>
    </w:p>
    <w:p w:rsidR="001E366C" w:rsidRPr="002F1994" w:rsidRDefault="001E366C" w:rsidP="00C13E61">
      <w:pPr>
        <w:spacing w:after="0" w:line="240" w:lineRule="auto"/>
        <w:jc w:val="center"/>
        <w:rPr>
          <w:rFonts w:ascii="Times New Roman" w:hAnsi="Times New Roman" w:cs="Times New Roman"/>
          <w:b/>
          <w:sz w:val="24"/>
          <w:szCs w:val="24"/>
        </w:rPr>
      </w:pPr>
      <w:r w:rsidRPr="002F1994">
        <w:rPr>
          <w:rFonts w:ascii="Times New Roman" w:hAnsi="Times New Roman" w:cs="Times New Roman"/>
          <w:b/>
          <w:sz w:val="24"/>
          <w:szCs w:val="24"/>
        </w:rPr>
        <w:t>2. Порядок оказания услуг.</w:t>
      </w:r>
    </w:p>
    <w:p w:rsidR="001E366C" w:rsidRPr="002F1994" w:rsidRDefault="001E366C" w:rsidP="001E366C">
      <w:pPr>
        <w:pStyle w:val="Text"/>
        <w:widowControl w:val="0"/>
        <w:spacing w:line="240" w:lineRule="auto"/>
        <w:ind w:firstLine="0"/>
        <w:rPr>
          <w:rFonts w:ascii="Times New Roman" w:hAnsi="Times New Roman"/>
          <w:b/>
          <w:szCs w:val="24"/>
        </w:rPr>
      </w:pPr>
      <w:r w:rsidRPr="002F1994">
        <w:rPr>
          <w:rFonts w:ascii="Times New Roman" w:hAnsi="Times New Roman"/>
          <w:szCs w:val="24"/>
        </w:rPr>
        <w:t xml:space="preserve">2.1. Размещение согласованных Материалов </w:t>
      </w:r>
      <w:r>
        <w:rPr>
          <w:rFonts w:ascii="Times New Roman" w:hAnsi="Times New Roman"/>
          <w:szCs w:val="24"/>
        </w:rPr>
        <w:t>Заказчика</w:t>
      </w:r>
      <w:r w:rsidRPr="002F1994">
        <w:rPr>
          <w:rFonts w:ascii="Times New Roman" w:hAnsi="Times New Roman"/>
          <w:szCs w:val="24"/>
        </w:rPr>
        <w:t xml:space="preserve"> осуществляется в соответствии с утвержденным уполномоченным </w:t>
      </w:r>
      <w:r>
        <w:rPr>
          <w:rFonts w:ascii="Times New Roman" w:hAnsi="Times New Roman"/>
          <w:szCs w:val="24"/>
        </w:rPr>
        <w:t>Заказчиком</w:t>
      </w:r>
      <w:r w:rsidRPr="002F1994">
        <w:rPr>
          <w:rFonts w:ascii="Times New Roman" w:hAnsi="Times New Roman"/>
          <w:szCs w:val="24"/>
        </w:rPr>
        <w:t xml:space="preserve"> лицом медиа-планом. Размещение Материалов может производиться на основании односторонней заявки Заказчика, подписанной уполномоченным лицом.  Если  Исполнитель  произвел размещение Материалов в соответствии с поданной Заказчиком  заявкой, заявка считается согласованной. </w:t>
      </w:r>
    </w:p>
    <w:p w:rsidR="001E366C" w:rsidRPr="002F1994" w:rsidRDefault="001E366C" w:rsidP="001E366C">
      <w:pPr>
        <w:pStyle w:val="a6"/>
        <w:tabs>
          <w:tab w:val="left" w:pos="426"/>
        </w:tabs>
        <w:ind w:firstLine="0"/>
        <w:rPr>
          <w:b w:val="0"/>
        </w:rPr>
      </w:pPr>
      <w:r w:rsidRPr="002F1994">
        <w:t xml:space="preserve">2.2. </w:t>
      </w:r>
      <w:r w:rsidRPr="002F1994">
        <w:rPr>
          <w:b w:val="0"/>
        </w:rPr>
        <w:t xml:space="preserve">По размещенным Материалам </w:t>
      </w:r>
      <w:r w:rsidRPr="0095571F">
        <w:rPr>
          <w:b w:val="0"/>
        </w:rPr>
        <w:t>Заказчика</w:t>
      </w:r>
      <w:r w:rsidRPr="002F1994">
        <w:rPr>
          <w:b w:val="0"/>
        </w:rPr>
        <w:t xml:space="preserve">, Исполнителем составляется акт выполненных работ с указанием даты выхода и объёма информации, который подписывается </w:t>
      </w:r>
      <w:r w:rsidRPr="0095571F">
        <w:rPr>
          <w:b w:val="0"/>
        </w:rPr>
        <w:t>Заказчик</w:t>
      </w:r>
      <w:r>
        <w:rPr>
          <w:b w:val="0"/>
        </w:rPr>
        <w:t>ом</w:t>
      </w:r>
      <w:r w:rsidRPr="0095571F">
        <w:rPr>
          <w:b w:val="0"/>
        </w:rPr>
        <w:t xml:space="preserve"> </w:t>
      </w:r>
      <w:r w:rsidRPr="002F1994">
        <w:rPr>
          <w:b w:val="0"/>
        </w:rPr>
        <w:t xml:space="preserve">в течение 3-х рабочих дней с момента представления. В случае если </w:t>
      </w:r>
      <w:r w:rsidRPr="0095571F">
        <w:rPr>
          <w:b w:val="0"/>
        </w:rPr>
        <w:t>Заказчик</w:t>
      </w:r>
      <w:r w:rsidRPr="002F1994">
        <w:t xml:space="preserve"> </w:t>
      </w:r>
      <w:r w:rsidRPr="002F1994">
        <w:rPr>
          <w:b w:val="0"/>
        </w:rPr>
        <w:t xml:space="preserve">в установленный срок не подписал акт приёмки оказанных услуг и не представил мотивированного отказа подписать акт, считается, что Исполнитель выполнил свои обязательства по договору в соответствии с заявкой </w:t>
      </w:r>
      <w:r w:rsidRPr="0095571F">
        <w:rPr>
          <w:b w:val="0"/>
        </w:rPr>
        <w:t>Заказчик</w:t>
      </w:r>
      <w:r>
        <w:rPr>
          <w:b w:val="0"/>
        </w:rPr>
        <w:t>а</w:t>
      </w:r>
      <w:r w:rsidRPr="002F1994">
        <w:t xml:space="preserve"> </w:t>
      </w:r>
      <w:r w:rsidRPr="002F1994">
        <w:rPr>
          <w:b w:val="0"/>
        </w:rPr>
        <w:t>надлежащим образом.</w:t>
      </w:r>
    </w:p>
    <w:p w:rsidR="001E366C" w:rsidRPr="00266F51" w:rsidRDefault="001E366C" w:rsidP="001E366C">
      <w:pPr>
        <w:spacing w:after="0" w:line="240" w:lineRule="auto"/>
        <w:jc w:val="both"/>
        <w:rPr>
          <w:rFonts w:ascii="Times New Roman" w:hAnsi="Times New Roman" w:cs="Times New Roman"/>
          <w:sz w:val="24"/>
          <w:szCs w:val="24"/>
        </w:rPr>
      </w:pPr>
      <w:r w:rsidRPr="00266F51">
        <w:rPr>
          <w:rFonts w:ascii="Times New Roman" w:hAnsi="Times New Roman" w:cs="Times New Roman"/>
          <w:b/>
          <w:sz w:val="24"/>
          <w:szCs w:val="24"/>
        </w:rPr>
        <w:t xml:space="preserve">2.3. </w:t>
      </w:r>
      <w:r w:rsidRPr="00266F51">
        <w:rPr>
          <w:rFonts w:ascii="Times New Roman" w:hAnsi="Times New Roman" w:cs="Times New Roman"/>
          <w:sz w:val="24"/>
          <w:szCs w:val="24"/>
        </w:rPr>
        <w:t xml:space="preserve">Заказчик назначает специалиста по связям с общественностью  ООО «Иркутская </w:t>
      </w:r>
      <w:r w:rsidR="00EA485D" w:rsidRPr="00266F51">
        <w:rPr>
          <w:rFonts w:ascii="Times New Roman" w:hAnsi="Times New Roman" w:cs="Times New Roman"/>
          <w:sz w:val="24"/>
          <w:szCs w:val="24"/>
        </w:rPr>
        <w:t>Энергосбытовая</w:t>
      </w:r>
      <w:r w:rsidRPr="00266F51">
        <w:rPr>
          <w:rFonts w:ascii="Times New Roman" w:hAnsi="Times New Roman" w:cs="Times New Roman"/>
          <w:sz w:val="24"/>
          <w:szCs w:val="24"/>
        </w:rPr>
        <w:t xml:space="preserve"> компания» Распопову</w:t>
      </w:r>
      <w:r w:rsidR="004D3176">
        <w:rPr>
          <w:rFonts w:ascii="Times New Roman" w:hAnsi="Times New Roman" w:cs="Times New Roman"/>
          <w:sz w:val="24"/>
          <w:szCs w:val="24"/>
        </w:rPr>
        <w:t xml:space="preserve"> Татьяну Геннадьевну</w:t>
      </w:r>
      <w:r w:rsidRPr="00266F51">
        <w:rPr>
          <w:rFonts w:ascii="Times New Roman" w:hAnsi="Times New Roman" w:cs="Times New Roman"/>
          <w:sz w:val="24"/>
          <w:szCs w:val="24"/>
        </w:rPr>
        <w:t xml:space="preserve"> лицом, ответственным за исполнение настоящего договора и полномочным на подписание заказа, оригинал-макета и согласование любых изменений к нему</w:t>
      </w:r>
      <w:r>
        <w:rPr>
          <w:rFonts w:ascii="Times New Roman" w:hAnsi="Times New Roman" w:cs="Times New Roman"/>
          <w:sz w:val="24"/>
          <w:szCs w:val="24"/>
        </w:rPr>
        <w:t>.</w:t>
      </w:r>
    </w:p>
    <w:p w:rsidR="001E366C" w:rsidRDefault="001E366C" w:rsidP="00C13E61">
      <w:pPr>
        <w:spacing w:after="0" w:line="240" w:lineRule="auto"/>
        <w:jc w:val="both"/>
        <w:rPr>
          <w:rFonts w:ascii="Times New Roman" w:hAnsi="Times New Roman" w:cs="Times New Roman"/>
          <w:sz w:val="24"/>
          <w:szCs w:val="24"/>
        </w:rPr>
      </w:pPr>
      <w:r w:rsidRPr="003C337C">
        <w:rPr>
          <w:rFonts w:ascii="Times New Roman" w:hAnsi="Times New Roman" w:cs="Times New Roman"/>
          <w:b/>
          <w:sz w:val="24"/>
          <w:szCs w:val="24"/>
        </w:rPr>
        <w:t>2.4.</w:t>
      </w:r>
      <w:r w:rsidRPr="002F1994">
        <w:rPr>
          <w:rFonts w:ascii="Times New Roman" w:hAnsi="Times New Roman" w:cs="Times New Roman"/>
          <w:sz w:val="24"/>
          <w:szCs w:val="24"/>
        </w:rPr>
        <w:t xml:space="preserve"> Исполнитель назначает </w:t>
      </w:r>
      <w:r w:rsidR="00753290">
        <w:rPr>
          <w:rFonts w:ascii="Times New Roman" w:hAnsi="Times New Roman" w:cs="Times New Roman"/>
          <w:sz w:val="24"/>
          <w:szCs w:val="24"/>
        </w:rPr>
        <w:t>__________________________</w:t>
      </w:r>
      <w:r w:rsidRPr="002F1994">
        <w:rPr>
          <w:rFonts w:ascii="Times New Roman" w:hAnsi="Times New Roman" w:cs="Times New Roman"/>
          <w:sz w:val="24"/>
          <w:szCs w:val="24"/>
        </w:rPr>
        <w:t xml:space="preserve"> лицом, ответственным за исполнение настоящего договора и полномочным на подписание медиа-планов, оригинал-макета и согласование любых изменений к нему.</w:t>
      </w:r>
    </w:p>
    <w:p w:rsidR="00EA485D" w:rsidRPr="002F1994" w:rsidRDefault="00EA485D" w:rsidP="00C13E61">
      <w:pPr>
        <w:spacing w:after="0" w:line="240" w:lineRule="auto"/>
        <w:jc w:val="both"/>
        <w:rPr>
          <w:rFonts w:ascii="Times New Roman" w:hAnsi="Times New Roman" w:cs="Times New Roman"/>
          <w:sz w:val="24"/>
          <w:szCs w:val="24"/>
        </w:rPr>
      </w:pPr>
    </w:p>
    <w:p w:rsidR="001E366C" w:rsidRPr="002F1994" w:rsidRDefault="001E366C" w:rsidP="00C13E61">
      <w:pPr>
        <w:spacing w:after="0" w:line="240" w:lineRule="auto"/>
        <w:jc w:val="center"/>
        <w:rPr>
          <w:rFonts w:ascii="Times New Roman" w:hAnsi="Times New Roman" w:cs="Times New Roman"/>
          <w:b/>
          <w:sz w:val="24"/>
          <w:szCs w:val="24"/>
        </w:rPr>
      </w:pPr>
      <w:r w:rsidRPr="002F1994">
        <w:rPr>
          <w:rFonts w:ascii="Times New Roman" w:hAnsi="Times New Roman" w:cs="Times New Roman"/>
          <w:b/>
          <w:sz w:val="24"/>
          <w:szCs w:val="24"/>
        </w:rPr>
        <w:t>3. Обязательства сторон.</w:t>
      </w:r>
    </w:p>
    <w:p w:rsidR="001E366C" w:rsidRPr="002F1994" w:rsidRDefault="001E366C" w:rsidP="001E366C">
      <w:pPr>
        <w:pStyle w:val="a6"/>
        <w:tabs>
          <w:tab w:val="left" w:pos="1680"/>
          <w:tab w:val="left" w:pos="2160"/>
        </w:tabs>
        <w:ind w:firstLine="0"/>
      </w:pPr>
      <w:r w:rsidRPr="002F1994">
        <w:t xml:space="preserve">3.1. </w:t>
      </w:r>
      <w:r w:rsidRPr="0095571F">
        <w:t>Заказчик</w:t>
      </w:r>
      <w:r w:rsidRPr="002F1994">
        <w:t xml:space="preserve"> обязуется:</w:t>
      </w:r>
    </w:p>
    <w:p w:rsidR="001E366C" w:rsidRPr="002F1994" w:rsidRDefault="001E366C" w:rsidP="001E366C">
      <w:pPr>
        <w:pStyle w:val="21"/>
        <w:ind w:firstLine="0"/>
        <w:rPr>
          <w:sz w:val="24"/>
        </w:rPr>
      </w:pPr>
      <w:r w:rsidRPr="002F1994">
        <w:rPr>
          <w:b/>
          <w:sz w:val="24"/>
        </w:rPr>
        <w:t xml:space="preserve">3.1.1. </w:t>
      </w:r>
      <w:proofErr w:type="gramStart"/>
      <w:r w:rsidRPr="002F1994">
        <w:rPr>
          <w:sz w:val="24"/>
        </w:rPr>
        <w:t>Предоставить Исполнителю рекламно-информационные материалы в готовой для распространения в эфире (печатных СМИ форме), гарантируя отсутствие в размещаемых Материалах нарушений законодательства РФ о рекламе,  о средствах массовой информации,  об авторских  и смежных правах в следующие сроки:</w:t>
      </w:r>
      <w:proofErr w:type="gramEnd"/>
    </w:p>
    <w:p w:rsidR="001E366C" w:rsidRPr="002F1994" w:rsidRDefault="001E366C" w:rsidP="00C13E61">
      <w:pPr>
        <w:pStyle w:val="31"/>
        <w:spacing w:after="0"/>
        <w:ind w:left="0"/>
        <w:jc w:val="both"/>
        <w:rPr>
          <w:color w:val="FF0000"/>
          <w:sz w:val="24"/>
          <w:szCs w:val="24"/>
        </w:rPr>
      </w:pPr>
      <w:r w:rsidRPr="002F1994">
        <w:rPr>
          <w:sz w:val="24"/>
          <w:szCs w:val="24"/>
        </w:rPr>
        <w:t xml:space="preserve">- для размещения в эфире Исполнителя рекламно-информационных видеоматериалов не позднее 3-х </w:t>
      </w:r>
      <w:r w:rsidRPr="002F1994">
        <w:rPr>
          <w:color w:val="000000"/>
          <w:sz w:val="24"/>
          <w:szCs w:val="24"/>
        </w:rPr>
        <w:t>рабочих</w:t>
      </w:r>
      <w:r w:rsidRPr="002F1994">
        <w:rPr>
          <w:color w:val="FF0000"/>
          <w:sz w:val="24"/>
          <w:szCs w:val="24"/>
        </w:rPr>
        <w:t xml:space="preserve"> </w:t>
      </w:r>
      <w:r w:rsidRPr="002F1994">
        <w:rPr>
          <w:sz w:val="24"/>
          <w:szCs w:val="24"/>
        </w:rPr>
        <w:t xml:space="preserve">дней до даты размещения; </w:t>
      </w:r>
      <w:r w:rsidRPr="002F1994">
        <w:rPr>
          <w:color w:val="FF0000"/>
          <w:sz w:val="24"/>
          <w:szCs w:val="24"/>
        </w:rPr>
        <w:t xml:space="preserve"> </w:t>
      </w:r>
    </w:p>
    <w:p w:rsidR="001E366C" w:rsidRPr="002F1994" w:rsidRDefault="001E366C" w:rsidP="001E366C">
      <w:pPr>
        <w:pStyle w:val="31"/>
        <w:spacing w:after="0"/>
        <w:jc w:val="both"/>
        <w:rPr>
          <w:sz w:val="24"/>
          <w:szCs w:val="24"/>
        </w:rPr>
      </w:pPr>
      <w:proofErr w:type="gramStart"/>
      <w:r w:rsidRPr="002F1994">
        <w:rPr>
          <w:sz w:val="24"/>
          <w:szCs w:val="24"/>
        </w:rPr>
        <w:t>- рекламно-информационных объявлений в тексте бегущей строки не позднее двух рабочих дней до  выхода в эфир в будние дни, и не позднее 12-00 часов четверга в случае выхода в эфир бегущей строки  в выходные дни;</w:t>
      </w:r>
      <w:proofErr w:type="gramEnd"/>
    </w:p>
    <w:p w:rsidR="001E366C" w:rsidRPr="002F1994" w:rsidRDefault="001E366C" w:rsidP="00C13E61">
      <w:pPr>
        <w:pStyle w:val="a6"/>
        <w:widowControl w:val="0"/>
        <w:tabs>
          <w:tab w:val="left" w:pos="1080"/>
          <w:tab w:val="left" w:pos="1440"/>
        </w:tabs>
        <w:ind w:left="357" w:hanging="357"/>
        <w:rPr>
          <w:b w:val="0"/>
        </w:rPr>
      </w:pPr>
      <w:r w:rsidRPr="002F1994">
        <w:rPr>
          <w:b w:val="0"/>
        </w:rPr>
        <w:t xml:space="preserve">    - для размещения рекламно-информационных материалов в печатных СМИ</w:t>
      </w:r>
      <w:r>
        <w:rPr>
          <w:b w:val="0"/>
        </w:rPr>
        <w:t xml:space="preserve"> </w:t>
      </w:r>
      <w:r w:rsidRPr="002F1994">
        <w:rPr>
          <w:b w:val="0"/>
        </w:rPr>
        <w:t>Исполнителя не позднее 17-00 часов понедельник</w:t>
      </w:r>
      <w:r>
        <w:rPr>
          <w:b w:val="0"/>
        </w:rPr>
        <w:t>а на</w:t>
      </w:r>
      <w:r w:rsidRPr="002F1994">
        <w:rPr>
          <w:b w:val="0"/>
        </w:rPr>
        <w:t xml:space="preserve">  ближайший номер;</w:t>
      </w:r>
    </w:p>
    <w:p w:rsidR="001E366C" w:rsidRPr="002F1994" w:rsidRDefault="001E366C" w:rsidP="001E366C">
      <w:pPr>
        <w:pStyle w:val="a6"/>
        <w:tabs>
          <w:tab w:val="left" w:pos="12"/>
          <w:tab w:val="left" w:pos="372"/>
        </w:tabs>
        <w:ind w:firstLine="0"/>
        <w:rPr>
          <w:b w:val="0"/>
          <w:bCs w:val="0"/>
        </w:rPr>
      </w:pPr>
      <w:r w:rsidRPr="002F1994">
        <w:t xml:space="preserve">3.1.2.  </w:t>
      </w:r>
      <w:r w:rsidRPr="002F1994">
        <w:rPr>
          <w:b w:val="0"/>
          <w:bCs w:val="0"/>
        </w:rPr>
        <w:t xml:space="preserve">Качество  предоставляемых   </w:t>
      </w:r>
      <w:r w:rsidRPr="0095571F">
        <w:rPr>
          <w:b w:val="0"/>
        </w:rPr>
        <w:t>Заказчик</w:t>
      </w:r>
      <w:r>
        <w:rPr>
          <w:b w:val="0"/>
        </w:rPr>
        <w:t>ом</w:t>
      </w:r>
      <w:r w:rsidRPr="002F1994">
        <w:t xml:space="preserve"> </w:t>
      </w:r>
      <w:r w:rsidRPr="002F1994">
        <w:rPr>
          <w:b w:val="0"/>
          <w:bCs w:val="0"/>
        </w:rPr>
        <w:t>Материалов   должно   соответствовать следующим техническим требованиям Исполнителя:</w:t>
      </w:r>
    </w:p>
    <w:p w:rsidR="001E366C" w:rsidRPr="002F1994" w:rsidRDefault="001E366C" w:rsidP="001E366C">
      <w:pPr>
        <w:pStyle w:val="Text"/>
        <w:widowControl w:val="0"/>
        <w:spacing w:line="240" w:lineRule="auto"/>
        <w:ind w:left="284" w:firstLine="0"/>
        <w:rPr>
          <w:rFonts w:ascii="Times New Roman" w:hAnsi="Times New Roman"/>
          <w:szCs w:val="24"/>
        </w:rPr>
      </w:pPr>
      <w:proofErr w:type="gramStart"/>
      <w:r w:rsidRPr="002F1994">
        <w:rPr>
          <w:rFonts w:ascii="Times New Roman" w:hAnsi="Times New Roman"/>
          <w:szCs w:val="24"/>
        </w:rPr>
        <w:t xml:space="preserve">- видеоматериалы должны быть расположены на видеокассетах формата BETACAM SP, DVCAM, </w:t>
      </w:r>
      <w:proofErr w:type="spellStart"/>
      <w:r w:rsidRPr="002F1994">
        <w:rPr>
          <w:rFonts w:ascii="Times New Roman" w:hAnsi="Times New Roman"/>
          <w:szCs w:val="24"/>
        </w:rPr>
        <w:t>miniDV</w:t>
      </w:r>
      <w:proofErr w:type="spellEnd"/>
      <w:r w:rsidRPr="002F1994">
        <w:rPr>
          <w:rFonts w:ascii="Times New Roman" w:hAnsi="Times New Roman"/>
          <w:szCs w:val="24"/>
        </w:rPr>
        <w:t xml:space="preserve">  в системе PAL, на CD/</w:t>
      </w:r>
      <w:r w:rsidRPr="002F1994">
        <w:rPr>
          <w:rFonts w:ascii="Times New Roman" w:hAnsi="Times New Roman"/>
          <w:szCs w:val="24"/>
          <w:lang w:val="en-US"/>
        </w:rPr>
        <w:t>DVD</w:t>
      </w:r>
      <w:r w:rsidRPr="002F1994">
        <w:rPr>
          <w:rFonts w:ascii="Times New Roman" w:hAnsi="Times New Roman"/>
          <w:szCs w:val="24"/>
        </w:rPr>
        <w:t xml:space="preserve"> </w:t>
      </w:r>
      <w:r w:rsidRPr="002F1994">
        <w:rPr>
          <w:rFonts w:ascii="Times New Roman" w:hAnsi="Times New Roman"/>
          <w:szCs w:val="24"/>
          <w:lang w:val="en-US"/>
        </w:rPr>
        <w:t>video</w:t>
      </w:r>
      <w:r w:rsidRPr="002F1994">
        <w:rPr>
          <w:rFonts w:ascii="Times New Roman" w:hAnsi="Times New Roman"/>
          <w:szCs w:val="24"/>
        </w:rPr>
        <w:t xml:space="preserve">, разрешение 720х576 пикселей (видимое изображение: отступ от правого/левого края не менее 37 пикселей, отступ от </w:t>
      </w:r>
      <w:r w:rsidRPr="002F1994">
        <w:rPr>
          <w:rFonts w:ascii="Times New Roman" w:hAnsi="Times New Roman"/>
          <w:szCs w:val="24"/>
        </w:rPr>
        <w:lastRenderedPageBreak/>
        <w:t>верхнего/нижнего края не менее 28 пикселей),  на CD/</w:t>
      </w:r>
      <w:r w:rsidRPr="002F1994">
        <w:rPr>
          <w:rFonts w:ascii="Times New Roman" w:hAnsi="Times New Roman"/>
          <w:szCs w:val="24"/>
          <w:lang w:val="en-US"/>
        </w:rPr>
        <w:t>DVD</w:t>
      </w:r>
      <w:r w:rsidRPr="002F1994">
        <w:rPr>
          <w:rFonts w:ascii="Times New Roman" w:hAnsi="Times New Roman"/>
          <w:szCs w:val="24"/>
        </w:rPr>
        <w:t xml:space="preserve"> в формате AVI  разрешение изображения 720х576 пикселей (видимое изображение: отступ от правого/левого края не менее</w:t>
      </w:r>
      <w:proofErr w:type="gramEnd"/>
      <w:r w:rsidRPr="002F1994">
        <w:rPr>
          <w:rFonts w:ascii="Times New Roman" w:hAnsi="Times New Roman"/>
          <w:szCs w:val="24"/>
        </w:rPr>
        <w:t xml:space="preserve"> </w:t>
      </w:r>
      <w:proofErr w:type="gramStart"/>
      <w:r w:rsidRPr="002F1994">
        <w:rPr>
          <w:rFonts w:ascii="Times New Roman" w:hAnsi="Times New Roman"/>
          <w:szCs w:val="24"/>
        </w:rPr>
        <w:t xml:space="preserve">37 пикселей, отступ от верхнего/нижнего края не менее 28 пикселей), обязательно наличие нижних </w:t>
      </w:r>
      <w:proofErr w:type="spellStart"/>
      <w:r w:rsidRPr="002F1994">
        <w:rPr>
          <w:rFonts w:ascii="Times New Roman" w:hAnsi="Times New Roman"/>
          <w:szCs w:val="24"/>
        </w:rPr>
        <w:t>полуполей</w:t>
      </w:r>
      <w:proofErr w:type="spellEnd"/>
      <w:r w:rsidRPr="002F1994">
        <w:rPr>
          <w:rFonts w:ascii="Times New Roman" w:hAnsi="Times New Roman"/>
          <w:szCs w:val="24"/>
        </w:rPr>
        <w:t xml:space="preserve">, обязательное  использование </w:t>
      </w:r>
      <w:r w:rsidRPr="002F1994">
        <w:rPr>
          <w:rFonts w:ascii="Times New Roman" w:hAnsi="Times New Roman"/>
          <w:szCs w:val="24"/>
          <w:lang w:val="en-US"/>
        </w:rPr>
        <w:t>Microsoft</w:t>
      </w:r>
      <w:r w:rsidRPr="002F1994">
        <w:rPr>
          <w:rFonts w:ascii="Times New Roman" w:hAnsi="Times New Roman"/>
          <w:szCs w:val="24"/>
        </w:rPr>
        <w:t xml:space="preserve"> </w:t>
      </w:r>
      <w:r w:rsidRPr="002F1994">
        <w:rPr>
          <w:rFonts w:ascii="Times New Roman" w:hAnsi="Times New Roman"/>
          <w:szCs w:val="24"/>
          <w:lang w:val="en-US"/>
        </w:rPr>
        <w:t>DV</w:t>
      </w:r>
      <w:r w:rsidRPr="002F1994">
        <w:rPr>
          <w:rFonts w:ascii="Times New Roman" w:hAnsi="Times New Roman"/>
          <w:szCs w:val="24"/>
        </w:rPr>
        <w:t xml:space="preserve"> кодека.</w:t>
      </w:r>
      <w:proofErr w:type="gramEnd"/>
    </w:p>
    <w:p w:rsidR="001E366C" w:rsidRPr="002F1994" w:rsidRDefault="001E366C" w:rsidP="001E366C">
      <w:pPr>
        <w:pStyle w:val="Text"/>
        <w:widowControl w:val="0"/>
        <w:spacing w:line="240" w:lineRule="auto"/>
        <w:ind w:left="284" w:firstLine="0"/>
        <w:rPr>
          <w:rFonts w:ascii="Times New Roman" w:hAnsi="Times New Roman"/>
          <w:szCs w:val="24"/>
        </w:rPr>
      </w:pPr>
      <w:r w:rsidRPr="002F1994">
        <w:rPr>
          <w:rFonts w:ascii="Times New Roman" w:hAnsi="Times New Roman"/>
          <w:szCs w:val="24"/>
        </w:rPr>
        <w:t>- готовые макеты для размещения в газете принимаются в электронной версии в формате *.</w:t>
      </w:r>
      <w:proofErr w:type="spellStart"/>
      <w:r w:rsidRPr="002F1994">
        <w:rPr>
          <w:rFonts w:ascii="Times New Roman" w:hAnsi="Times New Roman"/>
          <w:szCs w:val="24"/>
        </w:rPr>
        <w:t>tif</w:t>
      </w:r>
      <w:proofErr w:type="spellEnd"/>
      <w:r w:rsidRPr="002F1994">
        <w:rPr>
          <w:rFonts w:ascii="Times New Roman" w:hAnsi="Times New Roman"/>
          <w:szCs w:val="24"/>
        </w:rPr>
        <w:t xml:space="preserve">: </w:t>
      </w:r>
      <w:proofErr w:type="gramStart"/>
      <w:r w:rsidRPr="002F1994">
        <w:rPr>
          <w:rFonts w:ascii="Times New Roman" w:hAnsi="Times New Roman"/>
          <w:szCs w:val="24"/>
        </w:rPr>
        <w:t>ч/б</w:t>
      </w:r>
      <w:proofErr w:type="gramEnd"/>
      <w:r w:rsidRPr="002F1994">
        <w:rPr>
          <w:rFonts w:ascii="Times New Roman" w:hAnsi="Times New Roman"/>
          <w:szCs w:val="24"/>
        </w:rPr>
        <w:t xml:space="preserve"> макеты </w:t>
      </w:r>
      <w:proofErr w:type="spellStart"/>
      <w:r w:rsidRPr="002F1994">
        <w:rPr>
          <w:rFonts w:ascii="Times New Roman" w:hAnsi="Times New Roman"/>
          <w:szCs w:val="24"/>
        </w:rPr>
        <w:t>Bitmap</w:t>
      </w:r>
      <w:proofErr w:type="spellEnd"/>
      <w:r w:rsidRPr="002F1994">
        <w:rPr>
          <w:rFonts w:ascii="Times New Roman" w:hAnsi="Times New Roman"/>
          <w:szCs w:val="24"/>
        </w:rPr>
        <w:t>, 600 или 300 точек на дюйм, цветные макеты - CMYK 300 точек на дюйм (с приложением распечатки).</w:t>
      </w:r>
    </w:p>
    <w:p w:rsidR="001E366C" w:rsidRPr="002F1994" w:rsidRDefault="001E366C" w:rsidP="001E366C">
      <w:pPr>
        <w:pStyle w:val="Text"/>
        <w:widowControl w:val="0"/>
        <w:spacing w:line="240" w:lineRule="auto"/>
        <w:ind w:firstLine="0"/>
        <w:rPr>
          <w:rFonts w:ascii="Times New Roman" w:hAnsi="Times New Roman"/>
          <w:b/>
          <w:szCs w:val="24"/>
        </w:rPr>
      </w:pPr>
      <w:r w:rsidRPr="002F1994">
        <w:rPr>
          <w:rFonts w:ascii="Times New Roman" w:hAnsi="Times New Roman"/>
          <w:b/>
          <w:szCs w:val="24"/>
        </w:rPr>
        <w:t xml:space="preserve">3.1.3. </w:t>
      </w:r>
      <w:r w:rsidRPr="002F1994">
        <w:rPr>
          <w:rFonts w:ascii="Times New Roman" w:hAnsi="Times New Roman"/>
          <w:szCs w:val="24"/>
        </w:rPr>
        <w:t xml:space="preserve">Согласовать </w:t>
      </w:r>
      <w:proofErr w:type="gramStart"/>
      <w:r w:rsidRPr="002F1994">
        <w:rPr>
          <w:rFonts w:ascii="Times New Roman" w:hAnsi="Times New Roman"/>
          <w:szCs w:val="24"/>
        </w:rPr>
        <w:t>составленный</w:t>
      </w:r>
      <w:proofErr w:type="gramEnd"/>
      <w:r w:rsidRPr="002F1994">
        <w:rPr>
          <w:rFonts w:ascii="Times New Roman" w:hAnsi="Times New Roman"/>
          <w:szCs w:val="24"/>
        </w:rPr>
        <w:t xml:space="preserve"> Исполнителем </w:t>
      </w:r>
      <w:proofErr w:type="spellStart"/>
      <w:r w:rsidRPr="002F1994">
        <w:rPr>
          <w:rFonts w:ascii="Times New Roman" w:hAnsi="Times New Roman"/>
          <w:szCs w:val="24"/>
        </w:rPr>
        <w:t>медиа-план</w:t>
      </w:r>
      <w:proofErr w:type="spellEnd"/>
      <w:r w:rsidRPr="002F1994">
        <w:rPr>
          <w:rFonts w:ascii="Times New Roman" w:hAnsi="Times New Roman"/>
          <w:b/>
          <w:szCs w:val="24"/>
        </w:rPr>
        <w:t>.</w:t>
      </w:r>
    </w:p>
    <w:p w:rsidR="001E366C" w:rsidRPr="002F1994" w:rsidRDefault="001E366C" w:rsidP="001E366C">
      <w:pPr>
        <w:pStyle w:val="Text"/>
        <w:widowControl w:val="0"/>
        <w:spacing w:line="240" w:lineRule="auto"/>
        <w:ind w:firstLine="0"/>
        <w:rPr>
          <w:rFonts w:ascii="Times New Roman" w:hAnsi="Times New Roman"/>
          <w:szCs w:val="24"/>
        </w:rPr>
      </w:pPr>
      <w:r w:rsidRPr="002F1994">
        <w:rPr>
          <w:rFonts w:ascii="Times New Roman" w:hAnsi="Times New Roman"/>
          <w:b/>
          <w:szCs w:val="24"/>
        </w:rPr>
        <w:t>3.1.4.</w:t>
      </w:r>
      <w:r w:rsidRPr="002F1994">
        <w:rPr>
          <w:rFonts w:ascii="Times New Roman" w:hAnsi="Times New Roman"/>
          <w:szCs w:val="24"/>
        </w:rPr>
        <w:t xml:space="preserve"> Предоставить по требованию Исполнителя в трехдневный срок документально подтвержденные сведения  о  достоверности информации,  о соответствии Материалов требованиям действующего законодательства  РФ.</w:t>
      </w:r>
    </w:p>
    <w:p w:rsidR="001E366C" w:rsidRPr="002F1994" w:rsidRDefault="001E366C" w:rsidP="001E366C">
      <w:pPr>
        <w:pStyle w:val="21"/>
        <w:ind w:firstLine="0"/>
        <w:rPr>
          <w:sz w:val="24"/>
        </w:rPr>
      </w:pPr>
      <w:r w:rsidRPr="002F1994">
        <w:rPr>
          <w:b/>
          <w:sz w:val="24"/>
        </w:rPr>
        <w:t xml:space="preserve">3.1.5. </w:t>
      </w:r>
      <w:r w:rsidRPr="002F1994">
        <w:rPr>
          <w:sz w:val="24"/>
        </w:rPr>
        <w:t xml:space="preserve">Если Материал производится Исполнителем, предоставить информацию, необходимую для  его изготовления, с учетом требования законодательства РФ. </w:t>
      </w:r>
    </w:p>
    <w:p w:rsidR="001E366C" w:rsidRPr="002F1994" w:rsidRDefault="001E366C" w:rsidP="001E366C">
      <w:pPr>
        <w:pStyle w:val="21"/>
        <w:ind w:firstLine="0"/>
        <w:rPr>
          <w:sz w:val="24"/>
        </w:rPr>
      </w:pPr>
      <w:r w:rsidRPr="003C337C">
        <w:rPr>
          <w:b/>
          <w:sz w:val="24"/>
        </w:rPr>
        <w:t>3.1.6.</w:t>
      </w:r>
      <w:r w:rsidRPr="002F1994">
        <w:rPr>
          <w:sz w:val="24"/>
        </w:rPr>
        <w:t xml:space="preserve">    Подписать акт сдачи-приемки оказанных услуг в сроки, установленные п.2.2. настоящего договора.</w:t>
      </w:r>
    </w:p>
    <w:p w:rsidR="001E366C" w:rsidRPr="002F1994" w:rsidRDefault="001E366C" w:rsidP="001E366C">
      <w:pPr>
        <w:pStyle w:val="31"/>
        <w:spacing w:after="0"/>
        <w:ind w:left="0"/>
        <w:jc w:val="both"/>
        <w:rPr>
          <w:sz w:val="24"/>
          <w:szCs w:val="24"/>
        </w:rPr>
      </w:pPr>
      <w:r w:rsidRPr="002F1994">
        <w:rPr>
          <w:b/>
          <w:sz w:val="24"/>
          <w:szCs w:val="24"/>
        </w:rPr>
        <w:t xml:space="preserve">3.1.7. </w:t>
      </w:r>
      <w:r w:rsidRPr="002F1994">
        <w:rPr>
          <w:sz w:val="24"/>
          <w:szCs w:val="24"/>
        </w:rPr>
        <w:t xml:space="preserve">Оплатить услуги Исполнителя в сроки, предусмотренные настоящим Договором, в соответствии с  Прайсом, </w:t>
      </w:r>
      <w:r w:rsidRPr="002F1994">
        <w:rPr>
          <w:b/>
          <w:sz w:val="24"/>
          <w:szCs w:val="24"/>
        </w:rPr>
        <w:t>Приложение №1</w:t>
      </w:r>
      <w:r w:rsidRPr="002F1994">
        <w:rPr>
          <w:sz w:val="24"/>
          <w:szCs w:val="24"/>
        </w:rPr>
        <w:t>, являющимся неотъемлемой частью Договора.</w:t>
      </w:r>
    </w:p>
    <w:p w:rsidR="001E366C" w:rsidRPr="002F1994" w:rsidRDefault="001E366C" w:rsidP="00C13E61">
      <w:pPr>
        <w:pStyle w:val="31"/>
        <w:spacing w:after="0"/>
        <w:ind w:left="0"/>
        <w:jc w:val="both"/>
        <w:rPr>
          <w:sz w:val="24"/>
          <w:szCs w:val="24"/>
        </w:rPr>
      </w:pPr>
      <w:r w:rsidRPr="002F1994">
        <w:rPr>
          <w:b/>
          <w:sz w:val="24"/>
          <w:szCs w:val="24"/>
        </w:rPr>
        <w:t>3.1.8.</w:t>
      </w:r>
      <w:r w:rsidRPr="002F1994">
        <w:rPr>
          <w:sz w:val="24"/>
          <w:szCs w:val="24"/>
        </w:rPr>
        <w:t xml:space="preserve"> Предоставить копии Лицензий, Сертификатов, Свидетельств, Разрешений, если объект рекламы подлежит лицензированию, сертификации или иному регламентированию и немедленно сообщать Исполнителю  о приостановлении действия лицензии/разрешений/ сертификатов/ иных документов, их аннулировании, прекращении срока действия.</w:t>
      </w:r>
    </w:p>
    <w:p w:rsidR="001E366C" w:rsidRPr="002F1994" w:rsidRDefault="001E366C" w:rsidP="001E366C">
      <w:pPr>
        <w:pStyle w:val="a6"/>
        <w:tabs>
          <w:tab w:val="left" w:pos="567"/>
        </w:tabs>
        <w:ind w:firstLine="0"/>
      </w:pPr>
      <w:r w:rsidRPr="002F1994">
        <w:t>3.2. Исполнитель обязуется:</w:t>
      </w:r>
    </w:p>
    <w:p w:rsidR="001E366C" w:rsidRPr="002F1994" w:rsidRDefault="001E366C" w:rsidP="001E366C">
      <w:pPr>
        <w:pStyle w:val="a6"/>
        <w:tabs>
          <w:tab w:val="left" w:pos="567"/>
        </w:tabs>
        <w:ind w:firstLine="0"/>
        <w:rPr>
          <w:b w:val="0"/>
        </w:rPr>
      </w:pPr>
      <w:r w:rsidRPr="002F1994">
        <w:t>3.2.2.</w:t>
      </w:r>
      <w:r w:rsidRPr="002F1994">
        <w:rPr>
          <w:b w:val="0"/>
        </w:rPr>
        <w:t xml:space="preserve"> Оказывать </w:t>
      </w:r>
      <w:r w:rsidRPr="0095571F">
        <w:rPr>
          <w:b w:val="0"/>
        </w:rPr>
        <w:t>Заказчик</w:t>
      </w:r>
      <w:r>
        <w:rPr>
          <w:b w:val="0"/>
        </w:rPr>
        <w:t>у</w:t>
      </w:r>
      <w:r w:rsidRPr="002F1994">
        <w:t xml:space="preserve"> </w:t>
      </w:r>
      <w:r w:rsidRPr="002F1994">
        <w:rPr>
          <w:b w:val="0"/>
        </w:rPr>
        <w:t xml:space="preserve">услуги по распространению Материалов в соответствии с </w:t>
      </w:r>
      <w:proofErr w:type="gramStart"/>
      <w:r w:rsidRPr="002F1994">
        <w:rPr>
          <w:b w:val="0"/>
        </w:rPr>
        <w:t>согласованным</w:t>
      </w:r>
      <w:proofErr w:type="gramEnd"/>
      <w:r w:rsidRPr="002F1994">
        <w:rPr>
          <w:b w:val="0"/>
        </w:rPr>
        <w:t xml:space="preserve"> медиа-планом/заявкой на условиях настоящего Договора.</w:t>
      </w:r>
    </w:p>
    <w:p w:rsidR="001E366C" w:rsidRPr="002F1994" w:rsidRDefault="001E366C" w:rsidP="001E366C">
      <w:pPr>
        <w:pStyle w:val="a6"/>
        <w:tabs>
          <w:tab w:val="left" w:pos="567"/>
        </w:tabs>
        <w:ind w:firstLine="0"/>
        <w:rPr>
          <w:b w:val="0"/>
        </w:rPr>
      </w:pPr>
      <w:r w:rsidRPr="002F1994">
        <w:t xml:space="preserve">3.2.3. </w:t>
      </w:r>
      <w:r w:rsidRPr="002F1994">
        <w:rPr>
          <w:b w:val="0"/>
        </w:rPr>
        <w:t xml:space="preserve">По требованию </w:t>
      </w:r>
      <w:r w:rsidRPr="0095571F">
        <w:rPr>
          <w:b w:val="0"/>
        </w:rPr>
        <w:t>Заказчик</w:t>
      </w:r>
      <w:r>
        <w:rPr>
          <w:b w:val="0"/>
        </w:rPr>
        <w:t>а</w:t>
      </w:r>
      <w:r w:rsidRPr="002F1994">
        <w:t xml:space="preserve"> </w:t>
      </w:r>
      <w:proofErr w:type="gramStart"/>
      <w:r w:rsidRPr="002F1994">
        <w:rPr>
          <w:b w:val="0"/>
        </w:rPr>
        <w:t>предоставить эфирную справку</w:t>
      </w:r>
      <w:proofErr w:type="gramEnd"/>
      <w:r w:rsidRPr="002F1994">
        <w:rPr>
          <w:b w:val="0"/>
        </w:rPr>
        <w:t xml:space="preserve"> по проведенному рекламному обслуживанию.</w:t>
      </w:r>
    </w:p>
    <w:p w:rsidR="001E366C" w:rsidRPr="002F1994" w:rsidRDefault="001E366C" w:rsidP="001E366C">
      <w:pPr>
        <w:pStyle w:val="21"/>
        <w:ind w:firstLine="0"/>
        <w:rPr>
          <w:sz w:val="24"/>
        </w:rPr>
      </w:pPr>
      <w:r w:rsidRPr="002F1994">
        <w:rPr>
          <w:b/>
          <w:sz w:val="24"/>
        </w:rPr>
        <w:t>3</w:t>
      </w:r>
      <w:r w:rsidRPr="002F1994">
        <w:rPr>
          <w:b/>
          <w:bCs/>
          <w:sz w:val="24"/>
        </w:rPr>
        <w:t xml:space="preserve">.2.4.  </w:t>
      </w:r>
      <w:r w:rsidRPr="002F1994">
        <w:rPr>
          <w:sz w:val="24"/>
        </w:rPr>
        <w:t>Если рекламную продукцию для последующей трансляции в эфире производит Исполнитель</w:t>
      </w:r>
    </w:p>
    <w:p w:rsidR="001E366C" w:rsidRPr="002F1994" w:rsidRDefault="001E366C" w:rsidP="001E366C">
      <w:pPr>
        <w:pStyle w:val="21"/>
        <w:ind w:firstLine="0"/>
        <w:rPr>
          <w:sz w:val="24"/>
        </w:rPr>
      </w:pPr>
      <w:r w:rsidRPr="002F1994">
        <w:rPr>
          <w:sz w:val="24"/>
        </w:rPr>
        <w:t>-   изготовить Материал;</w:t>
      </w:r>
    </w:p>
    <w:p w:rsidR="001E366C" w:rsidRPr="002F1994" w:rsidRDefault="001E366C" w:rsidP="001E366C">
      <w:pPr>
        <w:pStyle w:val="21"/>
        <w:ind w:firstLine="0"/>
        <w:rPr>
          <w:sz w:val="24"/>
        </w:rPr>
      </w:pPr>
      <w:r w:rsidRPr="002F1994">
        <w:rPr>
          <w:sz w:val="24"/>
        </w:rPr>
        <w:t xml:space="preserve">-   согласовать его с </w:t>
      </w:r>
      <w:r w:rsidRPr="0095571F">
        <w:rPr>
          <w:sz w:val="24"/>
        </w:rPr>
        <w:t>Заказчиком</w:t>
      </w:r>
      <w:r w:rsidRPr="002F1994">
        <w:rPr>
          <w:sz w:val="24"/>
        </w:rPr>
        <w:t>;</w:t>
      </w:r>
    </w:p>
    <w:p w:rsidR="001E366C" w:rsidRPr="002F1994" w:rsidRDefault="001E366C" w:rsidP="001E366C">
      <w:pPr>
        <w:pStyle w:val="21"/>
        <w:ind w:firstLine="0"/>
        <w:rPr>
          <w:sz w:val="24"/>
        </w:rPr>
      </w:pPr>
      <w:r w:rsidRPr="002F1994">
        <w:rPr>
          <w:sz w:val="24"/>
        </w:rPr>
        <w:t xml:space="preserve">-   информировать </w:t>
      </w:r>
      <w:r w:rsidRPr="0095571F">
        <w:rPr>
          <w:sz w:val="24"/>
        </w:rPr>
        <w:t>Заказчик</w:t>
      </w:r>
      <w:r>
        <w:rPr>
          <w:sz w:val="24"/>
        </w:rPr>
        <w:t>а</w:t>
      </w:r>
      <w:r w:rsidRPr="002F1994">
        <w:rPr>
          <w:sz w:val="24"/>
        </w:rPr>
        <w:t xml:space="preserve"> об обстоятельствах, которые могут привести к нарушению законодательства Российской Федерации о рекламе;</w:t>
      </w:r>
    </w:p>
    <w:p w:rsidR="001E366C" w:rsidRPr="002F1994" w:rsidRDefault="001E366C" w:rsidP="001E366C">
      <w:pPr>
        <w:pStyle w:val="21"/>
        <w:ind w:firstLine="0"/>
        <w:rPr>
          <w:sz w:val="24"/>
        </w:rPr>
      </w:pPr>
      <w:r w:rsidRPr="002F1994">
        <w:rPr>
          <w:b/>
          <w:sz w:val="24"/>
        </w:rPr>
        <w:t xml:space="preserve">3.2.5. </w:t>
      </w:r>
      <w:r w:rsidRPr="002F1994">
        <w:rPr>
          <w:sz w:val="24"/>
        </w:rPr>
        <w:t xml:space="preserve"> Для выполнения принятых на себя обязательств Исполнитель вправе на договорных условиях привлекать третьих  лиц без изменения цены прайс</w:t>
      </w:r>
      <w:r w:rsidR="00EA485D">
        <w:rPr>
          <w:sz w:val="24"/>
        </w:rPr>
        <w:t>-листа</w:t>
      </w:r>
      <w:r w:rsidRPr="002F1994">
        <w:rPr>
          <w:sz w:val="24"/>
        </w:rPr>
        <w:t xml:space="preserve">. </w:t>
      </w:r>
    </w:p>
    <w:p w:rsidR="001E366C" w:rsidRPr="002F1994" w:rsidRDefault="001E366C" w:rsidP="001E366C">
      <w:pPr>
        <w:pStyle w:val="Text"/>
        <w:widowControl w:val="0"/>
        <w:spacing w:line="240" w:lineRule="auto"/>
        <w:ind w:firstLine="0"/>
        <w:rPr>
          <w:rFonts w:ascii="Times New Roman" w:hAnsi="Times New Roman"/>
          <w:szCs w:val="24"/>
        </w:rPr>
      </w:pPr>
      <w:r w:rsidRPr="002F1994">
        <w:rPr>
          <w:rFonts w:ascii="Times New Roman" w:hAnsi="Times New Roman"/>
          <w:b/>
          <w:szCs w:val="24"/>
        </w:rPr>
        <w:t>3.2.6</w:t>
      </w:r>
      <w:r w:rsidRPr="002F1994">
        <w:rPr>
          <w:rFonts w:ascii="Times New Roman" w:hAnsi="Times New Roman"/>
          <w:szCs w:val="24"/>
        </w:rPr>
        <w:t xml:space="preserve">.  Исполнитель вправе не размещать информацию в дни, объявленные приказом по </w:t>
      </w:r>
      <w:proofErr w:type="gramStart"/>
      <w:r w:rsidRPr="002F1994">
        <w:rPr>
          <w:rFonts w:ascii="Times New Roman" w:hAnsi="Times New Roman"/>
          <w:szCs w:val="24"/>
        </w:rPr>
        <w:t>конкретному</w:t>
      </w:r>
      <w:proofErr w:type="gramEnd"/>
      <w:r w:rsidRPr="002F1994">
        <w:rPr>
          <w:rFonts w:ascii="Times New Roman" w:hAnsi="Times New Roman"/>
          <w:szCs w:val="24"/>
        </w:rPr>
        <w:t xml:space="preserve"> СМИ свободными от рекламы, а также в дни траура, объявленные в Российской Федерации.  При этом услуги по размещению данной информации оказываются  </w:t>
      </w:r>
      <w:r w:rsidRPr="0095571F">
        <w:rPr>
          <w:rFonts w:ascii="Times New Roman" w:hAnsi="Times New Roman"/>
          <w:szCs w:val="24"/>
        </w:rPr>
        <w:t>Заказчик</w:t>
      </w:r>
      <w:r>
        <w:rPr>
          <w:rFonts w:ascii="Times New Roman" w:hAnsi="Times New Roman"/>
          <w:szCs w:val="24"/>
        </w:rPr>
        <w:t>у</w:t>
      </w:r>
      <w:r w:rsidRPr="002F1994">
        <w:rPr>
          <w:rFonts w:ascii="Times New Roman" w:hAnsi="Times New Roman"/>
          <w:szCs w:val="24"/>
        </w:rPr>
        <w:t xml:space="preserve"> в аналогичное время (программах) в течение ближайших дней, без учета штрафных санкций.</w:t>
      </w:r>
    </w:p>
    <w:p w:rsidR="001E366C" w:rsidRPr="002F1994" w:rsidRDefault="001E366C" w:rsidP="001E366C">
      <w:pPr>
        <w:pStyle w:val="a6"/>
        <w:tabs>
          <w:tab w:val="left" w:pos="0"/>
          <w:tab w:val="left" w:pos="1276"/>
        </w:tabs>
        <w:ind w:firstLine="0"/>
        <w:rPr>
          <w:b w:val="0"/>
        </w:rPr>
      </w:pPr>
      <w:r w:rsidRPr="002F1994">
        <w:t>3.2.7.</w:t>
      </w:r>
      <w:r w:rsidRPr="002F1994">
        <w:rPr>
          <w:b w:val="0"/>
        </w:rPr>
        <w:t xml:space="preserve">  Исполнитель вправе отказать </w:t>
      </w:r>
      <w:r w:rsidRPr="0095571F">
        <w:rPr>
          <w:b w:val="0"/>
        </w:rPr>
        <w:t>Заказчик</w:t>
      </w:r>
      <w:r>
        <w:rPr>
          <w:b w:val="0"/>
        </w:rPr>
        <w:t>у</w:t>
      </w:r>
      <w:r w:rsidRPr="0095571F">
        <w:rPr>
          <w:b w:val="0"/>
        </w:rPr>
        <w:t xml:space="preserve"> </w:t>
      </w:r>
      <w:r w:rsidRPr="002F1994">
        <w:rPr>
          <w:b w:val="0"/>
        </w:rPr>
        <w:t xml:space="preserve">в размещении Материалов, если они по своим техническим характеристикам не соответствует требованиям пункта 3.1.2. настоящего договора, или не соответствует  этическим, политическим и тематическим принципам конкретного СМИ, или требованиям действующего законодательства, о чем информирует </w:t>
      </w:r>
      <w:r w:rsidRPr="0095571F">
        <w:rPr>
          <w:b w:val="0"/>
        </w:rPr>
        <w:t>Заказчик</w:t>
      </w:r>
      <w:r>
        <w:rPr>
          <w:b w:val="0"/>
        </w:rPr>
        <w:t>а</w:t>
      </w:r>
      <w:r w:rsidRPr="002F1994">
        <w:t xml:space="preserve"> </w:t>
      </w:r>
      <w:r w:rsidRPr="002F1994">
        <w:rPr>
          <w:b w:val="0"/>
        </w:rPr>
        <w:t>не позднее одного рабочего дня с момента получения Материала.</w:t>
      </w:r>
    </w:p>
    <w:p w:rsidR="001E366C" w:rsidRPr="002F1994" w:rsidRDefault="001E366C" w:rsidP="001E366C">
      <w:pPr>
        <w:pStyle w:val="20"/>
        <w:spacing w:after="0" w:line="240" w:lineRule="auto"/>
        <w:ind w:left="0"/>
        <w:jc w:val="both"/>
      </w:pPr>
      <w:r w:rsidRPr="002F1994">
        <w:rPr>
          <w:b/>
        </w:rPr>
        <w:t>3.2.8.</w:t>
      </w:r>
      <w:r w:rsidRPr="002F1994">
        <w:t xml:space="preserve">   </w:t>
      </w:r>
      <w:r w:rsidRPr="00AE5B05">
        <w:rPr>
          <w:rFonts w:eastAsia="Calibri"/>
        </w:rPr>
        <w:t xml:space="preserve">Раскрыть информацию в отношении всей цепочки собственников, включая бенефициаров (в том числе, конечных) по форме </w:t>
      </w:r>
      <w:r w:rsidRPr="00AE5B05">
        <w:rPr>
          <w:rFonts w:eastAsia="Calibri"/>
          <w:b/>
        </w:rPr>
        <w:t>Приложения №2</w:t>
      </w:r>
      <w:r w:rsidRPr="00AE5B05">
        <w:rPr>
          <w:rFonts w:eastAsia="Calibri"/>
        </w:rPr>
        <w:t xml:space="preserve"> к настоящему договору, с подтверждением соответствующими документами</w:t>
      </w:r>
      <w:r w:rsidRPr="002F1994">
        <w:t>.</w:t>
      </w:r>
    </w:p>
    <w:p w:rsidR="001E366C" w:rsidRPr="002F1994" w:rsidRDefault="001E366C" w:rsidP="00C13E61">
      <w:pPr>
        <w:spacing w:after="120" w:line="240" w:lineRule="auto"/>
        <w:jc w:val="both"/>
        <w:rPr>
          <w:rFonts w:ascii="Times New Roman" w:hAnsi="Times New Roman" w:cs="Times New Roman"/>
          <w:sz w:val="24"/>
          <w:szCs w:val="24"/>
        </w:rPr>
      </w:pPr>
      <w:r w:rsidRPr="002F1994">
        <w:rPr>
          <w:rFonts w:ascii="Times New Roman" w:hAnsi="Times New Roman" w:cs="Times New Roman"/>
          <w:b/>
          <w:sz w:val="24"/>
          <w:szCs w:val="24"/>
        </w:rPr>
        <w:t>3.2.9</w:t>
      </w:r>
      <w:r w:rsidRPr="002F1994">
        <w:rPr>
          <w:rFonts w:ascii="Times New Roman" w:hAnsi="Times New Roman" w:cs="Times New Roman"/>
          <w:sz w:val="24"/>
          <w:szCs w:val="24"/>
        </w:rPr>
        <w:t xml:space="preserve">.  </w:t>
      </w:r>
      <w:r>
        <w:rPr>
          <w:rFonts w:ascii="Times New Roman" w:hAnsi="Times New Roman" w:cs="Times New Roman"/>
          <w:sz w:val="24"/>
          <w:szCs w:val="24"/>
        </w:rPr>
        <w:t>П</w:t>
      </w:r>
      <w:r w:rsidRPr="002F1994">
        <w:rPr>
          <w:rFonts w:ascii="Times New Roman" w:hAnsi="Times New Roman" w:cs="Times New Roman"/>
          <w:sz w:val="24"/>
          <w:szCs w:val="24"/>
        </w:rPr>
        <w:t xml:space="preserve">одписать </w:t>
      </w:r>
      <w:bookmarkStart w:id="0" w:name="_GoBack"/>
      <w:r w:rsidRPr="002F1994">
        <w:rPr>
          <w:rFonts w:ascii="Times New Roman" w:hAnsi="Times New Roman" w:cs="Times New Roman"/>
          <w:sz w:val="24"/>
          <w:szCs w:val="24"/>
        </w:rPr>
        <w:t>Соглашение о соблюдении антикоррупционных условий</w:t>
      </w:r>
      <w:bookmarkEnd w:id="0"/>
      <w:r w:rsidRPr="002F1994">
        <w:rPr>
          <w:rFonts w:ascii="Times New Roman" w:hAnsi="Times New Roman" w:cs="Times New Roman"/>
          <w:sz w:val="24"/>
          <w:szCs w:val="24"/>
        </w:rPr>
        <w:t xml:space="preserve"> (</w:t>
      </w:r>
      <w:r w:rsidRPr="00235E55">
        <w:rPr>
          <w:rFonts w:ascii="Times New Roman" w:hAnsi="Times New Roman" w:cs="Times New Roman"/>
          <w:b/>
          <w:sz w:val="24"/>
          <w:szCs w:val="24"/>
        </w:rPr>
        <w:t>Приложение №3</w:t>
      </w:r>
      <w:r w:rsidRPr="002F1994">
        <w:rPr>
          <w:rFonts w:ascii="Times New Roman" w:hAnsi="Times New Roman" w:cs="Times New Roman"/>
          <w:sz w:val="24"/>
          <w:szCs w:val="24"/>
        </w:rPr>
        <w:t>, являющееся неотъемлемой частью договора).</w:t>
      </w:r>
    </w:p>
    <w:p w:rsidR="00C13E61" w:rsidRDefault="001E366C" w:rsidP="00C13E61">
      <w:pPr>
        <w:pStyle w:val="a6"/>
        <w:widowControl w:val="0"/>
        <w:tabs>
          <w:tab w:val="left" w:pos="1440"/>
          <w:tab w:val="left" w:pos="1800"/>
        </w:tabs>
        <w:ind w:firstLine="0"/>
        <w:jc w:val="center"/>
      </w:pPr>
      <w:r w:rsidRPr="002F1994">
        <w:t>4. Расчеты и порядок оплаты.</w:t>
      </w:r>
    </w:p>
    <w:p w:rsidR="001E366C" w:rsidRPr="002F1994" w:rsidRDefault="001E366C" w:rsidP="00C13E61">
      <w:pPr>
        <w:tabs>
          <w:tab w:val="left" w:pos="0"/>
        </w:tabs>
        <w:spacing w:after="0"/>
        <w:rPr>
          <w:rFonts w:ascii="Times New Roman" w:hAnsi="Times New Roman" w:cs="Times New Roman"/>
          <w:sz w:val="24"/>
          <w:szCs w:val="24"/>
        </w:rPr>
      </w:pPr>
      <w:r w:rsidRPr="002F1994">
        <w:rPr>
          <w:rFonts w:ascii="Times New Roman" w:hAnsi="Times New Roman" w:cs="Times New Roman"/>
          <w:b/>
          <w:sz w:val="24"/>
          <w:szCs w:val="24"/>
        </w:rPr>
        <w:t>4.1</w:t>
      </w:r>
      <w:r w:rsidRPr="002F1994">
        <w:rPr>
          <w:rFonts w:ascii="Times New Roman" w:hAnsi="Times New Roman" w:cs="Times New Roman"/>
          <w:sz w:val="24"/>
          <w:szCs w:val="24"/>
        </w:rPr>
        <w:t xml:space="preserve">. Стоимость услуг Исполнителя по размещению рекламно-информационных материалов </w:t>
      </w:r>
      <w:r w:rsidRPr="0095571F">
        <w:rPr>
          <w:rFonts w:ascii="Times New Roman" w:hAnsi="Times New Roman" w:cs="Times New Roman"/>
          <w:sz w:val="24"/>
          <w:szCs w:val="24"/>
        </w:rPr>
        <w:t>Заказчик</w:t>
      </w:r>
      <w:r>
        <w:rPr>
          <w:rFonts w:ascii="Times New Roman" w:hAnsi="Times New Roman" w:cs="Times New Roman"/>
          <w:sz w:val="24"/>
          <w:szCs w:val="24"/>
        </w:rPr>
        <w:t>а</w:t>
      </w:r>
      <w:r w:rsidRPr="002F1994">
        <w:rPr>
          <w:rFonts w:ascii="Times New Roman" w:hAnsi="Times New Roman" w:cs="Times New Roman"/>
          <w:sz w:val="24"/>
          <w:szCs w:val="24"/>
        </w:rPr>
        <w:t xml:space="preserve"> определяется на основании прайс</w:t>
      </w:r>
      <w:r w:rsidR="00EA485D">
        <w:rPr>
          <w:rFonts w:ascii="Times New Roman" w:hAnsi="Times New Roman" w:cs="Times New Roman"/>
          <w:sz w:val="24"/>
          <w:szCs w:val="24"/>
        </w:rPr>
        <w:t>-листа</w:t>
      </w:r>
      <w:r w:rsidRPr="002F1994">
        <w:rPr>
          <w:rFonts w:ascii="Times New Roman" w:hAnsi="Times New Roman" w:cs="Times New Roman"/>
          <w:sz w:val="24"/>
          <w:szCs w:val="24"/>
        </w:rPr>
        <w:t xml:space="preserve"> (</w:t>
      </w:r>
      <w:r w:rsidRPr="002F1994">
        <w:rPr>
          <w:rFonts w:ascii="Times New Roman" w:hAnsi="Times New Roman" w:cs="Times New Roman"/>
          <w:b/>
          <w:sz w:val="24"/>
          <w:szCs w:val="24"/>
        </w:rPr>
        <w:t>Приложение №1</w:t>
      </w:r>
      <w:r w:rsidRPr="002F1994">
        <w:rPr>
          <w:rFonts w:ascii="Times New Roman" w:hAnsi="Times New Roman" w:cs="Times New Roman"/>
          <w:sz w:val="24"/>
          <w:szCs w:val="24"/>
        </w:rPr>
        <w:t>), действующего на момент подписания настоящего Договора.</w:t>
      </w:r>
    </w:p>
    <w:p w:rsidR="001E366C" w:rsidRPr="002F1994" w:rsidRDefault="001E366C" w:rsidP="001E366C">
      <w:pPr>
        <w:keepLines/>
        <w:widowControl w:val="0"/>
        <w:tabs>
          <w:tab w:val="left" w:pos="720"/>
          <w:tab w:val="left" w:pos="2736"/>
        </w:tabs>
        <w:spacing w:after="0" w:line="240" w:lineRule="auto"/>
        <w:jc w:val="both"/>
        <w:rPr>
          <w:rFonts w:ascii="Times New Roman" w:hAnsi="Times New Roman" w:cs="Times New Roman"/>
          <w:sz w:val="24"/>
          <w:szCs w:val="24"/>
        </w:rPr>
      </w:pPr>
      <w:r w:rsidRPr="002F1994">
        <w:rPr>
          <w:rFonts w:ascii="Times New Roman" w:hAnsi="Times New Roman" w:cs="Times New Roman"/>
          <w:b/>
          <w:sz w:val="24"/>
          <w:szCs w:val="24"/>
        </w:rPr>
        <w:t>4.2</w:t>
      </w:r>
      <w:r w:rsidRPr="002F1994">
        <w:rPr>
          <w:rFonts w:ascii="Times New Roman" w:hAnsi="Times New Roman" w:cs="Times New Roman"/>
          <w:sz w:val="24"/>
          <w:szCs w:val="24"/>
        </w:rPr>
        <w:t xml:space="preserve">. </w:t>
      </w:r>
      <w:r w:rsidRPr="0095571F">
        <w:rPr>
          <w:rFonts w:ascii="Times New Roman" w:hAnsi="Times New Roman" w:cs="Times New Roman"/>
          <w:sz w:val="24"/>
          <w:szCs w:val="24"/>
        </w:rPr>
        <w:t>Заказчик</w:t>
      </w:r>
      <w:r w:rsidRPr="002F1994">
        <w:rPr>
          <w:rFonts w:ascii="Times New Roman" w:hAnsi="Times New Roman" w:cs="Times New Roman"/>
          <w:sz w:val="24"/>
          <w:szCs w:val="24"/>
        </w:rPr>
        <w:t xml:space="preserve"> обязуется производить оплату путем перечисления на расчетный счет Исполнителя  денежных сумм в течение </w:t>
      </w:r>
      <w:r w:rsidR="008E0AF0">
        <w:rPr>
          <w:rFonts w:ascii="Times New Roman" w:hAnsi="Times New Roman" w:cs="Times New Roman"/>
          <w:sz w:val="24"/>
          <w:szCs w:val="24"/>
        </w:rPr>
        <w:t>6</w:t>
      </w:r>
      <w:r w:rsidR="002312DD" w:rsidRPr="00EA485D">
        <w:rPr>
          <w:rFonts w:ascii="Times New Roman" w:hAnsi="Times New Roman" w:cs="Times New Roman"/>
          <w:sz w:val="24"/>
          <w:szCs w:val="24"/>
        </w:rPr>
        <w:t>0</w:t>
      </w:r>
      <w:r w:rsidRPr="00EA485D">
        <w:rPr>
          <w:rFonts w:ascii="Times New Roman" w:hAnsi="Times New Roman" w:cs="Times New Roman"/>
          <w:sz w:val="24"/>
          <w:szCs w:val="24"/>
        </w:rPr>
        <w:t xml:space="preserve"> (</w:t>
      </w:r>
      <w:r w:rsidR="00527113">
        <w:rPr>
          <w:rFonts w:ascii="Times New Roman" w:hAnsi="Times New Roman" w:cs="Times New Roman"/>
          <w:sz w:val="24"/>
          <w:szCs w:val="24"/>
        </w:rPr>
        <w:t>шести</w:t>
      </w:r>
      <w:r w:rsidR="002312DD" w:rsidRPr="00EA485D">
        <w:rPr>
          <w:rFonts w:ascii="Times New Roman" w:hAnsi="Times New Roman" w:cs="Times New Roman"/>
          <w:sz w:val="24"/>
          <w:szCs w:val="24"/>
        </w:rPr>
        <w:t>десяти</w:t>
      </w:r>
      <w:r w:rsidRPr="00EA485D">
        <w:rPr>
          <w:rFonts w:ascii="Times New Roman" w:hAnsi="Times New Roman" w:cs="Times New Roman"/>
          <w:sz w:val="24"/>
          <w:szCs w:val="24"/>
        </w:rPr>
        <w:t>) рабочих</w:t>
      </w:r>
      <w:r w:rsidRPr="002F1994">
        <w:rPr>
          <w:rFonts w:ascii="Times New Roman" w:hAnsi="Times New Roman" w:cs="Times New Roman"/>
          <w:sz w:val="24"/>
          <w:szCs w:val="24"/>
        </w:rPr>
        <w:t xml:space="preserve"> дней с момента подписания акта выполненных работ.</w:t>
      </w:r>
    </w:p>
    <w:p w:rsidR="001E366C" w:rsidRPr="002F1994" w:rsidRDefault="001E366C" w:rsidP="001E366C">
      <w:pPr>
        <w:pStyle w:val="Text"/>
        <w:widowControl w:val="0"/>
        <w:spacing w:line="240" w:lineRule="auto"/>
        <w:ind w:firstLine="0"/>
        <w:rPr>
          <w:rFonts w:ascii="Times New Roman" w:hAnsi="Times New Roman"/>
          <w:szCs w:val="24"/>
        </w:rPr>
      </w:pPr>
      <w:r w:rsidRPr="002F1994">
        <w:rPr>
          <w:rFonts w:ascii="Times New Roman" w:hAnsi="Times New Roman"/>
          <w:b/>
          <w:szCs w:val="24"/>
        </w:rPr>
        <w:t>4.3</w:t>
      </w:r>
      <w:r w:rsidRPr="002F1994">
        <w:rPr>
          <w:rFonts w:ascii="Times New Roman" w:hAnsi="Times New Roman"/>
          <w:szCs w:val="24"/>
        </w:rPr>
        <w:t xml:space="preserve">. Нарушение </w:t>
      </w:r>
      <w:r w:rsidRPr="0095571F">
        <w:rPr>
          <w:rFonts w:ascii="Times New Roman" w:hAnsi="Times New Roman"/>
          <w:szCs w:val="24"/>
        </w:rPr>
        <w:t>Заказчик</w:t>
      </w:r>
      <w:r>
        <w:rPr>
          <w:rFonts w:ascii="Times New Roman" w:hAnsi="Times New Roman"/>
          <w:szCs w:val="24"/>
        </w:rPr>
        <w:t>ом</w:t>
      </w:r>
      <w:r w:rsidRPr="002F1994">
        <w:rPr>
          <w:rFonts w:ascii="Times New Roman" w:hAnsi="Times New Roman"/>
          <w:szCs w:val="24"/>
        </w:rPr>
        <w:t xml:space="preserve"> условий и сроков оплаты, предусмотренных настоящим Договором, дает Исполнителю право не приступать к оказанию услуг по размещению Материалов или в </w:t>
      </w:r>
      <w:r w:rsidRPr="002F1994">
        <w:rPr>
          <w:rFonts w:ascii="Times New Roman" w:hAnsi="Times New Roman"/>
          <w:szCs w:val="24"/>
        </w:rPr>
        <w:lastRenderedPageBreak/>
        <w:t xml:space="preserve">любой момент снять Материалы </w:t>
      </w:r>
      <w:r w:rsidRPr="0095571F">
        <w:rPr>
          <w:rFonts w:ascii="Times New Roman" w:hAnsi="Times New Roman"/>
          <w:szCs w:val="24"/>
        </w:rPr>
        <w:t>Заказчик</w:t>
      </w:r>
      <w:r>
        <w:rPr>
          <w:rFonts w:ascii="Times New Roman" w:hAnsi="Times New Roman"/>
          <w:szCs w:val="24"/>
        </w:rPr>
        <w:t>а</w:t>
      </w:r>
      <w:r w:rsidRPr="002F1994">
        <w:rPr>
          <w:rFonts w:ascii="Times New Roman" w:hAnsi="Times New Roman"/>
          <w:szCs w:val="24"/>
        </w:rPr>
        <w:t xml:space="preserve">, уведомив последнее за один  день до дня снятия Материалов. </w:t>
      </w:r>
    </w:p>
    <w:p w:rsidR="00695F9A" w:rsidRDefault="001E366C" w:rsidP="001E366C">
      <w:pPr>
        <w:pStyle w:val="a6"/>
        <w:tabs>
          <w:tab w:val="left" w:pos="-564"/>
          <w:tab w:val="left" w:pos="336"/>
          <w:tab w:val="left" w:pos="516"/>
          <w:tab w:val="left" w:pos="876"/>
        </w:tabs>
        <w:ind w:firstLine="0"/>
        <w:rPr>
          <w:b w:val="0"/>
        </w:rPr>
      </w:pPr>
      <w:r w:rsidRPr="002F1994">
        <w:t>4.4</w:t>
      </w:r>
      <w:r w:rsidRPr="002F1994">
        <w:rPr>
          <w:b w:val="0"/>
        </w:rPr>
        <w:t>. Требования,  вытекающие  из   настоящего    договора,   могут   быть  погашены  путем зачета взаимных требований,  который   оформляется   актом   сверки    и   протоколом  (актом)  взаимозачета  или уведомительным      письмом о зачете взаимных требований в соответствии со ст. 410 ГК РФ.</w:t>
      </w:r>
    </w:p>
    <w:p w:rsidR="00695F9A" w:rsidRPr="00695F9A" w:rsidRDefault="00695F9A" w:rsidP="001E366C">
      <w:pPr>
        <w:pStyle w:val="a6"/>
        <w:tabs>
          <w:tab w:val="left" w:pos="-564"/>
          <w:tab w:val="left" w:pos="336"/>
          <w:tab w:val="left" w:pos="516"/>
          <w:tab w:val="left" w:pos="876"/>
        </w:tabs>
        <w:ind w:firstLine="0"/>
        <w:rPr>
          <w:b w:val="0"/>
        </w:rPr>
      </w:pPr>
      <w:r w:rsidRPr="00695F9A">
        <w:t>4.5.</w:t>
      </w:r>
      <w:r>
        <w:rPr>
          <w:b w:val="0"/>
        </w:rPr>
        <w:t xml:space="preserve"> </w:t>
      </w:r>
      <w:r w:rsidRPr="00695F9A">
        <w:rPr>
          <w:b w:val="0"/>
        </w:rPr>
        <w:t xml:space="preserve">Вознаграждение  Исполнителя составляет  15 %  от стоимости, указанной в официальном </w:t>
      </w:r>
      <w:proofErr w:type="spellStart"/>
      <w:r w:rsidRPr="00695F9A">
        <w:rPr>
          <w:b w:val="0"/>
        </w:rPr>
        <w:t>прайсе</w:t>
      </w:r>
      <w:proofErr w:type="spellEnd"/>
      <w:r w:rsidRPr="00695F9A">
        <w:rPr>
          <w:b w:val="0"/>
        </w:rPr>
        <w:t xml:space="preserve"> издания, в котором происходит размещение аудио-видео, или текстового информационного материала.</w:t>
      </w:r>
    </w:p>
    <w:p w:rsidR="00E91FF3" w:rsidRPr="00314B67" w:rsidRDefault="001E366C" w:rsidP="00E91FF3">
      <w:pPr>
        <w:spacing w:line="240" w:lineRule="auto"/>
        <w:jc w:val="both"/>
        <w:rPr>
          <w:rFonts w:ascii="Times New Roman" w:hAnsi="Times New Roman" w:cs="Times New Roman"/>
          <w:sz w:val="24"/>
          <w:szCs w:val="24"/>
        </w:rPr>
      </w:pPr>
      <w:r w:rsidRPr="002F1994">
        <w:rPr>
          <w:rFonts w:ascii="Times New Roman" w:hAnsi="Times New Roman" w:cs="Times New Roman"/>
          <w:b/>
          <w:sz w:val="24"/>
          <w:szCs w:val="24"/>
        </w:rPr>
        <w:t>4.</w:t>
      </w:r>
      <w:r w:rsidR="00695F9A">
        <w:rPr>
          <w:rFonts w:ascii="Times New Roman" w:hAnsi="Times New Roman" w:cs="Times New Roman"/>
          <w:b/>
          <w:sz w:val="24"/>
          <w:szCs w:val="24"/>
        </w:rPr>
        <w:t>6</w:t>
      </w:r>
      <w:r w:rsidRPr="002F1994">
        <w:rPr>
          <w:rFonts w:ascii="Times New Roman" w:hAnsi="Times New Roman" w:cs="Times New Roman"/>
          <w:b/>
          <w:sz w:val="24"/>
          <w:szCs w:val="24"/>
        </w:rPr>
        <w:t xml:space="preserve">. </w:t>
      </w:r>
      <w:r w:rsidRPr="002F1994">
        <w:rPr>
          <w:rFonts w:ascii="Times New Roman" w:hAnsi="Times New Roman" w:cs="Times New Roman"/>
          <w:sz w:val="24"/>
          <w:szCs w:val="24"/>
        </w:rPr>
        <w:t>Предельная стоимость услуг по настоящему договору</w:t>
      </w:r>
      <w:proofErr w:type="gramStart"/>
      <w:r w:rsidRPr="002F1994">
        <w:rPr>
          <w:rFonts w:ascii="Times New Roman" w:hAnsi="Times New Roman" w:cs="Times New Roman"/>
          <w:sz w:val="24"/>
          <w:szCs w:val="24"/>
        </w:rPr>
        <w:t xml:space="preserve"> </w:t>
      </w:r>
      <w:r w:rsidR="00753290">
        <w:rPr>
          <w:rFonts w:ascii="Times New Roman" w:hAnsi="Times New Roman" w:cs="Times New Roman"/>
          <w:sz w:val="24"/>
          <w:szCs w:val="24"/>
        </w:rPr>
        <w:t>_____</w:t>
      </w:r>
      <w:r w:rsidR="00235387">
        <w:rPr>
          <w:rFonts w:ascii="Times New Roman" w:hAnsi="Times New Roman" w:cs="Times New Roman"/>
          <w:sz w:val="24"/>
          <w:szCs w:val="24"/>
        </w:rPr>
        <w:t xml:space="preserve"> (</w:t>
      </w:r>
      <w:r w:rsidR="00753290">
        <w:rPr>
          <w:rFonts w:ascii="Times New Roman" w:hAnsi="Times New Roman" w:cs="Times New Roman"/>
          <w:sz w:val="24"/>
          <w:szCs w:val="24"/>
        </w:rPr>
        <w:t>______________</w:t>
      </w:r>
      <w:r w:rsidR="00235387">
        <w:rPr>
          <w:rFonts w:ascii="Times New Roman" w:hAnsi="Times New Roman" w:cs="Times New Roman"/>
          <w:sz w:val="24"/>
          <w:szCs w:val="24"/>
        </w:rPr>
        <w:t>)</w:t>
      </w:r>
      <w:r w:rsidRPr="002F1994">
        <w:rPr>
          <w:rFonts w:ascii="Times New Roman" w:hAnsi="Times New Roman" w:cs="Times New Roman"/>
          <w:sz w:val="24"/>
          <w:szCs w:val="24"/>
        </w:rPr>
        <w:t xml:space="preserve"> </w:t>
      </w:r>
      <w:proofErr w:type="gramEnd"/>
      <w:r w:rsidRPr="002F1994">
        <w:rPr>
          <w:rFonts w:ascii="Times New Roman" w:hAnsi="Times New Roman" w:cs="Times New Roman"/>
          <w:sz w:val="24"/>
          <w:szCs w:val="24"/>
        </w:rPr>
        <w:t>рублей</w:t>
      </w:r>
      <w:r>
        <w:rPr>
          <w:rFonts w:ascii="Times New Roman" w:hAnsi="Times New Roman" w:cs="Times New Roman"/>
          <w:sz w:val="24"/>
          <w:szCs w:val="24"/>
        </w:rPr>
        <w:t xml:space="preserve"> </w:t>
      </w:r>
      <w:r w:rsidR="00E91FF3">
        <w:rPr>
          <w:rFonts w:ascii="Times New Roman" w:hAnsi="Times New Roman" w:cs="Times New Roman"/>
          <w:sz w:val="24"/>
          <w:szCs w:val="24"/>
        </w:rPr>
        <w:t>с учётом НДС.</w:t>
      </w:r>
    </w:p>
    <w:p w:rsidR="001E366C" w:rsidRPr="002F1994" w:rsidRDefault="001E366C" w:rsidP="00C13E61">
      <w:pPr>
        <w:pStyle w:val="a6"/>
        <w:tabs>
          <w:tab w:val="left" w:pos="0"/>
          <w:tab w:val="left" w:pos="900"/>
          <w:tab w:val="left" w:pos="1440"/>
          <w:tab w:val="left" w:pos="3420"/>
        </w:tabs>
        <w:ind w:firstLine="0"/>
        <w:jc w:val="center"/>
      </w:pPr>
      <w:r w:rsidRPr="002F1994">
        <w:t>5. Срок действия договора.</w:t>
      </w:r>
    </w:p>
    <w:p w:rsidR="001E366C" w:rsidRPr="002F1994" w:rsidRDefault="001E366C" w:rsidP="001E366C">
      <w:pPr>
        <w:pStyle w:val="a6"/>
        <w:tabs>
          <w:tab w:val="left" w:pos="1080"/>
        </w:tabs>
        <w:ind w:firstLine="0"/>
        <w:rPr>
          <w:b w:val="0"/>
        </w:rPr>
      </w:pPr>
      <w:r w:rsidRPr="002F1994">
        <w:t xml:space="preserve">5.1.  </w:t>
      </w:r>
      <w:r w:rsidRPr="002F1994">
        <w:rPr>
          <w:b w:val="0"/>
        </w:rPr>
        <w:t xml:space="preserve">Настоящий договор вступает в силу с момента его подписания обеими сторонами и действует </w:t>
      </w:r>
      <w:r>
        <w:rPr>
          <w:b w:val="0"/>
        </w:rPr>
        <w:t>в течение 12 месяцев</w:t>
      </w:r>
      <w:r w:rsidRPr="002F1994">
        <w:rPr>
          <w:b w:val="0"/>
        </w:rPr>
        <w:t>, но в любом случае до полного исполнения Сторонами всех обязательств по нему.</w:t>
      </w:r>
    </w:p>
    <w:p w:rsidR="001E366C" w:rsidRDefault="001E366C" w:rsidP="00C13E61">
      <w:pPr>
        <w:pStyle w:val="a6"/>
        <w:tabs>
          <w:tab w:val="left" w:pos="1080"/>
        </w:tabs>
        <w:ind w:firstLine="0"/>
        <w:rPr>
          <w:b w:val="0"/>
        </w:rPr>
      </w:pPr>
      <w:r w:rsidRPr="002F1994">
        <w:t>5.</w:t>
      </w:r>
      <w:r>
        <w:t>2</w:t>
      </w:r>
      <w:r w:rsidRPr="002F1994">
        <w:t xml:space="preserve">.   </w:t>
      </w:r>
      <w:r w:rsidRPr="002F1994">
        <w:rPr>
          <w:b w:val="0"/>
        </w:rPr>
        <w:t xml:space="preserve">В случае существенного нарушения условий настоящего договора какой либо из сторон, </w:t>
      </w:r>
      <w:proofErr w:type="gramStart"/>
      <w:r w:rsidRPr="002F1994">
        <w:rPr>
          <w:b w:val="0"/>
        </w:rPr>
        <w:t>договор</w:t>
      </w:r>
      <w:proofErr w:type="gramEnd"/>
      <w:r w:rsidRPr="002F1994">
        <w:rPr>
          <w:b w:val="0"/>
        </w:rPr>
        <w:t xml:space="preserve">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w:t>
      </w:r>
    </w:p>
    <w:p w:rsidR="00EA485D" w:rsidRDefault="00EA485D" w:rsidP="00C13E61">
      <w:pPr>
        <w:pStyle w:val="a6"/>
        <w:tabs>
          <w:tab w:val="left" w:pos="1080"/>
        </w:tabs>
        <w:ind w:firstLine="0"/>
      </w:pPr>
    </w:p>
    <w:p w:rsidR="001E366C" w:rsidRPr="002F1994" w:rsidRDefault="001E366C" w:rsidP="00C13E61">
      <w:pPr>
        <w:pStyle w:val="a6"/>
        <w:ind w:firstLine="0"/>
        <w:jc w:val="center"/>
      </w:pPr>
      <w:r w:rsidRPr="002F1994">
        <w:t>6.Ответственность сторон.</w:t>
      </w:r>
    </w:p>
    <w:p w:rsidR="001E366C" w:rsidRPr="002F1994" w:rsidRDefault="001E366C" w:rsidP="001E366C">
      <w:pPr>
        <w:pStyle w:val="a6"/>
        <w:tabs>
          <w:tab w:val="left" w:pos="0"/>
        </w:tabs>
        <w:ind w:firstLine="0"/>
        <w:rPr>
          <w:b w:val="0"/>
        </w:rPr>
      </w:pPr>
      <w:r w:rsidRPr="002F1994">
        <w:t xml:space="preserve">6.1. </w:t>
      </w:r>
      <w:r w:rsidRPr="0095571F">
        <w:rPr>
          <w:b w:val="0"/>
        </w:rPr>
        <w:t>Заказчик</w:t>
      </w:r>
      <w:r w:rsidRPr="002F1994">
        <w:t xml:space="preserve"> </w:t>
      </w:r>
      <w:r w:rsidRPr="002F1994">
        <w:rPr>
          <w:b w:val="0"/>
        </w:rPr>
        <w:t xml:space="preserve">несет ответственность за содержание и оформление предоставляемых для размещения  Материалов и  принимает на себя обязательство  возместить Исполнителю все убытки и взыскания, понесенные им в связи с нарушением </w:t>
      </w:r>
      <w:r w:rsidRPr="0095571F">
        <w:rPr>
          <w:b w:val="0"/>
        </w:rPr>
        <w:t>Заказчик</w:t>
      </w:r>
      <w:r>
        <w:rPr>
          <w:b w:val="0"/>
        </w:rPr>
        <w:t>ом</w:t>
      </w:r>
      <w:r w:rsidRPr="002F1994">
        <w:t xml:space="preserve"> </w:t>
      </w:r>
      <w:r w:rsidRPr="002F1994">
        <w:rPr>
          <w:b w:val="0"/>
        </w:rPr>
        <w:t>принятых на себя гарантий  на основании претензий третьих лиц, включая государственные органы.</w:t>
      </w:r>
    </w:p>
    <w:p w:rsidR="001E366C" w:rsidRPr="002F1994" w:rsidRDefault="001E366C" w:rsidP="001E366C">
      <w:pPr>
        <w:pStyle w:val="a6"/>
        <w:tabs>
          <w:tab w:val="left" w:pos="0"/>
        </w:tabs>
        <w:ind w:firstLine="0"/>
        <w:rPr>
          <w:b w:val="0"/>
        </w:rPr>
      </w:pPr>
      <w:r w:rsidRPr="002F1994">
        <w:t xml:space="preserve">6.2. </w:t>
      </w:r>
      <w:r w:rsidRPr="002F1994">
        <w:rPr>
          <w:b w:val="0"/>
        </w:rPr>
        <w:t>В случае нарушения заявки по вине Исполнителя, Исполнитель обязан:</w:t>
      </w:r>
    </w:p>
    <w:p w:rsidR="001E366C" w:rsidRPr="002F1994" w:rsidRDefault="001E366C" w:rsidP="001E366C">
      <w:pPr>
        <w:pStyle w:val="a6"/>
        <w:tabs>
          <w:tab w:val="left" w:pos="0"/>
        </w:tabs>
        <w:ind w:firstLine="567"/>
        <w:rPr>
          <w:b w:val="0"/>
        </w:rPr>
      </w:pPr>
      <w:r w:rsidRPr="002F1994">
        <w:rPr>
          <w:b w:val="0"/>
        </w:rPr>
        <w:t xml:space="preserve">- в случае невыхода в эфир рекламы либо выхода в эфир рекламы с нарушением графика  по письменному согласованию с </w:t>
      </w:r>
      <w:r w:rsidRPr="0095571F">
        <w:rPr>
          <w:b w:val="0"/>
        </w:rPr>
        <w:t>Заказчик</w:t>
      </w:r>
      <w:r>
        <w:rPr>
          <w:b w:val="0"/>
        </w:rPr>
        <w:t>ом</w:t>
      </w:r>
      <w:r w:rsidRPr="002F1994">
        <w:rPr>
          <w:b w:val="0"/>
        </w:rPr>
        <w:t xml:space="preserve">, </w:t>
      </w:r>
      <w:proofErr w:type="gramStart"/>
      <w:r w:rsidRPr="002F1994">
        <w:rPr>
          <w:b w:val="0"/>
        </w:rPr>
        <w:t>разместить её</w:t>
      </w:r>
      <w:proofErr w:type="gramEnd"/>
      <w:r w:rsidRPr="002F1994">
        <w:rPr>
          <w:b w:val="0"/>
        </w:rPr>
        <w:t xml:space="preserve"> в </w:t>
      </w:r>
      <w:r w:rsidRPr="002F1994">
        <w:rPr>
          <w:b w:val="0"/>
          <w:color w:val="333333"/>
        </w:rPr>
        <w:t xml:space="preserve">двойном </w:t>
      </w:r>
      <w:r w:rsidRPr="002F1994">
        <w:rPr>
          <w:b w:val="0"/>
        </w:rPr>
        <w:t xml:space="preserve">объеме, в тех же передачах (программах) либо в другое равноценное время; </w:t>
      </w:r>
    </w:p>
    <w:p w:rsidR="001E366C" w:rsidRPr="002F1994" w:rsidRDefault="001E366C" w:rsidP="001E366C">
      <w:pPr>
        <w:pStyle w:val="a6"/>
        <w:tabs>
          <w:tab w:val="left" w:pos="0"/>
        </w:tabs>
        <w:ind w:firstLine="567"/>
        <w:rPr>
          <w:b w:val="0"/>
        </w:rPr>
      </w:pPr>
      <w:r w:rsidRPr="002F1994">
        <w:rPr>
          <w:b w:val="0"/>
        </w:rPr>
        <w:t xml:space="preserve">- в случае нарушения  версии рекламного сюжета, вышедшего в эфир, а также выход рекламного сюжета в эфир с браком по звуку или изображению –  по письменному согласованию с </w:t>
      </w:r>
      <w:r w:rsidRPr="0095571F">
        <w:rPr>
          <w:b w:val="0"/>
        </w:rPr>
        <w:t>Заказчик</w:t>
      </w:r>
      <w:r>
        <w:rPr>
          <w:b w:val="0"/>
        </w:rPr>
        <w:t>ом</w:t>
      </w:r>
      <w:r w:rsidRPr="002F1994">
        <w:rPr>
          <w:b w:val="0"/>
        </w:rPr>
        <w:t xml:space="preserve">, </w:t>
      </w:r>
      <w:proofErr w:type="gramStart"/>
      <w:r w:rsidRPr="002F1994">
        <w:rPr>
          <w:b w:val="0"/>
        </w:rPr>
        <w:t>разместить её</w:t>
      </w:r>
      <w:proofErr w:type="gramEnd"/>
      <w:r w:rsidRPr="002F1994">
        <w:rPr>
          <w:b w:val="0"/>
        </w:rPr>
        <w:t xml:space="preserve"> в </w:t>
      </w:r>
      <w:r w:rsidRPr="002F1994">
        <w:rPr>
          <w:b w:val="0"/>
          <w:color w:val="333333"/>
        </w:rPr>
        <w:t xml:space="preserve">двойном </w:t>
      </w:r>
      <w:r w:rsidRPr="002F1994">
        <w:rPr>
          <w:b w:val="0"/>
        </w:rPr>
        <w:t>объеме в тех же передачах (программах) либо в другое равноценное время;</w:t>
      </w:r>
    </w:p>
    <w:p w:rsidR="001E366C" w:rsidRPr="002F1994" w:rsidRDefault="001E366C" w:rsidP="001E366C">
      <w:pPr>
        <w:pStyle w:val="a6"/>
        <w:tabs>
          <w:tab w:val="left" w:pos="0"/>
        </w:tabs>
        <w:ind w:firstLine="567"/>
        <w:rPr>
          <w:b w:val="0"/>
          <w:color w:val="333333"/>
        </w:rPr>
      </w:pPr>
      <w:r w:rsidRPr="002F1994">
        <w:rPr>
          <w:b w:val="0"/>
        </w:rPr>
        <w:t xml:space="preserve">-  в случае невыхода Материалов или выхода Материалов с браком в печатных СМИ  по вине Исполнителя, последний обязан  по письменному согласованию с </w:t>
      </w:r>
      <w:r w:rsidRPr="0095571F">
        <w:rPr>
          <w:b w:val="0"/>
        </w:rPr>
        <w:t>Заказчик</w:t>
      </w:r>
      <w:r>
        <w:rPr>
          <w:b w:val="0"/>
        </w:rPr>
        <w:t>ом</w:t>
      </w:r>
      <w:r w:rsidRPr="002F1994">
        <w:t xml:space="preserve"> </w:t>
      </w:r>
      <w:r w:rsidRPr="002F1994">
        <w:rPr>
          <w:b w:val="0"/>
        </w:rPr>
        <w:t xml:space="preserve">разместить указанные Материалы в </w:t>
      </w:r>
      <w:r w:rsidRPr="002F1994">
        <w:rPr>
          <w:b w:val="0"/>
          <w:color w:val="FF0000"/>
        </w:rPr>
        <w:t xml:space="preserve"> </w:t>
      </w:r>
      <w:r w:rsidRPr="002F1994">
        <w:rPr>
          <w:b w:val="0"/>
        </w:rPr>
        <w:t xml:space="preserve">двойном объеме в согласованные с </w:t>
      </w:r>
      <w:r w:rsidRPr="0095571F">
        <w:rPr>
          <w:b w:val="0"/>
        </w:rPr>
        <w:t>Заказчик</w:t>
      </w:r>
      <w:r>
        <w:rPr>
          <w:b w:val="0"/>
        </w:rPr>
        <w:t>ом</w:t>
      </w:r>
      <w:r w:rsidRPr="002F1994">
        <w:t xml:space="preserve"> </w:t>
      </w:r>
      <w:r w:rsidRPr="002F1994">
        <w:rPr>
          <w:b w:val="0"/>
        </w:rPr>
        <w:t>сроки</w:t>
      </w:r>
      <w:r w:rsidRPr="002F1994">
        <w:rPr>
          <w:b w:val="0"/>
          <w:color w:val="333333"/>
        </w:rPr>
        <w:t>.</w:t>
      </w:r>
    </w:p>
    <w:p w:rsidR="001E366C" w:rsidRPr="002F1994" w:rsidRDefault="001E366C" w:rsidP="001E366C">
      <w:pPr>
        <w:pStyle w:val="a6"/>
        <w:tabs>
          <w:tab w:val="left" w:pos="1080"/>
          <w:tab w:val="left" w:pos="1440"/>
        </w:tabs>
        <w:ind w:firstLine="0"/>
        <w:rPr>
          <w:b w:val="0"/>
        </w:rPr>
      </w:pPr>
      <w:r w:rsidRPr="002F1994">
        <w:t xml:space="preserve">6.3.  </w:t>
      </w:r>
      <w:r w:rsidRPr="002F1994">
        <w:rPr>
          <w:b w:val="0"/>
        </w:rPr>
        <w:t xml:space="preserve">Претензии по нарушению утверждённой Исполнителем  заявки или выхода рекламы с браком могут быть предъявлены </w:t>
      </w:r>
      <w:r w:rsidRPr="0095571F">
        <w:rPr>
          <w:b w:val="0"/>
        </w:rPr>
        <w:t>Заказчик</w:t>
      </w:r>
      <w:r>
        <w:rPr>
          <w:b w:val="0"/>
        </w:rPr>
        <w:t>ом</w:t>
      </w:r>
      <w:r w:rsidRPr="002F1994">
        <w:t xml:space="preserve"> </w:t>
      </w:r>
      <w:r w:rsidRPr="002F1994">
        <w:rPr>
          <w:b w:val="0"/>
        </w:rPr>
        <w:t xml:space="preserve">в течение 3-х рабочих дней с момента нарушения или выхода Материала в эфир или печать. При отсутствии претензий со стороны </w:t>
      </w:r>
      <w:r w:rsidRPr="0095571F">
        <w:rPr>
          <w:b w:val="0"/>
        </w:rPr>
        <w:t>Заказчик</w:t>
      </w:r>
      <w:r>
        <w:rPr>
          <w:b w:val="0"/>
        </w:rPr>
        <w:t>а</w:t>
      </w:r>
      <w:r w:rsidRPr="002F1994">
        <w:t xml:space="preserve"> </w:t>
      </w:r>
      <w:r w:rsidRPr="002F1994">
        <w:rPr>
          <w:b w:val="0"/>
        </w:rPr>
        <w:t xml:space="preserve">в указанный срок, считается, что Исполнитель выполнил свои обязательства надлежащим образом. </w:t>
      </w:r>
    </w:p>
    <w:p w:rsidR="001E366C" w:rsidRPr="002F1994" w:rsidRDefault="001E366C" w:rsidP="001E366C">
      <w:pPr>
        <w:pStyle w:val="a6"/>
        <w:ind w:firstLine="0"/>
        <w:rPr>
          <w:b w:val="0"/>
        </w:rPr>
      </w:pPr>
      <w:r w:rsidRPr="002F1994">
        <w:t xml:space="preserve">6.4.  </w:t>
      </w:r>
      <w:r w:rsidRPr="002F1994">
        <w:rPr>
          <w:b w:val="0"/>
        </w:rPr>
        <w:t xml:space="preserve">Исполнитель не несет ответственности за нарушение заявки в случае несвоевременного предоставления  </w:t>
      </w:r>
      <w:r w:rsidRPr="0095571F">
        <w:rPr>
          <w:b w:val="0"/>
        </w:rPr>
        <w:t>Заказчик</w:t>
      </w:r>
      <w:r>
        <w:rPr>
          <w:b w:val="0"/>
        </w:rPr>
        <w:t>ом</w:t>
      </w:r>
      <w:r w:rsidRPr="002F1994">
        <w:t xml:space="preserve"> </w:t>
      </w:r>
      <w:r w:rsidRPr="002F1994">
        <w:rPr>
          <w:b w:val="0"/>
        </w:rPr>
        <w:t>информации или рекламных материалов, а также в случае снятия Материала с эфира или печати по требованию уполномоченных на то органов.</w:t>
      </w:r>
    </w:p>
    <w:p w:rsidR="001E366C" w:rsidRPr="002F1994" w:rsidRDefault="001E366C" w:rsidP="001E366C">
      <w:pPr>
        <w:pStyle w:val="a6"/>
        <w:ind w:firstLine="0"/>
        <w:rPr>
          <w:b w:val="0"/>
        </w:rPr>
      </w:pPr>
      <w:r w:rsidRPr="002F1994">
        <w:t>6.5.</w:t>
      </w:r>
      <w:r w:rsidRPr="002F1994">
        <w:rPr>
          <w:b w:val="0"/>
        </w:rPr>
        <w:t xml:space="preserve"> За нарушение срока оплаты за размещение Материалов Исполнитель вправе предъявить </w:t>
      </w:r>
      <w:r w:rsidRPr="0095571F">
        <w:rPr>
          <w:b w:val="0"/>
        </w:rPr>
        <w:t>Заказчик</w:t>
      </w:r>
      <w:r>
        <w:rPr>
          <w:b w:val="0"/>
        </w:rPr>
        <w:t>у</w:t>
      </w:r>
      <w:r w:rsidRPr="002F1994">
        <w:t xml:space="preserve"> </w:t>
      </w:r>
      <w:r w:rsidRPr="002F1994">
        <w:rPr>
          <w:b w:val="0"/>
        </w:rPr>
        <w:t>письменное требование об уплате пени в размере 0,5% от стоимости оказанных рекламных услуг за каждый день просрочки до полного погашения задолженности.</w:t>
      </w:r>
    </w:p>
    <w:p w:rsidR="001E366C" w:rsidRPr="002F1994" w:rsidRDefault="001E366C" w:rsidP="001E366C">
      <w:pPr>
        <w:pStyle w:val="a6"/>
        <w:tabs>
          <w:tab w:val="left" w:pos="1620"/>
          <w:tab w:val="left" w:pos="2520"/>
          <w:tab w:val="left" w:pos="3330"/>
        </w:tabs>
        <w:ind w:firstLine="0"/>
        <w:rPr>
          <w:b w:val="0"/>
        </w:rPr>
      </w:pPr>
      <w:r w:rsidRPr="002F1994">
        <w:t>6.6.</w:t>
      </w:r>
      <w:r w:rsidRPr="002F1994">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w:t>
      </w:r>
      <w:proofErr w:type="gramStart"/>
      <w:r w:rsidRPr="002F1994">
        <w:rPr>
          <w:b w:val="0"/>
        </w:rPr>
        <w:t>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w:t>
      </w:r>
      <w:proofErr w:type="gramEnd"/>
      <w:r w:rsidRPr="002F1994">
        <w:rPr>
          <w:b w:val="0"/>
        </w:rPr>
        <w:t xml:space="preserve"> </w:t>
      </w:r>
      <w:r w:rsidRPr="002F1994">
        <w:rPr>
          <w:b w:val="0"/>
        </w:rPr>
        <w:lastRenderedPageBreak/>
        <w:t>контроля Сторон. При наступлении форс-мажорных обстоятельств, Стороны обязаны немедленно информировать об этом друг друга.</w:t>
      </w:r>
    </w:p>
    <w:p w:rsidR="001E366C" w:rsidRPr="002F1994" w:rsidRDefault="001E366C" w:rsidP="001E366C">
      <w:pPr>
        <w:pStyle w:val="a6"/>
        <w:tabs>
          <w:tab w:val="left" w:pos="1620"/>
          <w:tab w:val="left" w:pos="2520"/>
          <w:tab w:val="left" w:pos="3330"/>
        </w:tabs>
        <w:ind w:firstLine="0"/>
        <w:rPr>
          <w:b w:val="0"/>
        </w:rPr>
      </w:pPr>
      <w:r w:rsidRPr="002F1994">
        <w:t>6.7.</w:t>
      </w:r>
      <w:r w:rsidRPr="002F1994">
        <w:rPr>
          <w:b w:val="0"/>
        </w:rPr>
        <w:t xml:space="preserve"> При прекращении действия форс-мажорных обстоятельств и их последствий, Стороны утверждают новую заявку.</w:t>
      </w:r>
    </w:p>
    <w:p w:rsidR="001E366C" w:rsidRPr="002F1994" w:rsidRDefault="001E366C" w:rsidP="00C13E61">
      <w:pPr>
        <w:spacing w:after="0" w:line="240" w:lineRule="auto"/>
        <w:jc w:val="both"/>
        <w:rPr>
          <w:rFonts w:ascii="Times New Roman" w:hAnsi="Times New Roman" w:cs="Times New Roman"/>
          <w:sz w:val="24"/>
          <w:szCs w:val="24"/>
        </w:rPr>
      </w:pPr>
      <w:r w:rsidRPr="002F1994">
        <w:rPr>
          <w:rFonts w:ascii="Times New Roman" w:hAnsi="Times New Roman" w:cs="Times New Roman"/>
          <w:b/>
          <w:sz w:val="24"/>
          <w:szCs w:val="24"/>
        </w:rPr>
        <w:t>6.8</w:t>
      </w:r>
      <w:r w:rsidRPr="002F1994">
        <w:rPr>
          <w:rFonts w:ascii="Times New Roman" w:hAnsi="Times New Roman" w:cs="Times New Roman"/>
          <w:sz w:val="24"/>
          <w:szCs w:val="24"/>
        </w:rPr>
        <w:t>. Все штрафные санкции,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соответствующей претензии и счета.</w:t>
      </w:r>
    </w:p>
    <w:p w:rsidR="001E366C" w:rsidRPr="002F1994" w:rsidRDefault="001E366C" w:rsidP="00C13E61">
      <w:pPr>
        <w:pStyle w:val="a6"/>
        <w:tabs>
          <w:tab w:val="left" w:pos="1080"/>
          <w:tab w:val="left" w:pos="1440"/>
        </w:tabs>
        <w:ind w:firstLine="0"/>
        <w:jc w:val="center"/>
      </w:pPr>
      <w:r w:rsidRPr="002F1994">
        <w:t>7. Особые условия размещения рекламы</w:t>
      </w:r>
    </w:p>
    <w:p w:rsidR="001E366C" w:rsidRPr="002F1994" w:rsidRDefault="001E366C" w:rsidP="001E366C">
      <w:pPr>
        <w:pStyle w:val="a6"/>
        <w:tabs>
          <w:tab w:val="left" w:pos="1080"/>
          <w:tab w:val="left" w:pos="1440"/>
        </w:tabs>
        <w:ind w:firstLine="0"/>
        <w:rPr>
          <w:b w:val="0"/>
          <w:color w:val="000000"/>
        </w:rPr>
      </w:pPr>
      <w:r w:rsidRPr="002F1994">
        <w:t>7.1.</w:t>
      </w:r>
      <w:r w:rsidRPr="002F1994">
        <w:rPr>
          <w:b w:val="0"/>
        </w:rPr>
        <w:t xml:space="preserve"> Заявки на размещение рекламных материалов в иных СМИ, интернете и на рекламном носителе   должны быть предоставлены </w:t>
      </w:r>
      <w:r w:rsidRPr="0095571F">
        <w:rPr>
          <w:b w:val="0"/>
        </w:rPr>
        <w:t>Заказчик</w:t>
      </w:r>
      <w:r>
        <w:rPr>
          <w:b w:val="0"/>
        </w:rPr>
        <w:t>ом</w:t>
      </w:r>
      <w:r w:rsidRPr="002F1994">
        <w:t xml:space="preserve"> </w:t>
      </w:r>
      <w:r w:rsidRPr="002F1994">
        <w:rPr>
          <w:b w:val="0"/>
        </w:rPr>
        <w:t>не позднее, чем за 7 рабочих дней до планируемой даты размещения, а рекламные материалы – за 5 рабочих дней до планируемой даты размещения</w:t>
      </w:r>
      <w:r w:rsidRPr="002F1994">
        <w:rPr>
          <w:b w:val="0"/>
          <w:color w:val="000000"/>
        </w:rPr>
        <w:t>/изготовления.</w:t>
      </w:r>
    </w:p>
    <w:p w:rsidR="001E366C" w:rsidRDefault="001E366C" w:rsidP="001E366C">
      <w:pPr>
        <w:pStyle w:val="a6"/>
        <w:tabs>
          <w:tab w:val="left" w:pos="0"/>
        </w:tabs>
        <w:ind w:firstLine="0"/>
        <w:rPr>
          <w:b w:val="0"/>
        </w:rPr>
      </w:pPr>
      <w:r w:rsidRPr="002F1994">
        <w:t xml:space="preserve">7.2. </w:t>
      </w:r>
      <w:r w:rsidRPr="0095571F">
        <w:rPr>
          <w:b w:val="0"/>
        </w:rPr>
        <w:t>Заказчик</w:t>
      </w:r>
      <w:r w:rsidRPr="002F1994">
        <w:t xml:space="preserve"> </w:t>
      </w:r>
      <w:r w:rsidR="00E47EE6">
        <w:rPr>
          <w:b w:val="0"/>
        </w:rPr>
        <w:t>вправе внести изменения</w:t>
      </w:r>
      <w:r w:rsidRPr="002F1994">
        <w:rPr>
          <w:b w:val="0"/>
        </w:rPr>
        <w:t xml:space="preserve"> в первоначально согласованный график размещения (отказаться от размещения Материалов, заменить их, приостановить размещение) за </w:t>
      </w:r>
      <w:r w:rsidRPr="002F1994">
        <w:rPr>
          <w:b w:val="0"/>
          <w:color w:val="000000"/>
        </w:rPr>
        <w:t>5</w:t>
      </w:r>
      <w:r w:rsidRPr="002F1994">
        <w:rPr>
          <w:b w:val="0"/>
          <w:color w:val="FF0000"/>
        </w:rPr>
        <w:t xml:space="preserve"> </w:t>
      </w:r>
      <w:r w:rsidRPr="002F1994">
        <w:rPr>
          <w:b w:val="0"/>
        </w:rPr>
        <w:t xml:space="preserve">рабочих дней, за исключением случая, когда Материал заменяется другим, аналогичным  по объему (такого же хронометража). В случае нарушения указанного срока, </w:t>
      </w:r>
      <w:r w:rsidRPr="0095571F">
        <w:rPr>
          <w:b w:val="0"/>
        </w:rPr>
        <w:t>Заказчик</w:t>
      </w:r>
      <w:r w:rsidRPr="002F1994">
        <w:t xml:space="preserve"> </w:t>
      </w:r>
      <w:r w:rsidRPr="002F1994">
        <w:rPr>
          <w:b w:val="0"/>
        </w:rPr>
        <w:t>обязуется оплатить:  фактическое размещение в случае отсутствия технологической возможности снятия Материала с эфира (публикации)</w:t>
      </w:r>
      <w:r>
        <w:rPr>
          <w:b w:val="0"/>
        </w:rPr>
        <w:t>.</w:t>
      </w:r>
    </w:p>
    <w:p w:rsidR="001E366C" w:rsidRPr="002F1994" w:rsidRDefault="001E366C" w:rsidP="001E366C">
      <w:pPr>
        <w:pStyle w:val="Text"/>
        <w:spacing w:line="240" w:lineRule="auto"/>
        <w:ind w:firstLine="0"/>
        <w:rPr>
          <w:rFonts w:ascii="Times New Roman" w:hAnsi="Times New Roman"/>
          <w:szCs w:val="24"/>
        </w:rPr>
      </w:pPr>
      <w:r w:rsidRPr="002F1994">
        <w:rPr>
          <w:rFonts w:ascii="Times New Roman" w:hAnsi="Times New Roman"/>
          <w:b/>
          <w:szCs w:val="24"/>
        </w:rPr>
        <w:t xml:space="preserve">7.3.  </w:t>
      </w:r>
      <w:proofErr w:type="gramStart"/>
      <w:r w:rsidRPr="002F1994">
        <w:rPr>
          <w:rFonts w:ascii="Times New Roman" w:hAnsi="Times New Roman"/>
          <w:szCs w:val="24"/>
        </w:rPr>
        <w:t xml:space="preserve">В случае изменения Сеток вещания радио-телеканалов, Исполнитель вправе в одностороннем порядке изменить график размещения Материала, распространяемого в эфире СМИ, письменно уведомив </w:t>
      </w:r>
      <w:r w:rsidRPr="0095571F">
        <w:rPr>
          <w:rFonts w:ascii="Times New Roman" w:hAnsi="Times New Roman"/>
          <w:szCs w:val="24"/>
        </w:rPr>
        <w:t>Заказчика</w:t>
      </w:r>
      <w:r w:rsidRPr="002F1994">
        <w:rPr>
          <w:rFonts w:ascii="Times New Roman" w:hAnsi="Times New Roman"/>
          <w:szCs w:val="24"/>
        </w:rPr>
        <w:t xml:space="preserve">, в т.ч. по  факсу  в течение 2 (Двух) рабочих дней с момента внесения изменений, при этом услуги по размещению данного Материала оказываются </w:t>
      </w:r>
      <w:r w:rsidRPr="0095571F">
        <w:rPr>
          <w:rFonts w:ascii="Times New Roman" w:hAnsi="Times New Roman"/>
          <w:szCs w:val="24"/>
        </w:rPr>
        <w:t>Заказчик</w:t>
      </w:r>
      <w:r>
        <w:rPr>
          <w:rFonts w:ascii="Times New Roman" w:hAnsi="Times New Roman"/>
          <w:szCs w:val="24"/>
        </w:rPr>
        <w:t>у</w:t>
      </w:r>
      <w:r w:rsidRPr="002F1994">
        <w:rPr>
          <w:rFonts w:ascii="Times New Roman" w:hAnsi="Times New Roman"/>
          <w:szCs w:val="24"/>
        </w:rPr>
        <w:t xml:space="preserve"> в равнозначное время в течение ближайших дней, без применения  штрафных санкций.</w:t>
      </w:r>
      <w:proofErr w:type="gramEnd"/>
      <w:r w:rsidRPr="002F1994">
        <w:rPr>
          <w:rFonts w:ascii="Times New Roman" w:hAnsi="Times New Roman"/>
          <w:szCs w:val="24"/>
        </w:rPr>
        <w:t xml:space="preserve">  Внесение указанных изменений не является  нарушением обязательств  Исполнителя.</w:t>
      </w:r>
    </w:p>
    <w:p w:rsidR="001E366C" w:rsidRPr="002F1994" w:rsidRDefault="001E366C" w:rsidP="001E366C">
      <w:pPr>
        <w:pStyle w:val="Text"/>
        <w:spacing w:line="240" w:lineRule="auto"/>
        <w:ind w:firstLine="0"/>
        <w:rPr>
          <w:rFonts w:ascii="Times New Roman" w:hAnsi="Times New Roman"/>
          <w:szCs w:val="24"/>
        </w:rPr>
      </w:pPr>
      <w:r w:rsidRPr="002F1994">
        <w:rPr>
          <w:rFonts w:ascii="Times New Roman" w:hAnsi="Times New Roman"/>
          <w:b/>
          <w:szCs w:val="24"/>
        </w:rPr>
        <w:t>7.4.</w:t>
      </w:r>
      <w:r w:rsidRPr="002F1994">
        <w:rPr>
          <w:rFonts w:ascii="Times New Roman" w:hAnsi="Times New Roman"/>
          <w:szCs w:val="24"/>
        </w:rPr>
        <w:t xml:space="preserve"> В случае</w:t>
      </w:r>
      <w:proofErr w:type="gramStart"/>
      <w:r w:rsidRPr="002F1994">
        <w:rPr>
          <w:rFonts w:ascii="Times New Roman" w:hAnsi="Times New Roman"/>
          <w:szCs w:val="24"/>
        </w:rPr>
        <w:t>,</w:t>
      </w:r>
      <w:proofErr w:type="gramEnd"/>
      <w:r w:rsidRPr="002F1994">
        <w:rPr>
          <w:rFonts w:ascii="Times New Roman" w:hAnsi="Times New Roman"/>
          <w:szCs w:val="24"/>
        </w:rPr>
        <w:t xml:space="preserve">  если допущены нарушения графика  размещения и/или  нарушения выхода версий рекламных аудио- и видеороликов, оригинал-макетов, Исполнитель </w:t>
      </w:r>
      <w:r w:rsidRPr="002F1994">
        <w:rPr>
          <w:rFonts w:ascii="Times New Roman" w:hAnsi="Times New Roman"/>
          <w:color w:val="000000"/>
          <w:szCs w:val="24"/>
        </w:rPr>
        <w:t xml:space="preserve">обязан </w:t>
      </w:r>
      <w:r w:rsidRPr="002F1994">
        <w:rPr>
          <w:rFonts w:ascii="Times New Roman" w:hAnsi="Times New Roman"/>
          <w:szCs w:val="24"/>
        </w:rPr>
        <w:t xml:space="preserve"> по согласованию с </w:t>
      </w:r>
      <w:r w:rsidRPr="0095571F">
        <w:rPr>
          <w:rFonts w:ascii="Times New Roman" w:hAnsi="Times New Roman"/>
          <w:szCs w:val="24"/>
        </w:rPr>
        <w:t>Заказчик</w:t>
      </w:r>
      <w:r>
        <w:rPr>
          <w:rFonts w:ascii="Times New Roman" w:hAnsi="Times New Roman"/>
          <w:szCs w:val="24"/>
        </w:rPr>
        <w:t>ом</w:t>
      </w:r>
      <w:r w:rsidRPr="002F1994">
        <w:rPr>
          <w:rFonts w:ascii="Times New Roman" w:hAnsi="Times New Roman"/>
          <w:szCs w:val="24"/>
        </w:rPr>
        <w:t xml:space="preserve">, разместить не вышедший Материал в ближайшее время в полном объеме в тех же программах (печатных СМИ) или в другое равноценное время (передачах, печатных СМИ), согласованное с </w:t>
      </w:r>
      <w:r w:rsidRPr="0095571F">
        <w:rPr>
          <w:rFonts w:ascii="Times New Roman" w:hAnsi="Times New Roman"/>
          <w:szCs w:val="24"/>
        </w:rPr>
        <w:t>Заказчик</w:t>
      </w:r>
      <w:r>
        <w:rPr>
          <w:rFonts w:ascii="Times New Roman" w:hAnsi="Times New Roman"/>
          <w:szCs w:val="24"/>
        </w:rPr>
        <w:t>ом</w:t>
      </w:r>
      <w:r w:rsidRPr="002F1994">
        <w:rPr>
          <w:rFonts w:ascii="Times New Roman" w:hAnsi="Times New Roman"/>
          <w:szCs w:val="24"/>
        </w:rPr>
        <w:t>.</w:t>
      </w:r>
    </w:p>
    <w:p w:rsidR="001E366C" w:rsidRPr="002F1994" w:rsidRDefault="001E366C" w:rsidP="001E366C">
      <w:pPr>
        <w:pStyle w:val="210"/>
        <w:ind w:firstLine="0"/>
        <w:jc w:val="both"/>
        <w:rPr>
          <w:sz w:val="24"/>
          <w:szCs w:val="24"/>
        </w:rPr>
      </w:pPr>
      <w:proofErr w:type="gramStart"/>
      <w:r w:rsidRPr="002F1994">
        <w:rPr>
          <w:sz w:val="24"/>
          <w:szCs w:val="24"/>
        </w:rPr>
        <w:t xml:space="preserve">В случае нарушения сроков размещения Материалов в Интернете Исполнитель оказывает   рекламные услуги в размере неисполненного или ненадлежащее исполненного, т.е. производит  размещение Материалов </w:t>
      </w:r>
      <w:r w:rsidRPr="0095571F">
        <w:rPr>
          <w:sz w:val="24"/>
          <w:szCs w:val="24"/>
        </w:rPr>
        <w:t>Заказчик</w:t>
      </w:r>
      <w:r>
        <w:rPr>
          <w:sz w:val="24"/>
          <w:szCs w:val="24"/>
        </w:rPr>
        <w:t>а</w:t>
      </w:r>
      <w:r w:rsidRPr="002F1994">
        <w:rPr>
          <w:sz w:val="24"/>
          <w:szCs w:val="24"/>
        </w:rPr>
        <w:t xml:space="preserve"> в объеме, не превышающем в любом случае объем неразмещенных и/или </w:t>
      </w:r>
      <w:proofErr w:type="spellStart"/>
      <w:r w:rsidRPr="002F1994">
        <w:rPr>
          <w:sz w:val="24"/>
          <w:szCs w:val="24"/>
        </w:rPr>
        <w:t>ненадлежаще</w:t>
      </w:r>
      <w:proofErr w:type="spellEnd"/>
      <w:r w:rsidRPr="002F1994">
        <w:rPr>
          <w:sz w:val="24"/>
          <w:szCs w:val="24"/>
        </w:rPr>
        <w:t xml:space="preserve"> размещенных Материалов в согласованные с </w:t>
      </w:r>
      <w:r w:rsidRPr="0095571F">
        <w:rPr>
          <w:sz w:val="24"/>
          <w:szCs w:val="24"/>
        </w:rPr>
        <w:t>Заказчик</w:t>
      </w:r>
      <w:r>
        <w:rPr>
          <w:sz w:val="24"/>
          <w:szCs w:val="24"/>
        </w:rPr>
        <w:t>ом</w:t>
      </w:r>
      <w:r w:rsidRPr="002F1994">
        <w:rPr>
          <w:sz w:val="24"/>
          <w:szCs w:val="24"/>
        </w:rPr>
        <w:t xml:space="preserve"> сроки.</w:t>
      </w:r>
      <w:proofErr w:type="gramEnd"/>
      <w:r w:rsidRPr="002F1994">
        <w:rPr>
          <w:sz w:val="24"/>
          <w:szCs w:val="24"/>
        </w:rPr>
        <w:t xml:space="preserve"> Никакие другие выплаты и возмещения  Исполнителем не производятся.</w:t>
      </w:r>
    </w:p>
    <w:p w:rsidR="001E366C" w:rsidRPr="002F1994" w:rsidRDefault="001E366C" w:rsidP="001E366C">
      <w:pPr>
        <w:pStyle w:val="210"/>
        <w:ind w:firstLine="0"/>
        <w:jc w:val="both"/>
        <w:rPr>
          <w:bCs/>
          <w:sz w:val="24"/>
          <w:szCs w:val="24"/>
        </w:rPr>
      </w:pPr>
      <w:r w:rsidRPr="002F1994">
        <w:rPr>
          <w:bCs/>
          <w:sz w:val="24"/>
          <w:szCs w:val="24"/>
        </w:rPr>
        <w:t xml:space="preserve">При размещении Материалов в интернете Исполнитель освобождается от ответственности за неисполнение или ненадлежащее исполнение настоящего Договора  в случае любого  некачественного функционирования оборудования, программного обеспечения и каналов связи, находящихся за пределами ресурсов Исполнителя, вызванного технологическими причинами   или  действиями/бездействиями  третьих лиц.  При этом Исполнитель обязан потребовать с виновной стороны и </w:t>
      </w:r>
      <w:proofErr w:type="gramStart"/>
      <w:r w:rsidRPr="002F1994">
        <w:rPr>
          <w:bCs/>
          <w:sz w:val="24"/>
          <w:szCs w:val="24"/>
        </w:rPr>
        <w:t xml:space="preserve">предоставить </w:t>
      </w:r>
      <w:r w:rsidRPr="0095571F">
        <w:rPr>
          <w:sz w:val="24"/>
          <w:szCs w:val="24"/>
        </w:rPr>
        <w:t>Заказчик</w:t>
      </w:r>
      <w:r>
        <w:rPr>
          <w:sz w:val="24"/>
          <w:szCs w:val="24"/>
        </w:rPr>
        <w:t>у</w:t>
      </w:r>
      <w:r w:rsidRPr="002F1994">
        <w:rPr>
          <w:sz w:val="24"/>
          <w:szCs w:val="24"/>
        </w:rPr>
        <w:t xml:space="preserve"> </w:t>
      </w:r>
      <w:r w:rsidRPr="002F1994">
        <w:rPr>
          <w:bCs/>
          <w:sz w:val="24"/>
          <w:szCs w:val="24"/>
        </w:rPr>
        <w:t>документы</w:t>
      </w:r>
      <w:proofErr w:type="gramEnd"/>
      <w:r w:rsidRPr="002F1994">
        <w:rPr>
          <w:bCs/>
          <w:sz w:val="24"/>
          <w:szCs w:val="24"/>
        </w:rPr>
        <w:t>, подтверждающие непричастность Исполнителя к возникшим перерывам.</w:t>
      </w:r>
    </w:p>
    <w:p w:rsidR="001E366C" w:rsidRPr="002F1994" w:rsidRDefault="001E366C" w:rsidP="001E366C">
      <w:pPr>
        <w:pStyle w:val="Text"/>
        <w:spacing w:line="240" w:lineRule="auto"/>
        <w:ind w:firstLine="0"/>
        <w:rPr>
          <w:rFonts w:ascii="Times New Roman" w:hAnsi="Times New Roman"/>
          <w:szCs w:val="24"/>
        </w:rPr>
      </w:pPr>
      <w:r w:rsidRPr="002F1994">
        <w:rPr>
          <w:rFonts w:ascii="Times New Roman" w:hAnsi="Times New Roman"/>
          <w:b/>
          <w:szCs w:val="24"/>
        </w:rPr>
        <w:t>7.5.</w:t>
      </w:r>
      <w:r w:rsidRPr="002F1994">
        <w:rPr>
          <w:rFonts w:ascii="Times New Roman" w:hAnsi="Times New Roman"/>
          <w:szCs w:val="24"/>
        </w:rPr>
        <w:t xml:space="preserve"> Не является нарушением обязательств Исполнителя изменение сроков размещения Материала на рекламном носителе в случае, если  Исполнителю поступает законное требование уполномоченных органов  муниципального управления о размещении на конкретном рекламном носителе социального материала. Срок размещения материала </w:t>
      </w:r>
      <w:r w:rsidRPr="0095571F">
        <w:rPr>
          <w:rFonts w:ascii="Times New Roman" w:hAnsi="Times New Roman"/>
          <w:szCs w:val="24"/>
        </w:rPr>
        <w:t>Заказчик</w:t>
      </w:r>
      <w:r>
        <w:rPr>
          <w:rFonts w:ascii="Times New Roman" w:hAnsi="Times New Roman"/>
          <w:szCs w:val="24"/>
        </w:rPr>
        <w:t>а</w:t>
      </w:r>
      <w:r w:rsidRPr="002F1994">
        <w:rPr>
          <w:rFonts w:ascii="Times New Roman" w:hAnsi="Times New Roman"/>
          <w:szCs w:val="24"/>
        </w:rPr>
        <w:t xml:space="preserve"> увеличивается соразмерно сроку, на который его Материал заменялся  муниципальным, при этом демонтаж/монтаж  материала осуществляется за счет Исполнителя, либо по требованию </w:t>
      </w:r>
      <w:r w:rsidRPr="0095571F">
        <w:rPr>
          <w:rFonts w:ascii="Times New Roman" w:hAnsi="Times New Roman"/>
          <w:szCs w:val="24"/>
        </w:rPr>
        <w:t>Заказчик</w:t>
      </w:r>
      <w:r>
        <w:rPr>
          <w:rFonts w:ascii="Times New Roman" w:hAnsi="Times New Roman"/>
          <w:szCs w:val="24"/>
        </w:rPr>
        <w:t>а</w:t>
      </w:r>
      <w:r w:rsidRPr="002F1994">
        <w:rPr>
          <w:rFonts w:ascii="Times New Roman" w:hAnsi="Times New Roman"/>
          <w:szCs w:val="24"/>
        </w:rPr>
        <w:t xml:space="preserve"> Исполнитель производит перерасчет стоимости по фактически оказанным услугам и  возвращает соответствующую часть денежных средств </w:t>
      </w:r>
      <w:r w:rsidRPr="0095571F">
        <w:rPr>
          <w:rFonts w:ascii="Times New Roman" w:hAnsi="Times New Roman"/>
          <w:szCs w:val="24"/>
        </w:rPr>
        <w:t>Заказчик</w:t>
      </w:r>
      <w:r>
        <w:rPr>
          <w:rFonts w:ascii="Times New Roman" w:hAnsi="Times New Roman"/>
          <w:szCs w:val="24"/>
        </w:rPr>
        <w:t>у.</w:t>
      </w:r>
    </w:p>
    <w:p w:rsidR="001E366C" w:rsidRPr="002F1994" w:rsidRDefault="001E366C" w:rsidP="00C13E61">
      <w:pPr>
        <w:pStyle w:val="a6"/>
        <w:tabs>
          <w:tab w:val="left" w:pos="1080"/>
          <w:tab w:val="left" w:pos="1440"/>
        </w:tabs>
        <w:ind w:firstLine="0"/>
        <w:jc w:val="center"/>
      </w:pPr>
      <w:r w:rsidRPr="002F1994">
        <w:t>8. Дополнительные условия.</w:t>
      </w:r>
    </w:p>
    <w:p w:rsidR="001E366C" w:rsidRPr="002F1994" w:rsidRDefault="001E366C" w:rsidP="001E366C">
      <w:pPr>
        <w:pStyle w:val="a6"/>
        <w:tabs>
          <w:tab w:val="left" w:pos="900"/>
        </w:tabs>
        <w:ind w:firstLine="0"/>
        <w:rPr>
          <w:b w:val="0"/>
        </w:rPr>
      </w:pPr>
      <w:r w:rsidRPr="002F1994">
        <w:t xml:space="preserve">8.1.  </w:t>
      </w:r>
      <w:r w:rsidRPr="002F1994">
        <w:rPr>
          <w:b w:val="0"/>
        </w:rPr>
        <w:t xml:space="preserve">Материалы или их копии, в том числе вносимые в них изменения, а также договоры на  производство, размещение и распространение Материалов должны храниться в течение года со дня последнего  распространения Материалов или со дня окончания сроков действия таких договоров, кроме документов, в отношении которых законодательством РФ установлено иное. </w:t>
      </w:r>
    </w:p>
    <w:p w:rsidR="001E366C" w:rsidRPr="002F1994" w:rsidRDefault="001E366C" w:rsidP="001E366C">
      <w:pPr>
        <w:pStyle w:val="a6"/>
        <w:ind w:firstLine="0"/>
        <w:rPr>
          <w:b w:val="0"/>
        </w:rPr>
      </w:pPr>
      <w:r w:rsidRPr="002F1994">
        <w:lastRenderedPageBreak/>
        <w:t>8.2</w:t>
      </w:r>
      <w:r w:rsidRPr="002F1994">
        <w:rPr>
          <w:b w:val="0"/>
        </w:rPr>
        <w:t>. Стороны принимают на себя обязательства немедленно информировать друг друга в письменном</w:t>
      </w:r>
      <w:r>
        <w:rPr>
          <w:b w:val="0"/>
        </w:rPr>
        <w:t xml:space="preserve"> </w:t>
      </w:r>
      <w:r w:rsidRPr="002F1994">
        <w:rPr>
          <w:b w:val="0"/>
        </w:rPr>
        <w:t>виде об изменениях своих реквизитов.</w:t>
      </w:r>
    </w:p>
    <w:p w:rsidR="001E366C" w:rsidRPr="002F1994" w:rsidRDefault="001E366C" w:rsidP="001E366C">
      <w:pPr>
        <w:pStyle w:val="a6"/>
        <w:ind w:firstLine="0"/>
        <w:rPr>
          <w:b w:val="0"/>
        </w:rPr>
      </w:pPr>
      <w:r w:rsidRPr="002F1994">
        <w:t>8.3</w:t>
      </w:r>
      <w:r w:rsidRPr="002F1994">
        <w:rPr>
          <w:b w:val="0"/>
        </w:rPr>
        <w:t>. Настоящий договор составлен  в двух экземплярах, имеющих равную юридическую силу, по одному</w:t>
      </w:r>
      <w:r>
        <w:rPr>
          <w:b w:val="0"/>
        </w:rPr>
        <w:t xml:space="preserve"> </w:t>
      </w:r>
      <w:r w:rsidRPr="002F1994">
        <w:rPr>
          <w:b w:val="0"/>
        </w:rPr>
        <w:t>для каждой стороны.</w:t>
      </w:r>
    </w:p>
    <w:p w:rsidR="001E366C" w:rsidRPr="002F1994" w:rsidRDefault="001E366C" w:rsidP="001E366C">
      <w:pPr>
        <w:pStyle w:val="a6"/>
        <w:ind w:firstLine="0"/>
        <w:rPr>
          <w:b w:val="0"/>
        </w:rPr>
      </w:pPr>
      <w:r w:rsidRPr="002F1994">
        <w:t>8.4.</w:t>
      </w:r>
      <w:r w:rsidRPr="002F1994">
        <w:rPr>
          <w:b w:val="0"/>
        </w:rPr>
        <w:t xml:space="preserve"> Споры, возникающие между Сторонами, подлежат разрешению в Арбитражном суде Иркутской области. </w:t>
      </w:r>
    </w:p>
    <w:p w:rsidR="001E366C" w:rsidRPr="002F1994" w:rsidRDefault="001E366C" w:rsidP="001E366C">
      <w:pPr>
        <w:pStyle w:val="a6"/>
        <w:ind w:firstLine="0"/>
        <w:rPr>
          <w:b w:val="0"/>
        </w:rPr>
      </w:pPr>
      <w:r w:rsidRPr="002F1994">
        <w:t>8.5.</w:t>
      </w:r>
      <w:r w:rsidRPr="002F1994">
        <w:rPr>
          <w:b w:val="0"/>
        </w:rPr>
        <w:t xml:space="preserve"> Все изменения и дополнения к настоящему договору согласовываются Сторонами и подписываются уполномоченными представителями.</w:t>
      </w:r>
    </w:p>
    <w:p w:rsidR="001E366C" w:rsidRDefault="001E366C" w:rsidP="001E366C">
      <w:pPr>
        <w:pStyle w:val="a6"/>
        <w:ind w:firstLine="0"/>
        <w:rPr>
          <w:b w:val="0"/>
        </w:rPr>
      </w:pPr>
      <w:r w:rsidRPr="002F1994">
        <w:t>8.6</w:t>
      </w:r>
      <w:r w:rsidRPr="002F1994">
        <w:rPr>
          <w:b w:val="0"/>
        </w:rPr>
        <w:t>. В случаях, не предусмотренных настоящим договором, Стороны руководствуются действующим законодательством РФ.</w:t>
      </w:r>
    </w:p>
    <w:p w:rsidR="001E366C" w:rsidRPr="008C36A8" w:rsidRDefault="001E366C" w:rsidP="001E366C">
      <w:pPr>
        <w:keepLines/>
        <w:widowControl w:val="0"/>
        <w:tabs>
          <w:tab w:val="left" w:pos="720"/>
          <w:tab w:val="left" w:pos="2736"/>
        </w:tabs>
        <w:suppressAutoHyphens/>
        <w:spacing w:after="0" w:line="240" w:lineRule="auto"/>
        <w:jc w:val="both"/>
        <w:rPr>
          <w:rFonts w:ascii="Times New Roman" w:eastAsia="Calibri" w:hAnsi="Times New Roman" w:cs="Times New Roman"/>
          <w:sz w:val="24"/>
          <w:szCs w:val="24"/>
        </w:rPr>
      </w:pPr>
      <w:r w:rsidRPr="00772AD6">
        <w:rPr>
          <w:rFonts w:ascii="Times New Roman" w:eastAsia="Calibri" w:hAnsi="Times New Roman" w:cs="Times New Roman"/>
          <w:b/>
          <w:sz w:val="24"/>
          <w:szCs w:val="24"/>
        </w:rPr>
        <w:t>8.7.</w:t>
      </w:r>
      <w:r w:rsidRPr="008C36A8">
        <w:rPr>
          <w:rFonts w:ascii="Times New Roman" w:eastAsia="Calibri" w:hAnsi="Times New Roman" w:cs="Times New Roman"/>
          <w:sz w:val="24"/>
          <w:szCs w:val="24"/>
        </w:rPr>
        <w:t xml:space="preserve"> Заказчик</w:t>
      </w:r>
      <w:r>
        <w:rPr>
          <w:rFonts w:ascii="Times New Roman" w:eastAsia="Calibri" w:hAnsi="Times New Roman" w:cs="Times New Roman"/>
          <w:sz w:val="24"/>
          <w:szCs w:val="24"/>
        </w:rPr>
        <w:t xml:space="preserve"> вправе распоряжаться </w:t>
      </w:r>
      <w:r w:rsidRPr="008C36A8">
        <w:rPr>
          <w:rFonts w:ascii="Times New Roman" w:eastAsia="Calibri" w:hAnsi="Times New Roman" w:cs="Times New Roman"/>
          <w:sz w:val="24"/>
          <w:szCs w:val="24"/>
        </w:rPr>
        <w:t>по своему усмотрению</w:t>
      </w:r>
      <w:r>
        <w:rPr>
          <w:rFonts w:ascii="Times New Roman" w:eastAsia="Calibri" w:hAnsi="Times New Roman" w:cs="Times New Roman"/>
          <w:sz w:val="24"/>
          <w:szCs w:val="24"/>
        </w:rPr>
        <w:t xml:space="preserve"> всеми </w:t>
      </w:r>
      <w:r w:rsidRPr="008C36A8">
        <w:rPr>
          <w:rFonts w:ascii="Times New Roman" w:eastAsia="Calibri" w:hAnsi="Times New Roman" w:cs="Times New Roman"/>
          <w:sz w:val="24"/>
          <w:szCs w:val="24"/>
        </w:rPr>
        <w:t xml:space="preserve"> текстовыми, фото, видео-аудиоматериалами, подготовленными силами Исполнителя и оплаченные Заказчиком. </w:t>
      </w:r>
    </w:p>
    <w:p w:rsidR="001E366C" w:rsidRPr="002F1994" w:rsidRDefault="001E366C" w:rsidP="001E366C">
      <w:pPr>
        <w:pStyle w:val="a6"/>
        <w:ind w:firstLine="0"/>
        <w:rPr>
          <w:b w:val="0"/>
        </w:rPr>
      </w:pPr>
    </w:p>
    <w:p w:rsidR="001E366C" w:rsidRPr="002F1994" w:rsidRDefault="001E366C" w:rsidP="001E366C">
      <w:pPr>
        <w:pStyle w:val="a6"/>
        <w:ind w:firstLine="0"/>
        <w:jc w:val="left"/>
        <w:rPr>
          <w:b w:val="0"/>
        </w:rPr>
      </w:pPr>
    </w:p>
    <w:tbl>
      <w:tblPr>
        <w:tblW w:w="0" w:type="auto"/>
        <w:tblLook w:val="01E0"/>
      </w:tblPr>
      <w:tblGrid>
        <w:gridCol w:w="4876"/>
        <w:gridCol w:w="4695"/>
      </w:tblGrid>
      <w:tr w:rsidR="001E366C" w:rsidRPr="002F1994" w:rsidTr="000C33AF">
        <w:tc>
          <w:tcPr>
            <w:tcW w:w="4876" w:type="dxa"/>
          </w:tcPr>
          <w:p w:rsidR="00465645" w:rsidRPr="00465645" w:rsidRDefault="001E366C" w:rsidP="000C33AF">
            <w:pPr>
              <w:pStyle w:val="a6"/>
              <w:ind w:firstLine="0"/>
              <w:jc w:val="left"/>
              <w:rPr>
                <w:bCs w:val="0"/>
              </w:rPr>
            </w:pPr>
            <w:r>
              <w:rPr>
                <w:bCs w:val="0"/>
              </w:rPr>
              <w:t>Исполнитель</w:t>
            </w:r>
            <w:r w:rsidRPr="002F1994">
              <w:rPr>
                <w:bCs w:val="0"/>
              </w:rPr>
              <w:t>:</w:t>
            </w:r>
            <w:r w:rsidRPr="002F1994">
              <w:rPr>
                <w:bCs w:val="0"/>
              </w:rPr>
              <w:tab/>
            </w:r>
          </w:p>
          <w:p w:rsidR="00465645" w:rsidRPr="002F1994" w:rsidRDefault="00465645" w:rsidP="000C33AF">
            <w:pPr>
              <w:pStyle w:val="a6"/>
              <w:ind w:firstLine="0"/>
              <w:jc w:val="left"/>
              <w:rPr>
                <w:b w:val="0"/>
                <w:bCs w:val="0"/>
              </w:rPr>
            </w:pPr>
          </w:p>
          <w:p w:rsidR="00E47EE6" w:rsidRDefault="00E47EE6" w:rsidP="00465645">
            <w:pPr>
              <w:spacing w:after="0" w:line="240" w:lineRule="auto"/>
              <w:jc w:val="both"/>
              <w:rPr>
                <w:rFonts w:ascii="Times New Roman" w:hAnsi="Times New Roman" w:cs="Times New Roman"/>
                <w:sz w:val="24"/>
                <w:szCs w:val="24"/>
              </w:rPr>
            </w:pPr>
          </w:p>
          <w:p w:rsidR="00C13E61" w:rsidRPr="00E91FF3" w:rsidRDefault="00C13E61" w:rsidP="00E47EE6">
            <w:pPr>
              <w:pStyle w:val="a6"/>
              <w:ind w:firstLine="0"/>
              <w:jc w:val="left"/>
            </w:pPr>
          </w:p>
          <w:p w:rsidR="001E366C" w:rsidRPr="002F1994" w:rsidRDefault="00E47EE6" w:rsidP="005D0D9F">
            <w:pPr>
              <w:pStyle w:val="a6"/>
              <w:ind w:firstLine="0"/>
              <w:jc w:val="left"/>
              <w:rPr>
                <w:b w:val="0"/>
                <w:bCs w:val="0"/>
              </w:rPr>
            </w:pPr>
            <w:r w:rsidRPr="00E47EE6">
              <w:t>_____________________</w:t>
            </w:r>
          </w:p>
        </w:tc>
        <w:tc>
          <w:tcPr>
            <w:tcW w:w="4695" w:type="dxa"/>
          </w:tcPr>
          <w:p w:rsidR="001E366C" w:rsidRDefault="001E366C" w:rsidP="000C33AF">
            <w:pPr>
              <w:spacing w:after="0" w:line="240" w:lineRule="auto"/>
              <w:ind w:right="-108"/>
              <w:rPr>
                <w:rFonts w:ascii="Times New Roman" w:hAnsi="Times New Roman" w:cs="Times New Roman"/>
                <w:b/>
                <w:sz w:val="24"/>
                <w:szCs w:val="24"/>
              </w:rPr>
            </w:pPr>
            <w:r>
              <w:rPr>
                <w:rFonts w:ascii="Times New Roman" w:hAnsi="Times New Roman" w:cs="Times New Roman"/>
                <w:b/>
                <w:sz w:val="24"/>
                <w:szCs w:val="24"/>
              </w:rPr>
              <w:t>Заказчик</w:t>
            </w:r>
            <w:r w:rsidRPr="002F1994">
              <w:rPr>
                <w:rFonts w:ascii="Times New Roman" w:hAnsi="Times New Roman" w:cs="Times New Roman"/>
                <w:b/>
                <w:sz w:val="24"/>
                <w:szCs w:val="24"/>
              </w:rPr>
              <w:t>:</w:t>
            </w:r>
          </w:p>
          <w:p w:rsidR="00465645" w:rsidRPr="002F1994" w:rsidRDefault="00465645" w:rsidP="000C33AF">
            <w:pPr>
              <w:spacing w:after="0" w:line="240" w:lineRule="auto"/>
              <w:ind w:right="-108"/>
              <w:rPr>
                <w:rFonts w:ascii="Times New Roman" w:hAnsi="Times New Roman" w:cs="Times New Roman"/>
                <w:sz w:val="24"/>
                <w:szCs w:val="24"/>
              </w:rPr>
            </w:pP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 xml:space="preserve">ООО «Иркутская </w:t>
            </w:r>
            <w:r w:rsidR="00C13E61" w:rsidRPr="002F1994">
              <w:rPr>
                <w:rFonts w:ascii="Times New Roman" w:hAnsi="Times New Roman" w:cs="Times New Roman"/>
                <w:sz w:val="24"/>
                <w:szCs w:val="24"/>
              </w:rPr>
              <w:t>Энергосбытовая</w:t>
            </w:r>
            <w:r w:rsidRPr="002F1994">
              <w:rPr>
                <w:rFonts w:ascii="Times New Roman" w:hAnsi="Times New Roman" w:cs="Times New Roman"/>
                <w:sz w:val="24"/>
                <w:szCs w:val="24"/>
              </w:rPr>
              <w:t xml:space="preserve"> компания»</w:t>
            </w:r>
          </w:p>
          <w:p w:rsidR="00C13E61" w:rsidRPr="00C13E61" w:rsidRDefault="001E366C" w:rsidP="000C33AF">
            <w:pPr>
              <w:spacing w:after="0" w:line="240" w:lineRule="auto"/>
              <w:rPr>
                <w:rFonts w:ascii="Times New Roman" w:hAnsi="Times New Roman"/>
              </w:rPr>
            </w:pPr>
            <w:r w:rsidRPr="002F1994">
              <w:rPr>
                <w:rFonts w:ascii="Times New Roman" w:hAnsi="Times New Roman" w:cs="Times New Roman"/>
                <w:sz w:val="24"/>
                <w:szCs w:val="24"/>
              </w:rPr>
              <w:t xml:space="preserve">664043  г. Иркутск, </w:t>
            </w:r>
            <w:r w:rsidR="00C13E61" w:rsidRPr="00824BEE">
              <w:rPr>
                <w:rFonts w:ascii="Times New Roman" w:eastAsia="Calibri" w:hAnsi="Times New Roman" w:cs="Times New Roman"/>
              </w:rPr>
              <w:t>ул. Лермонтова, 257</w:t>
            </w: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 xml:space="preserve">ИНН 3808166404/КПП </w:t>
            </w:r>
            <w:r w:rsidRPr="000D2EF0">
              <w:rPr>
                <w:rFonts w:ascii="Times New Roman" w:hAnsi="Times New Roman" w:cs="Times New Roman"/>
                <w:sz w:val="24"/>
                <w:szCs w:val="24"/>
              </w:rPr>
              <w:t>381250001</w:t>
            </w: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 xml:space="preserve">Банк Иркутский </w:t>
            </w:r>
            <w:proofErr w:type="spellStart"/>
            <w:r w:rsidRPr="002F1994">
              <w:rPr>
                <w:rFonts w:ascii="Times New Roman" w:hAnsi="Times New Roman" w:cs="Times New Roman"/>
                <w:sz w:val="24"/>
                <w:szCs w:val="24"/>
              </w:rPr>
              <w:t>ф-л</w:t>
            </w:r>
            <w:proofErr w:type="spellEnd"/>
            <w:r w:rsidRPr="002F1994">
              <w:rPr>
                <w:rFonts w:ascii="Times New Roman" w:hAnsi="Times New Roman" w:cs="Times New Roman"/>
                <w:sz w:val="24"/>
                <w:szCs w:val="24"/>
              </w:rPr>
              <w:t xml:space="preserve"> АКБ «СОЮЗ» (ОАО)</w:t>
            </w: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р/сч. 40702810290040001681</w:t>
            </w: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БИК 042 520 728</w:t>
            </w: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к/сч. 30101810300000000 28</w:t>
            </w:r>
          </w:p>
          <w:p w:rsidR="00C13E61" w:rsidRPr="00E91FF3" w:rsidRDefault="00C13E61" w:rsidP="000C33AF">
            <w:pPr>
              <w:spacing w:after="0" w:line="240" w:lineRule="auto"/>
              <w:rPr>
                <w:rFonts w:ascii="Times New Roman" w:hAnsi="Times New Roman" w:cs="Times New Roman"/>
                <w:sz w:val="24"/>
                <w:szCs w:val="24"/>
              </w:rPr>
            </w:pPr>
          </w:p>
          <w:p w:rsidR="00C13E61" w:rsidRPr="00E91FF3" w:rsidRDefault="00C13E61" w:rsidP="000C33AF">
            <w:pPr>
              <w:spacing w:after="0" w:line="240" w:lineRule="auto"/>
              <w:rPr>
                <w:rFonts w:ascii="Times New Roman" w:hAnsi="Times New Roman" w:cs="Times New Roman"/>
                <w:sz w:val="24"/>
                <w:szCs w:val="24"/>
              </w:rPr>
            </w:pPr>
          </w:p>
          <w:p w:rsidR="00C13E61" w:rsidRPr="00E91FF3" w:rsidRDefault="00C13E61" w:rsidP="000C33AF">
            <w:pPr>
              <w:spacing w:after="0" w:line="240" w:lineRule="auto"/>
              <w:rPr>
                <w:rFonts w:ascii="Times New Roman" w:hAnsi="Times New Roman" w:cs="Times New Roman"/>
                <w:sz w:val="24"/>
                <w:szCs w:val="24"/>
              </w:rPr>
            </w:pPr>
          </w:p>
          <w:p w:rsidR="001E366C" w:rsidRPr="002F1994" w:rsidRDefault="001E366C" w:rsidP="000C33AF">
            <w:pPr>
              <w:spacing w:after="0" w:line="240" w:lineRule="auto"/>
              <w:rPr>
                <w:rFonts w:ascii="Times New Roman" w:hAnsi="Times New Roman" w:cs="Times New Roman"/>
                <w:sz w:val="24"/>
                <w:szCs w:val="24"/>
              </w:rPr>
            </w:pPr>
            <w:r w:rsidRPr="002F1994">
              <w:rPr>
                <w:rFonts w:ascii="Times New Roman" w:hAnsi="Times New Roman" w:cs="Times New Roman"/>
                <w:sz w:val="24"/>
                <w:szCs w:val="24"/>
              </w:rPr>
              <w:t xml:space="preserve">____________________         </w:t>
            </w:r>
            <w:r>
              <w:rPr>
                <w:rFonts w:ascii="Times New Roman" w:hAnsi="Times New Roman" w:cs="Times New Roman"/>
                <w:sz w:val="24"/>
                <w:szCs w:val="24"/>
              </w:rPr>
              <w:t>А.Н.Тупицын</w:t>
            </w:r>
          </w:p>
          <w:p w:rsidR="001E366C" w:rsidRPr="002F1994" w:rsidRDefault="001E366C" w:rsidP="000C33AF">
            <w:pPr>
              <w:pStyle w:val="a6"/>
              <w:ind w:firstLine="0"/>
              <w:jc w:val="left"/>
              <w:rPr>
                <w:b w:val="0"/>
                <w:bCs w:val="0"/>
              </w:rPr>
            </w:pPr>
          </w:p>
        </w:tc>
      </w:tr>
    </w:tbl>
    <w:p w:rsidR="00465645" w:rsidRDefault="00465645"/>
    <w:p w:rsidR="00465645" w:rsidRPr="00465645" w:rsidRDefault="00465645" w:rsidP="00465645"/>
    <w:p w:rsidR="00FB6372" w:rsidRDefault="00FB6372">
      <w:pPr>
        <w:rPr>
          <w:rFonts w:ascii="Times New Roman" w:hAnsi="Times New Roman" w:cs="Times New Roman"/>
          <w:sz w:val="24"/>
          <w:szCs w:val="24"/>
        </w:rPr>
      </w:pPr>
      <w:r>
        <w:rPr>
          <w:rFonts w:ascii="Times New Roman" w:hAnsi="Times New Roman" w:cs="Times New Roman"/>
          <w:sz w:val="24"/>
          <w:szCs w:val="24"/>
        </w:rPr>
        <w:br w:type="page"/>
      </w:r>
    </w:p>
    <w:p w:rsidR="0079322A" w:rsidRDefault="005D0D9F" w:rsidP="0079322A">
      <w:pPr>
        <w:spacing w:line="240" w:lineRule="auto"/>
        <w:jc w:val="right"/>
        <w:rPr>
          <w:rFonts w:ascii="Times New Roman" w:hAnsi="Times New Roman" w:cs="Times New Roman"/>
          <w:sz w:val="24"/>
          <w:szCs w:val="24"/>
        </w:rPr>
      </w:pPr>
      <w:r w:rsidRPr="0079322A">
        <w:rPr>
          <w:rFonts w:ascii="Times New Roman" w:hAnsi="Times New Roman" w:cs="Times New Roman"/>
          <w:sz w:val="24"/>
          <w:szCs w:val="24"/>
        </w:rPr>
        <w:lastRenderedPageBreak/>
        <w:t xml:space="preserve">Приложение №1 </w:t>
      </w:r>
      <w:r w:rsidR="0079322A">
        <w:rPr>
          <w:rFonts w:ascii="Times New Roman" w:hAnsi="Times New Roman" w:cs="Times New Roman"/>
          <w:sz w:val="24"/>
          <w:szCs w:val="24"/>
        </w:rPr>
        <w:t>к Договору</w:t>
      </w:r>
      <w:r w:rsidRPr="0079322A">
        <w:rPr>
          <w:rFonts w:ascii="Times New Roman" w:hAnsi="Times New Roman" w:cs="Times New Roman"/>
          <w:sz w:val="24"/>
          <w:szCs w:val="24"/>
        </w:rPr>
        <w:t xml:space="preserve"> </w:t>
      </w:r>
    </w:p>
    <w:p w:rsidR="0079322A" w:rsidRPr="002F1994" w:rsidRDefault="0079322A" w:rsidP="0079322A">
      <w:pPr>
        <w:spacing w:line="240" w:lineRule="auto"/>
        <w:jc w:val="right"/>
        <w:rPr>
          <w:rFonts w:ascii="Times New Roman" w:hAnsi="Times New Roman" w:cs="Times New Roman"/>
          <w:b/>
          <w:i/>
          <w:sz w:val="24"/>
          <w:szCs w:val="24"/>
        </w:rPr>
      </w:pPr>
      <w:r w:rsidRPr="002F1994">
        <w:rPr>
          <w:rFonts w:ascii="Times New Roman" w:hAnsi="Times New Roman" w:cs="Times New Roman"/>
          <w:b/>
          <w:i/>
          <w:sz w:val="24"/>
          <w:szCs w:val="24"/>
        </w:rPr>
        <w:t>на размещение рекламно-информационных материалов</w:t>
      </w:r>
    </w:p>
    <w:p w:rsidR="0079322A" w:rsidRPr="002F1994" w:rsidRDefault="0079322A" w:rsidP="0079322A">
      <w:pPr>
        <w:spacing w:line="240" w:lineRule="auto"/>
        <w:jc w:val="right"/>
        <w:rPr>
          <w:rFonts w:ascii="Times New Roman" w:hAnsi="Times New Roman" w:cs="Times New Roman"/>
          <w:b/>
          <w:sz w:val="24"/>
          <w:szCs w:val="24"/>
        </w:rPr>
      </w:pPr>
      <w:r>
        <w:rPr>
          <w:rFonts w:ascii="Times New Roman" w:hAnsi="Times New Roman" w:cs="Times New Roman"/>
          <w:b/>
          <w:sz w:val="24"/>
          <w:szCs w:val="24"/>
        </w:rPr>
        <w:t>г. Иркутск</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«__</w:t>
      </w:r>
      <w:r w:rsidRPr="002F1994">
        <w:rPr>
          <w:rFonts w:ascii="Times New Roman" w:hAnsi="Times New Roman" w:cs="Times New Roman"/>
          <w:b/>
          <w:sz w:val="24"/>
          <w:szCs w:val="24"/>
        </w:rPr>
        <w:t>»</w:t>
      </w:r>
      <w:r>
        <w:rPr>
          <w:rFonts w:ascii="Times New Roman" w:hAnsi="Times New Roman" w:cs="Times New Roman"/>
          <w:b/>
          <w:sz w:val="24"/>
          <w:szCs w:val="24"/>
        </w:rPr>
        <w:t xml:space="preserve"> ___</w:t>
      </w:r>
      <w:r w:rsidRPr="002F1994">
        <w:rPr>
          <w:rFonts w:ascii="Times New Roman" w:hAnsi="Times New Roman" w:cs="Times New Roman"/>
          <w:b/>
          <w:sz w:val="24"/>
          <w:szCs w:val="24"/>
        </w:rPr>
        <w:t xml:space="preserve"> 201</w:t>
      </w:r>
      <w:r>
        <w:rPr>
          <w:rFonts w:ascii="Times New Roman" w:hAnsi="Times New Roman" w:cs="Times New Roman"/>
          <w:b/>
          <w:sz w:val="24"/>
          <w:szCs w:val="24"/>
        </w:rPr>
        <w:t>4</w:t>
      </w:r>
      <w:r w:rsidRPr="002F1994">
        <w:rPr>
          <w:rFonts w:ascii="Times New Roman" w:hAnsi="Times New Roman" w:cs="Times New Roman"/>
          <w:b/>
          <w:sz w:val="24"/>
          <w:szCs w:val="24"/>
        </w:rPr>
        <w:t xml:space="preserve"> года</w:t>
      </w:r>
    </w:p>
    <w:p w:rsidR="00465645" w:rsidRPr="0079322A" w:rsidRDefault="00465645" w:rsidP="005D0D9F">
      <w:pPr>
        <w:jc w:val="right"/>
        <w:rPr>
          <w:rFonts w:ascii="Times New Roman" w:hAnsi="Times New Roman" w:cs="Times New Roman"/>
          <w:sz w:val="24"/>
          <w:szCs w:val="24"/>
        </w:rPr>
      </w:pPr>
    </w:p>
    <w:p w:rsidR="005D0D9F" w:rsidRPr="0079322A" w:rsidRDefault="005D0D9F" w:rsidP="00465645">
      <w:pPr>
        <w:rPr>
          <w:rFonts w:ascii="Times New Roman" w:hAnsi="Times New Roman" w:cs="Times New Roman"/>
          <w:sz w:val="24"/>
          <w:szCs w:val="24"/>
        </w:rPr>
      </w:pPr>
      <w:r w:rsidRPr="0079322A">
        <w:rPr>
          <w:rFonts w:ascii="Times New Roman" w:hAnsi="Times New Roman" w:cs="Times New Roman"/>
          <w:sz w:val="24"/>
          <w:szCs w:val="24"/>
        </w:rPr>
        <w:t>Прайс-лист на прокат</w:t>
      </w:r>
    </w:p>
    <w:tbl>
      <w:tblPr>
        <w:tblStyle w:val="af0"/>
        <w:tblW w:w="10348" w:type="dxa"/>
        <w:tblInd w:w="-34" w:type="dxa"/>
        <w:tblLayout w:type="fixed"/>
        <w:tblLook w:val="04A0"/>
      </w:tblPr>
      <w:tblGrid>
        <w:gridCol w:w="1418"/>
        <w:gridCol w:w="1557"/>
        <w:gridCol w:w="1699"/>
        <w:gridCol w:w="1708"/>
        <w:gridCol w:w="2974"/>
        <w:gridCol w:w="992"/>
      </w:tblGrid>
      <w:tr w:rsidR="005D0D9F" w:rsidRPr="008B06D1" w:rsidTr="005D0D9F">
        <w:tc>
          <w:tcPr>
            <w:tcW w:w="1418" w:type="dxa"/>
            <w:shd w:val="clear" w:color="auto" w:fill="DAEEF3" w:themeFill="accent5" w:themeFillTint="33"/>
          </w:tcPr>
          <w:p w:rsidR="005D0D9F" w:rsidRPr="008B06D1" w:rsidRDefault="005D0D9F"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Наименование услуги</w:t>
            </w:r>
          </w:p>
        </w:tc>
        <w:tc>
          <w:tcPr>
            <w:tcW w:w="1557" w:type="dxa"/>
            <w:shd w:val="clear" w:color="auto" w:fill="DAEEF3" w:themeFill="accent5" w:themeFillTint="33"/>
          </w:tcPr>
          <w:p w:rsidR="005D0D9F" w:rsidRPr="008B06D1" w:rsidRDefault="005D0D9F" w:rsidP="001A6188">
            <w:pPr>
              <w:ind w:left="-108" w:right="-108"/>
              <w:rPr>
                <w:rFonts w:ascii="Times New Roman" w:hAnsi="Times New Roman" w:cs="Times New Roman"/>
                <w:b/>
                <w:sz w:val="16"/>
                <w:szCs w:val="16"/>
              </w:rPr>
            </w:pPr>
            <w:r w:rsidRPr="008B06D1">
              <w:rPr>
                <w:rFonts w:ascii="Times New Roman" w:hAnsi="Times New Roman" w:cs="Times New Roman"/>
                <w:b/>
                <w:sz w:val="16"/>
                <w:szCs w:val="16"/>
              </w:rPr>
              <w:t>Формат подачи информации</w:t>
            </w:r>
          </w:p>
        </w:tc>
        <w:tc>
          <w:tcPr>
            <w:tcW w:w="1699" w:type="dxa"/>
            <w:shd w:val="clear" w:color="auto" w:fill="DAEEF3" w:themeFill="accent5" w:themeFillTint="33"/>
          </w:tcPr>
          <w:p w:rsidR="005D0D9F" w:rsidRPr="008B06D1" w:rsidRDefault="005D0D9F"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Периодичность</w:t>
            </w:r>
            <w:r>
              <w:rPr>
                <w:rFonts w:ascii="Times New Roman" w:hAnsi="Times New Roman" w:cs="Times New Roman"/>
                <w:b/>
                <w:sz w:val="16"/>
                <w:szCs w:val="16"/>
              </w:rPr>
              <w:t xml:space="preserve"> (количество)</w:t>
            </w:r>
            <w:r w:rsidRPr="008B06D1">
              <w:rPr>
                <w:rFonts w:ascii="Times New Roman" w:hAnsi="Times New Roman" w:cs="Times New Roman"/>
                <w:b/>
                <w:sz w:val="16"/>
                <w:szCs w:val="16"/>
              </w:rPr>
              <w:t xml:space="preserve"> выхода</w:t>
            </w:r>
          </w:p>
        </w:tc>
        <w:tc>
          <w:tcPr>
            <w:tcW w:w="1708" w:type="dxa"/>
            <w:shd w:val="clear" w:color="auto" w:fill="DAEEF3" w:themeFill="accent5" w:themeFillTint="33"/>
          </w:tcPr>
          <w:p w:rsidR="005D0D9F" w:rsidRPr="008B06D1" w:rsidRDefault="005D0D9F" w:rsidP="001A6188">
            <w:pPr>
              <w:jc w:val="center"/>
              <w:rPr>
                <w:rFonts w:ascii="Times New Roman" w:hAnsi="Times New Roman" w:cs="Times New Roman"/>
                <w:b/>
                <w:sz w:val="16"/>
                <w:szCs w:val="16"/>
              </w:rPr>
            </w:pPr>
            <w:r w:rsidRPr="008B06D1">
              <w:rPr>
                <w:rFonts w:ascii="Times New Roman" w:hAnsi="Times New Roman" w:cs="Times New Roman"/>
                <w:b/>
                <w:sz w:val="16"/>
                <w:szCs w:val="16"/>
              </w:rPr>
              <w:t>Объём информации</w:t>
            </w:r>
          </w:p>
        </w:tc>
        <w:tc>
          <w:tcPr>
            <w:tcW w:w="2974" w:type="dxa"/>
            <w:shd w:val="clear" w:color="auto" w:fill="DAEEF3" w:themeFill="accent5" w:themeFillTint="33"/>
          </w:tcPr>
          <w:p w:rsidR="005D0D9F" w:rsidRPr="008B06D1" w:rsidRDefault="005D0D9F" w:rsidP="001A6188">
            <w:pPr>
              <w:jc w:val="center"/>
              <w:rPr>
                <w:rFonts w:ascii="Times New Roman" w:hAnsi="Times New Roman" w:cs="Times New Roman"/>
                <w:b/>
                <w:sz w:val="16"/>
                <w:szCs w:val="16"/>
              </w:rPr>
            </w:pPr>
            <w:r w:rsidRPr="008B06D1">
              <w:rPr>
                <w:rFonts w:ascii="Times New Roman" w:hAnsi="Times New Roman" w:cs="Times New Roman"/>
                <w:b/>
                <w:sz w:val="16"/>
                <w:szCs w:val="16"/>
              </w:rPr>
              <w:t>Требования</w:t>
            </w:r>
          </w:p>
        </w:tc>
        <w:tc>
          <w:tcPr>
            <w:tcW w:w="992" w:type="dxa"/>
            <w:shd w:val="clear" w:color="auto" w:fill="DAEEF3" w:themeFill="accent5" w:themeFillTint="33"/>
          </w:tcPr>
          <w:p w:rsidR="005D0D9F" w:rsidRPr="008B06D1" w:rsidRDefault="005D0D9F" w:rsidP="001A6188">
            <w:pPr>
              <w:jc w:val="center"/>
              <w:rPr>
                <w:rFonts w:ascii="Times New Roman" w:hAnsi="Times New Roman" w:cs="Times New Roman"/>
                <w:b/>
                <w:sz w:val="16"/>
                <w:szCs w:val="16"/>
              </w:rPr>
            </w:pPr>
            <w:r>
              <w:rPr>
                <w:rFonts w:ascii="Times New Roman" w:hAnsi="Times New Roman" w:cs="Times New Roman"/>
                <w:b/>
                <w:sz w:val="16"/>
                <w:szCs w:val="16"/>
              </w:rPr>
              <w:t>Цена</w:t>
            </w:r>
          </w:p>
        </w:tc>
      </w:tr>
      <w:tr w:rsidR="005D0D9F" w:rsidRPr="008B06D1" w:rsidTr="005D0D9F">
        <w:tc>
          <w:tcPr>
            <w:tcW w:w="1418"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b/>
                <w:sz w:val="16"/>
                <w:szCs w:val="16"/>
              </w:rPr>
              <w:t xml:space="preserve">Прямой эфир, </w:t>
            </w:r>
            <w:r>
              <w:rPr>
                <w:rFonts w:ascii="Times New Roman" w:hAnsi="Times New Roman" w:cs="Times New Roman"/>
                <w:b/>
                <w:sz w:val="16"/>
                <w:szCs w:val="16"/>
              </w:rPr>
              <w:t>ИРКУТСК</w:t>
            </w:r>
            <w:r w:rsidRPr="008B06D1">
              <w:rPr>
                <w:rFonts w:ascii="Times New Roman" w:hAnsi="Times New Roman" w:cs="Times New Roman"/>
                <w:b/>
                <w:sz w:val="16"/>
                <w:szCs w:val="16"/>
              </w:rPr>
              <w:t xml:space="preserve"> </w:t>
            </w:r>
          </w:p>
        </w:tc>
        <w:tc>
          <w:tcPr>
            <w:tcW w:w="1557" w:type="dxa"/>
          </w:tcPr>
          <w:p w:rsidR="005D0D9F" w:rsidRPr="008B06D1" w:rsidRDefault="005D0D9F"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Студийное выступление</w:t>
            </w:r>
          </w:p>
        </w:tc>
        <w:tc>
          <w:tcPr>
            <w:tcW w:w="1699"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4 раза в год</w:t>
            </w:r>
          </w:p>
        </w:tc>
        <w:tc>
          <w:tcPr>
            <w:tcW w:w="1708" w:type="dxa"/>
          </w:tcPr>
          <w:p w:rsidR="005D0D9F" w:rsidRPr="008B06D1" w:rsidRDefault="005D0D9F" w:rsidP="001A6188">
            <w:pPr>
              <w:rPr>
                <w:rFonts w:ascii="Times New Roman" w:hAnsi="Times New Roman" w:cs="Times New Roman"/>
                <w:b/>
                <w:sz w:val="16"/>
                <w:szCs w:val="16"/>
              </w:rPr>
            </w:pPr>
            <w:r w:rsidRPr="008B06D1">
              <w:rPr>
                <w:rFonts w:ascii="Times New Roman" w:hAnsi="Times New Roman" w:cs="Times New Roman"/>
                <w:b/>
                <w:sz w:val="16"/>
                <w:szCs w:val="16"/>
              </w:rPr>
              <w:t>Не менее 30 минут</w:t>
            </w:r>
          </w:p>
        </w:tc>
        <w:tc>
          <w:tcPr>
            <w:tcW w:w="2974"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 xml:space="preserve">Сбор и подготовка  информации (предварительный сценарий выступления), возможность проведения прямой линии в прямом эфире. </w:t>
            </w:r>
          </w:p>
        </w:tc>
        <w:tc>
          <w:tcPr>
            <w:tcW w:w="992" w:type="dxa"/>
          </w:tcPr>
          <w:p w:rsidR="005D0D9F" w:rsidRPr="008B06D1" w:rsidRDefault="005D0D9F" w:rsidP="001A6188">
            <w:pPr>
              <w:rPr>
                <w:rFonts w:ascii="Times New Roman" w:hAnsi="Times New Roman" w:cs="Times New Roman"/>
                <w:sz w:val="16"/>
                <w:szCs w:val="16"/>
              </w:rPr>
            </w:pPr>
          </w:p>
        </w:tc>
      </w:tr>
      <w:tr w:rsidR="005D0D9F" w:rsidRPr="008B06D1" w:rsidTr="005D0D9F">
        <w:trPr>
          <w:trHeight w:val="849"/>
        </w:trPr>
        <w:tc>
          <w:tcPr>
            <w:tcW w:w="1418" w:type="dxa"/>
          </w:tcPr>
          <w:p w:rsidR="005D0D9F" w:rsidRPr="008B06D1" w:rsidRDefault="005D0D9F" w:rsidP="001A6188">
            <w:pPr>
              <w:rPr>
                <w:rFonts w:ascii="Times New Roman" w:hAnsi="Times New Roman" w:cs="Times New Roman"/>
                <w:b/>
                <w:sz w:val="16"/>
                <w:szCs w:val="16"/>
              </w:rPr>
            </w:pPr>
            <w:r w:rsidRPr="008B06D1">
              <w:rPr>
                <w:rFonts w:ascii="Times New Roman" w:hAnsi="Times New Roman" w:cs="Times New Roman"/>
                <w:b/>
                <w:sz w:val="16"/>
                <w:szCs w:val="16"/>
              </w:rPr>
              <w:t xml:space="preserve">Подготовка </w:t>
            </w:r>
            <w:r>
              <w:rPr>
                <w:rFonts w:ascii="Times New Roman" w:hAnsi="Times New Roman" w:cs="Times New Roman"/>
                <w:b/>
                <w:sz w:val="16"/>
                <w:szCs w:val="16"/>
              </w:rPr>
              <w:t xml:space="preserve"> и прокат </w:t>
            </w:r>
            <w:r w:rsidRPr="008B06D1">
              <w:rPr>
                <w:rFonts w:ascii="Times New Roman" w:hAnsi="Times New Roman" w:cs="Times New Roman"/>
                <w:b/>
                <w:sz w:val="16"/>
                <w:szCs w:val="16"/>
              </w:rPr>
              <w:t>информации</w:t>
            </w:r>
          </w:p>
        </w:tc>
        <w:tc>
          <w:tcPr>
            <w:tcW w:w="1557" w:type="dxa"/>
          </w:tcPr>
          <w:p w:rsidR="005D0D9F" w:rsidRPr="008B06D1" w:rsidRDefault="005D0D9F"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 xml:space="preserve"> информационное поле</w:t>
            </w:r>
            <w:r>
              <w:rPr>
                <w:rFonts w:ascii="Times New Roman" w:hAnsi="Times New Roman" w:cs="Times New Roman"/>
                <w:sz w:val="16"/>
                <w:szCs w:val="16"/>
              </w:rPr>
              <w:t xml:space="preserve"> </w:t>
            </w:r>
            <w:r w:rsidRPr="008B06D1">
              <w:rPr>
                <w:rFonts w:ascii="Times New Roman" w:hAnsi="Times New Roman" w:cs="Times New Roman"/>
                <w:sz w:val="16"/>
                <w:szCs w:val="16"/>
              </w:rPr>
              <w:t>(видео объявление</w:t>
            </w:r>
            <w:r>
              <w:rPr>
                <w:rFonts w:ascii="Times New Roman" w:hAnsi="Times New Roman" w:cs="Times New Roman"/>
                <w:sz w:val="16"/>
                <w:szCs w:val="16"/>
              </w:rPr>
              <w:t>)</w:t>
            </w:r>
          </w:p>
        </w:tc>
        <w:tc>
          <w:tcPr>
            <w:tcW w:w="1699"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С 4 по 8 и 22 по 25 число каждого четного месяца</w:t>
            </w:r>
          </w:p>
        </w:tc>
        <w:tc>
          <w:tcPr>
            <w:tcW w:w="1708"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20 секунд  до 20 слов</w:t>
            </w:r>
          </w:p>
        </w:tc>
        <w:tc>
          <w:tcPr>
            <w:tcW w:w="2974"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 xml:space="preserve">Сроки выхода информации, формат, объём оговаривается каждый раз на основании заявки, являющейся неотъемлемой частью Договора согласование готового информационного продукта. </w:t>
            </w:r>
            <w:r>
              <w:rPr>
                <w:rFonts w:ascii="Times New Roman" w:hAnsi="Times New Roman" w:cs="Times New Roman"/>
                <w:sz w:val="16"/>
                <w:szCs w:val="16"/>
              </w:rPr>
              <w:t xml:space="preserve">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c>
          <w:tcPr>
            <w:tcW w:w="992" w:type="dxa"/>
          </w:tcPr>
          <w:p w:rsidR="005D0D9F" w:rsidRPr="008B06D1" w:rsidRDefault="005D0D9F" w:rsidP="001A6188">
            <w:pPr>
              <w:rPr>
                <w:rFonts w:ascii="Times New Roman" w:hAnsi="Times New Roman" w:cs="Times New Roman"/>
                <w:sz w:val="16"/>
                <w:szCs w:val="16"/>
              </w:rPr>
            </w:pPr>
          </w:p>
        </w:tc>
      </w:tr>
      <w:tr w:rsidR="005D0D9F" w:rsidRPr="008B06D1" w:rsidTr="005D0D9F">
        <w:trPr>
          <w:trHeight w:val="849"/>
        </w:trPr>
        <w:tc>
          <w:tcPr>
            <w:tcW w:w="1418" w:type="dxa"/>
            <w:vMerge w:val="restart"/>
          </w:tcPr>
          <w:p w:rsidR="005D0D9F" w:rsidRPr="008B06D1" w:rsidRDefault="005D0D9F" w:rsidP="001A6188">
            <w:pPr>
              <w:rPr>
                <w:rFonts w:ascii="Times New Roman" w:hAnsi="Times New Roman" w:cs="Times New Roman"/>
                <w:b/>
                <w:sz w:val="16"/>
                <w:szCs w:val="16"/>
              </w:rPr>
            </w:pPr>
            <w:r w:rsidRPr="008B06D1">
              <w:rPr>
                <w:rFonts w:ascii="Times New Roman" w:hAnsi="Times New Roman" w:cs="Times New Roman"/>
                <w:b/>
                <w:sz w:val="16"/>
                <w:szCs w:val="16"/>
              </w:rPr>
              <w:t xml:space="preserve">Подготовка </w:t>
            </w:r>
            <w:r>
              <w:rPr>
                <w:rFonts w:ascii="Times New Roman" w:hAnsi="Times New Roman" w:cs="Times New Roman"/>
                <w:b/>
                <w:sz w:val="16"/>
                <w:szCs w:val="16"/>
              </w:rPr>
              <w:t xml:space="preserve"> и размещение </w:t>
            </w:r>
            <w:r w:rsidRPr="008B06D1">
              <w:rPr>
                <w:rFonts w:ascii="Times New Roman" w:hAnsi="Times New Roman" w:cs="Times New Roman"/>
                <w:b/>
                <w:sz w:val="16"/>
                <w:szCs w:val="16"/>
              </w:rPr>
              <w:t>информации</w:t>
            </w:r>
            <w:r>
              <w:rPr>
                <w:rFonts w:ascii="Times New Roman" w:hAnsi="Times New Roman" w:cs="Times New Roman"/>
                <w:b/>
                <w:sz w:val="16"/>
                <w:szCs w:val="16"/>
              </w:rPr>
              <w:t xml:space="preserve"> на радио</w:t>
            </w:r>
          </w:p>
        </w:tc>
        <w:tc>
          <w:tcPr>
            <w:tcW w:w="1557" w:type="dxa"/>
          </w:tcPr>
          <w:p w:rsidR="005D0D9F" w:rsidRPr="008B06D1" w:rsidRDefault="005D0D9F" w:rsidP="001A6188">
            <w:pPr>
              <w:ind w:left="-108" w:right="-108"/>
              <w:rPr>
                <w:rFonts w:ascii="Times New Roman" w:hAnsi="Times New Roman" w:cs="Times New Roman"/>
                <w:sz w:val="16"/>
                <w:szCs w:val="16"/>
              </w:rPr>
            </w:pPr>
            <w:proofErr w:type="gramStart"/>
            <w:r>
              <w:rPr>
                <w:rFonts w:ascii="Times New Roman" w:hAnsi="Times New Roman" w:cs="Times New Roman"/>
                <w:sz w:val="16"/>
                <w:szCs w:val="16"/>
              </w:rPr>
              <w:t>Постоянное</w:t>
            </w:r>
            <w:proofErr w:type="gramEnd"/>
            <w:r>
              <w:rPr>
                <w:rFonts w:ascii="Times New Roman" w:hAnsi="Times New Roman" w:cs="Times New Roman"/>
                <w:sz w:val="16"/>
                <w:szCs w:val="16"/>
              </w:rPr>
              <w:t xml:space="preserve"> аудио-объявление</w:t>
            </w:r>
          </w:p>
        </w:tc>
        <w:tc>
          <w:tcPr>
            <w:tcW w:w="1699"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С 4 по 8 и 22 по 25 число каждого нечетного месяца</w:t>
            </w:r>
          </w:p>
        </w:tc>
        <w:tc>
          <w:tcPr>
            <w:tcW w:w="1708"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До 20 секунд</w:t>
            </w:r>
          </w:p>
        </w:tc>
        <w:tc>
          <w:tcPr>
            <w:tcW w:w="2974"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 xml:space="preserve">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c>
          <w:tcPr>
            <w:tcW w:w="992" w:type="dxa"/>
          </w:tcPr>
          <w:p w:rsidR="005D0D9F" w:rsidRDefault="005D0D9F" w:rsidP="001A6188">
            <w:pPr>
              <w:rPr>
                <w:rFonts w:ascii="Times New Roman" w:hAnsi="Times New Roman" w:cs="Times New Roman"/>
                <w:sz w:val="16"/>
                <w:szCs w:val="16"/>
              </w:rPr>
            </w:pPr>
          </w:p>
        </w:tc>
      </w:tr>
      <w:tr w:rsidR="005D0D9F" w:rsidRPr="008B06D1" w:rsidTr="005D0D9F">
        <w:trPr>
          <w:trHeight w:val="291"/>
        </w:trPr>
        <w:tc>
          <w:tcPr>
            <w:tcW w:w="1418" w:type="dxa"/>
            <w:vMerge/>
          </w:tcPr>
          <w:p w:rsidR="005D0D9F" w:rsidRPr="008B06D1" w:rsidRDefault="005D0D9F" w:rsidP="001A6188">
            <w:pPr>
              <w:rPr>
                <w:rFonts w:ascii="Times New Roman" w:hAnsi="Times New Roman" w:cs="Times New Roman"/>
                <w:b/>
                <w:sz w:val="16"/>
                <w:szCs w:val="16"/>
              </w:rPr>
            </w:pPr>
          </w:p>
        </w:tc>
        <w:tc>
          <w:tcPr>
            <w:tcW w:w="1557" w:type="dxa"/>
          </w:tcPr>
          <w:p w:rsidR="005D0D9F" w:rsidRDefault="005D0D9F" w:rsidP="001A6188">
            <w:pPr>
              <w:ind w:left="-108" w:right="-108"/>
              <w:rPr>
                <w:rFonts w:ascii="Times New Roman" w:hAnsi="Times New Roman" w:cs="Times New Roman"/>
                <w:sz w:val="16"/>
                <w:szCs w:val="16"/>
              </w:rPr>
            </w:pPr>
            <w:proofErr w:type="gramStart"/>
            <w:r>
              <w:rPr>
                <w:rFonts w:ascii="Times New Roman" w:hAnsi="Times New Roman" w:cs="Times New Roman"/>
                <w:sz w:val="16"/>
                <w:szCs w:val="16"/>
              </w:rPr>
              <w:t>Оперативное</w:t>
            </w:r>
            <w:proofErr w:type="gramEnd"/>
            <w:r>
              <w:rPr>
                <w:rFonts w:ascii="Times New Roman" w:hAnsi="Times New Roman" w:cs="Times New Roman"/>
                <w:sz w:val="16"/>
                <w:szCs w:val="16"/>
              </w:rPr>
              <w:t xml:space="preserve"> аудио-объявление</w:t>
            </w:r>
          </w:p>
        </w:tc>
        <w:tc>
          <w:tcPr>
            <w:tcW w:w="1699"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Раз в месяц 10 дней</w:t>
            </w:r>
          </w:p>
        </w:tc>
        <w:tc>
          <w:tcPr>
            <w:tcW w:w="1708"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До 30 секунд</w:t>
            </w:r>
          </w:p>
        </w:tc>
        <w:tc>
          <w:tcPr>
            <w:tcW w:w="2974"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Любой из городов Иркутской области, в зависимости от заявки</w:t>
            </w:r>
          </w:p>
        </w:tc>
        <w:tc>
          <w:tcPr>
            <w:tcW w:w="992" w:type="dxa"/>
          </w:tcPr>
          <w:p w:rsidR="005D0D9F" w:rsidRDefault="005D0D9F" w:rsidP="001A6188">
            <w:pPr>
              <w:rPr>
                <w:rFonts w:ascii="Times New Roman" w:hAnsi="Times New Roman" w:cs="Times New Roman"/>
                <w:sz w:val="16"/>
                <w:szCs w:val="16"/>
              </w:rPr>
            </w:pPr>
          </w:p>
        </w:tc>
      </w:tr>
      <w:tr w:rsidR="005D0D9F" w:rsidRPr="008B06D1" w:rsidTr="005D0D9F">
        <w:trPr>
          <w:trHeight w:val="1832"/>
        </w:trPr>
        <w:tc>
          <w:tcPr>
            <w:tcW w:w="1418" w:type="dxa"/>
            <w:vMerge w:val="restart"/>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b/>
                <w:sz w:val="16"/>
                <w:szCs w:val="16"/>
              </w:rPr>
              <w:t>Прокат рекламы в Иркутской области</w:t>
            </w:r>
          </w:p>
        </w:tc>
        <w:tc>
          <w:tcPr>
            <w:tcW w:w="1557" w:type="dxa"/>
          </w:tcPr>
          <w:p w:rsidR="005D0D9F" w:rsidRPr="008B06D1" w:rsidRDefault="005D0D9F"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Прокат на региональных студиях телевидения готового рекламного ролика</w:t>
            </w:r>
          </w:p>
        </w:tc>
        <w:tc>
          <w:tcPr>
            <w:tcW w:w="1699"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 xml:space="preserve">30 дней </w:t>
            </w:r>
          </w:p>
          <w:p w:rsidR="005D0D9F" w:rsidRPr="008B06D1" w:rsidRDefault="005D0D9F" w:rsidP="001A6188">
            <w:pPr>
              <w:rPr>
                <w:rFonts w:ascii="Times New Roman" w:hAnsi="Times New Roman" w:cs="Times New Roman"/>
                <w:sz w:val="16"/>
                <w:szCs w:val="16"/>
              </w:rPr>
            </w:pPr>
          </w:p>
        </w:tc>
        <w:tc>
          <w:tcPr>
            <w:tcW w:w="1708"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До 20</w:t>
            </w:r>
            <w:r w:rsidRPr="008B06D1">
              <w:rPr>
                <w:rFonts w:ascii="Times New Roman" w:hAnsi="Times New Roman" w:cs="Times New Roman"/>
                <w:sz w:val="16"/>
                <w:szCs w:val="16"/>
              </w:rPr>
              <w:t xml:space="preserve"> секунд</w:t>
            </w:r>
          </w:p>
        </w:tc>
        <w:tc>
          <w:tcPr>
            <w:tcW w:w="2974"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Отдельное согласование пакетного размещения. Условия, территория размещения оговаривается каждый раз на основании заявки</w:t>
            </w:r>
            <w:r>
              <w:rPr>
                <w:rFonts w:ascii="Times New Roman" w:hAnsi="Times New Roman" w:cs="Times New Roman"/>
                <w:sz w:val="16"/>
                <w:szCs w:val="16"/>
              </w:rPr>
              <w:t xml:space="preserve">. Прокат по городам: Иркутск, Шелехов, Байкальск, Слюдянка, Ангарск, Черемхово, Нижнеудинск, Тулун, Тайшет, Чунский, Киренск, Усть-Кут, Усть-Илимск, Братск, Железногорск, </w:t>
            </w:r>
            <w:proofErr w:type="gramStart"/>
            <w:r>
              <w:rPr>
                <w:rFonts w:ascii="Times New Roman" w:hAnsi="Times New Roman" w:cs="Times New Roman"/>
                <w:sz w:val="16"/>
                <w:szCs w:val="16"/>
              </w:rPr>
              <w:t>Усолье-Сибирское</w:t>
            </w:r>
            <w:proofErr w:type="gramEnd"/>
            <w:r>
              <w:rPr>
                <w:rFonts w:ascii="Times New Roman" w:hAnsi="Times New Roman" w:cs="Times New Roman"/>
                <w:sz w:val="16"/>
                <w:szCs w:val="16"/>
              </w:rPr>
              <w:t>.</w:t>
            </w:r>
          </w:p>
        </w:tc>
        <w:tc>
          <w:tcPr>
            <w:tcW w:w="992" w:type="dxa"/>
          </w:tcPr>
          <w:p w:rsidR="005D0D9F" w:rsidRPr="008B06D1" w:rsidRDefault="005D0D9F" w:rsidP="001A6188">
            <w:pPr>
              <w:rPr>
                <w:rFonts w:ascii="Times New Roman" w:hAnsi="Times New Roman" w:cs="Times New Roman"/>
                <w:sz w:val="16"/>
                <w:szCs w:val="16"/>
              </w:rPr>
            </w:pPr>
          </w:p>
        </w:tc>
      </w:tr>
      <w:tr w:rsidR="005D0D9F" w:rsidRPr="008B06D1" w:rsidTr="005D0D9F">
        <w:tc>
          <w:tcPr>
            <w:tcW w:w="1418" w:type="dxa"/>
            <w:vMerge/>
          </w:tcPr>
          <w:p w:rsidR="005D0D9F" w:rsidRPr="008B06D1" w:rsidRDefault="005D0D9F" w:rsidP="001A6188">
            <w:pPr>
              <w:rPr>
                <w:rFonts w:ascii="Times New Roman" w:hAnsi="Times New Roman" w:cs="Times New Roman"/>
                <w:b/>
                <w:sz w:val="16"/>
                <w:szCs w:val="16"/>
              </w:rPr>
            </w:pPr>
          </w:p>
        </w:tc>
        <w:tc>
          <w:tcPr>
            <w:tcW w:w="1557" w:type="dxa"/>
          </w:tcPr>
          <w:p w:rsidR="005D0D9F" w:rsidRPr="008B06D1" w:rsidRDefault="005D0D9F" w:rsidP="001A6188">
            <w:pPr>
              <w:ind w:left="-108" w:right="-108"/>
              <w:rPr>
                <w:rFonts w:ascii="Times New Roman" w:hAnsi="Times New Roman" w:cs="Times New Roman"/>
                <w:sz w:val="16"/>
                <w:szCs w:val="16"/>
              </w:rPr>
            </w:pPr>
            <w:r>
              <w:rPr>
                <w:rFonts w:ascii="Times New Roman" w:hAnsi="Times New Roman" w:cs="Times New Roman"/>
                <w:sz w:val="16"/>
                <w:szCs w:val="16"/>
              </w:rPr>
              <w:t xml:space="preserve">Оперативное </w:t>
            </w:r>
            <w:proofErr w:type="spellStart"/>
            <w:proofErr w:type="gramStart"/>
            <w:r>
              <w:rPr>
                <w:rFonts w:ascii="Times New Roman" w:hAnsi="Times New Roman" w:cs="Times New Roman"/>
                <w:sz w:val="16"/>
                <w:szCs w:val="16"/>
              </w:rPr>
              <w:t>виде-объявление</w:t>
            </w:r>
            <w:proofErr w:type="spellEnd"/>
            <w:proofErr w:type="gramEnd"/>
          </w:p>
        </w:tc>
        <w:tc>
          <w:tcPr>
            <w:tcW w:w="1699"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Раз в месяц 5 дней</w:t>
            </w:r>
          </w:p>
        </w:tc>
        <w:tc>
          <w:tcPr>
            <w:tcW w:w="1708" w:type="dxa"/>
          </w:tcPr>
          <w:p w:rsidR="005D0D9F" w:rsidRDefault="005D0D9F" w:rsidP="001A6188">
            <w:pPr>
              <w:rPr>
                <w:rFonts w:ascii="Times New Roman" w:hAnsi="Times New Roman" w:cs="Times New Roman"/>
                <w:sz w:val="16"/>
                <w:szCs w:val="16"/>
              </w:rPr>
            </w:pPr>
            <w:r>
              <w:rPr>
                <w:rFonts w:ascii="Times New Roman" w:hAnsi="Times New Roman" w:cs="Times New Roman"/>
                <w:sz w:val="16"/>
                <w:szCs w:val="16"/>
              </w:rPr>
              <w:t>До 20</w:t>
            </w:r>
            <w:r w:rsidRPr="008B06D1">
              <w:rPr>
                <w:rFonts w:ascii="Times New Roman" w:hAnsi="Times New Roman" w:cs="Times New Roman"/>
                <w:sz w:val="16"/>
                <w:szCs w:val="16"/>
              </w:rPr>
              <w:t xml:space="preserve"> секунд</w:t>
            </w:r>
          </w:p>
        </w:tc>
        <w:tc>
          <w:tcPr>
            <w:tcW w:w="2974" w:type="dxa"/>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Любой из городов Иркутской области, в зависимости от заявки</w:t>
            </w:r>
          </w:p>
        </w:tc>
        <w:tc>
          <w:tcPr>
            <w:tcW w:w="992" w:type="dxa"/>
          </w:tcPr>
          <w:p w:rsidR="005D0D9F" w:rsidRDefault="005D0D9F" w:rsidP="001A6188">
            <w:pPr>
              <w:rPr>
                <w:rFonts w:ascii="Times New Roman" w:hAnsi="Times New Roman" w:cs="Times New Roman"/>
                <w:sz w:val="16"/>
                <w:szCs w:val="16"/>
              </w:rPr>
            </w:pPr>
          </w:p>
        </w:tc>
      </w:tr>
      <w:tr w:rsidR="005D0D9F" w:rsidRPr="008B06D1" w:rsidTr="005D0D9F">
        <w:tc>
          <w:tcPr>
            <w:tcW w:w="1418" w:type="dxa"/>
          </w:tcPr>
          <w:p w:rsidR="005D0D9F" w:rsidRPr="008B06D1" w:rsidRDefault="005D0D9F" w:rsidP="001A6188">
            <w:pPr>
              <w:rPr>
                <w:rFonts w:ascii="Times New Roman" w:hAnsi="Times New Roman" w:cs="Times New Roman"/>
                <w:b/>
                <w:sz w:val="16"/>
                <w:szCs w:val="16"/>
              </w:rPr>
            </w:pPr>
            <w:r w:rsidRPr="008B06D1">
              <w:rPr>
                <w:rFonts w:ascii="Times New Roman" w:hAnsi="Times New Roman" w:cs="Times New Roman"/>
                <w:b/>
                <w:sz w:val="16"/>
                <w:szCs w:val="16"/>
              </w:rPr>
              <w:t>Прокат информации на телеканале</w:t>
            </w:r>
          </w:p>
        </w:tc>
        <w:tc>
          <w:tcPr>
            <w:tcW w:w="1557" w:type="dxa"/>
          </w:tcPr>
          <w:p w:rsidR="005D0D9F" w:rsidRPr="008B06D1" w:rsidRDefault="005D0D9F" w:rsidP="001A6188">
            <w:pPr>
              <w:ind w:left="-108" w:right="-108"/>
              <w:rPr>
                <w:rFonts w:ascii="Times New Roman" w:hAnsi="Times New Roman" w:cs="Times New Roman"/>
                <w:sz w:val="16"/>
                <w:szCs w:val="16"/>
              </w:rPr>
            </w:pPr>
            <w:r w:rsidRPr="008B06D1">
              <w:rPr>
                <w:rFonts w:ascii="Times New Roman" w:hAnsi="Times New Roman" w:cs="Times New Roman"/>
                <w:sz w:val="16"/>
                <w:szCs w:val="16"/>
              </w:rPr>
              <w:t>Информационные передачи, информационные сюжеты</w:t>
            </w:r>
          </w:p>
        </w:tc>
        <w:tc>
          <w:tcPr>
            <w:tcW w:w="3407" w:type="dxa"/>
            <w:gridSpan w:val="2"/>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 xml:space="preserve">В течение года: прямой эфир </w:t>
            </w:r>
            <w:r>
              <w:rPr>
                <w:rFonts w:ascii="Times New Roman" w:hAnsi="Times New Roman" w:cs="Times New Roman"/>
                <w:sz w:val="16"/>
                <w:szCs w:val="16"/>
              </w:rPr>
              <w:t>в новостной программе не менее 10 мин</w:t>
            </w:r>
            <w:r w:rsidRPr="008B06D1">
              <w:rPr>
                <w:rFonts w:ascii="Times New Roman" w:hAnsi="Times New Roman" w:cs="Times New Roman"/>
                <w:sz w:val="16"/>
                <w:szCs w:val="16"/>
              </w:rPr>
              <w:t xml:space="preserve"> – 3 раза; передача тематическая о деятельности компании продолжительностью </w:t>
            </w:r>
            <w:r>
              <w:rPr>
                <w:rFonts w:ascii="Times New Roman" w:hAnsi="Times New Roman" w:cs="Times New Roman"/>
                <w:sz w:val="16"/>
                <w:szCs w:val="16"/>
              </w:rPr>
              <w:t>не менее 3</w:t>
            </w:r>
            <w:r w:rsidRPr="008B06D1">
              <w:rPr>
                <w:rFonts w:ascii="Times New Roman" w:hAnsi="Times New Roman" w:cs="Times New Roman"/>
                <w:sz w:val="16"/>
                <w:szCs w:val="16"/>
              </w:rPr>
              <w:t xml:space="preserve"> мин.-4 раза; информационный сюжет продолжительностью 2 мин. – 3 раза. </w:t>
            </w:r>
          </w:p>
        </w:tc>
        <w:tc>
          <w:tcPr>
            <w:tcW w:w="2974"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Продолжительность тематических передач от 10 до 60 минут. Продолжительность информационных сюжетов от 90 до 120 секунд. Сроки выхода информации, формат, объём оговаривается каждый раз на основании заявки, являющейся неотъемлемой частью Договора</w:t>
            </w:r>
          </w:p>
        </w:tc>
        <w:tc>
          <w:tcPr>
            <w:tcW w:w="992" w:type="dxa"/>
          </w:tcPr>
          <w:p w:rsidR="005D0D9F" w:rsidRPr="008B06D1" w:rsidRDefault="005D0D9F" w:rsidP="001A6188">
            <w:pPr>
              <w:rPr>
                <w:rFonts w:ascii="Times New Roman" w:hAnsi="Times New Roman" w:cs="Times New Roman"/>
                <w:sz w:val="16"/>
                <w:szCs w:val="16"/>
              </w:rPr>
            </w:pPr>
          </w:p>
        </w:tc>
      </w:tr>
      <w:tr w:rsidR="005D0D9F" w:rsidRPr="008B06D1" w:rsidTr="005D0D9F">
        <w:tc>
          <w:tcPr>
            <w:tcW w:w="1418" w:type="dxa"/>
          </w:tcPr>
          <w:p w:rsidR="005D0D9F" w:rsidRPr="008B06D1" w:rsidRDefault="005D0D9F" w:rsidP="001A6188">
            <w:pPr>
              <w:rPr>
                <w:rFonts w:ascii="Times New Roman" w:hAnsi="Times New Roman" w:cs="Times New Roman"/>
                <w:b/>
                <w:sz w:val="16"/>
                <w:szCs w:val="16"/>
              </w:rPr>
            </w:pPr>
            <w:r>
              <w:rPr>
                <w:rFonts w:ascii="Times New Roman" w:hAnsi="Times New Roman" w:cs="Times New Roman"/>
                <w:b/>
                <w:sz w:val="16"/>
                <w:szCs w:val="16"/>
              </w:rPr>
              <w:t>Новогоднее поздравление</w:t>
            </w:r>
          </w:p>
        </w:tc>
        <w:tc>
          <w:tcPr>
            <w:tcW w:w="1557" w:type="dxa"/>
          </w:tcPr>
          <w:p w:rsidR="005D0D9F" w:rsidRPr="008B06D1" w:rsidRDefault="005D0D9F" w:rsidP="001A6188">
            <w:pPr>
              <w:ind w:left="-108" w:right="-108"/>
              <w:rPr>
                <w:rFonts w:ascii="Times New Roman" w:hAnsi="Times New Roman" w:cs="Times New Roman"/>
                <w:sz w:val="16"/>
                <w:szCs w:val="16"/>
              </w:rPr>
            </w:pPr>
            <w:r>
              <w:rPr>
                <w:rFonts w:ascii="Times New Roman" w:hAnsi="Times New Roman" w:cs="Times New Roman"/>
                <w:sz w:val="16"/>
                <w:szCs w:val="16"/>
              </w:rPr>
              <w:t>Рекламный ролик продолжительностью не менее 20 сек</w:t>
            </w:r>
          </w:p>
        </w:tc>
        <w:tc>
          <w:tcPr>
            <w:tcW w:w="3407" w:type="dxa"/>
            <w:gridSpan w:val="2"/>
          </w:tcPr>
          <w:p w:rsidR="005D0D9F" w:rsidRPr="008B06D1" w:rsidRDefault="005D0D9F" w:rsidP="001A6188">
            <w:pPr>
              <w:rPr>
                <w:rFonts w:ascii="Times New Roman" w:hAnsi="Times New Roman" w:cs="Times New Roman"/>
                <w:sz w:val="16"/>
                <w:szCs w:val="16"/>
              </w:rPr>
            </w:pPr>
            <w:r>
              <w:rPr>
                <w:rFonts w:ascii="Times New Roman" w:hAnsi="Times New Roman" w:cs="Times New Roman"/>
                <w:sz w:val="16"/>
                <w:szCs w:val="16"/>
              </w:rPr>
              <w:t>Эфир накануне нового года на региональных каналах Иркутской области</w:t>
            </w:r>
          </w:p>
        </w:tc>
        <w:tc>
          <w:tcPr>
            <w:tcW w:w="2974" w:type="dxa"/>
          </w:tcPr>
          <w:p w:rsidR="005D0D9F" w:rsidRPr="008B06D1" w:rsidRDefault="005D0D9F" w:rsidP="001A6188">
            <w:pPr>
              <w:rPr>
                <w:rFonts w:ascii="Times New Roman" w:hAnsi="Times New Roman" w:cs="Times New Roman"/>
                <w:sz w:val="16"/>
                <w:szCs w:val="16"/>
              </w:rPr>
            </w:pPr>
            <w:r w:rsidRPr="008B06D1">
              <w:rPr>
                <w:rFonts w:ascii="Times New Roman" w:hAnsi="Times New Roman" w:cs="Times New Roman"/>
                <w:sz w:val="16"/>
                <w:szCs w:val="16"/>
              </w:rPr>
              <w:t>Отдельное согласование пакетного размещения. Условия, территория размещения оговаривается каждый раз на основании заявки</w:t>
            </w:r>
          </w:p>
          <w:p w:rsidR="005D0D9F" w:rsidRPr="008B06D1" w:rsidRDefault="005D0D9F" w:rsidP="001A6188">
            <w:pPr>
              <w:rPr>
                <w:rFonts w:ascii="Times New Roman" w:hAnsi="Times New Roman" w:cs="Times New Roman"/>
                <w:sz w:val="16"/>
                <w:szCs w:val="16"/>
              </w:rPr>
            </w:pPr>
          </w:p>
        </w:tc>
        <w:tc>
          <w:tcPr>
            <w:tcW w:w="992" w:type="dxa"/>
          </w:tcPr>
          <w:p w:rsidR="005D0D9F" w:rsidRPr="008B06D1" w:rsidRDefault="005D0D9F" w:rsidP="001A6188">
            <w:pPr>
              <w:rPr>
                <w:rFonts w:ascii="Times New Roman" w:hAnsi="Times New Roman" w:cs="Times New Roman"/>
                <w:sz w:val="16"/>
                <w:szCs w:val="16"/>
              </w:rPr>
            </w:pPr>
          </w:p>
        </w:tc>
      </w:tr>
    </w:tbl>
    <w:p w:rsidR="005D0D9F" w:rsidRPr="00465645" w:rsidRDefault="005D0D9F" w:rsidP="00465645"/>
    <w:p w:rsidR="00465645" w:rsidRDefault="00465645" w:rsidP="00465645"/>
    <w:p w:rsidR="00695912" w:rsidRDefault="00695912" w:rsidP="00EA485D">
      <w:pPr>
        <w:autoSpaceDE w:val="0"/>
        <w:autoSpaceDN w:val="0"/>
        <w:adjustRightInd w:val="0"/>
        <w:rPr>
          <w:rFonts w:ascii="Times New Roman" w:eastAsia="Calibri" w:hAnsi="Times New Roman" w:cs="Times New Roman"/>
          <w:b/>
          <w:bCs/>
        </w:rPr>
      </w:pPr>
    </w:p>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Прайс-лист на услуги видео-, аудио производства</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4"/>
        <w:gridCol w:w="4530"/>
        <w:gridCol w:w="1418"/>
        <w:gridCol w:w="1241"/>
      </w:tblGrid>
      <w:tr w:rsidR="00695912" w:rsidRPr="00F8310B" w:rsidTr="00F8310B">
        <w:tc>
          <w:tcPr>
            <w:tcW w:w="2634"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Наименование</w:t>
            </w:r>
          </w:p>
        </w:tc>
        <w:tc>
          <w:tcPr>
            <w:tcW w:w="4530"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Описание</w:t>
            </w:r>
          </w:p>
        </w:tc>
        <w:tc>
          <w:tcPr>
            <w:tcW w:w="1418"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Срок выполнения</w:t>
            </w:r>
          </w:p>
        </w:tc>
        <w:tc>
          <w:tcPr>
            <w:tcW w:w="1241"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Сумма (</w:t>
            </w:r>
            <w:proofErr w:type="spellStart"/>
            <w:r w:rsidRPr="00F8310B">
              <w:rPr>
                <w:rFonts w:ascii="Times New Roman" w:eastAsia="Calibri" w:hAnsi="Times New Roman" w:cs="Times New Roman"/>
                <w:b/>
                <w:sz w:val="20"/>
                <w:szCs w:val="20"/>
              </w:rPr>
              <w:t>руб</w:t>
            </w:r>
            <w:proofErr w:type="spellEnd"/>
            <w:r w:rsidRPr="00F8310B">
              <w:rPr>
                <w:rFonts w:ascii="Times New Roman" w:eastAsia="Calibri" w:hAnsi="Times New Roman" w:cs="Times New Roman"/>
                <w:b/>
                <w:sz w:val="20"/>
                <w:szCs w:val="20"/>
              </w:rPr>
              <w:t>)</w:t>
            </w:r>
          </w:p>
        </w:tc>
      </w:tr>
      <w:tr w:rsidR="00695912" w:rsidRPr="00F8310B" w:rsidTr="001A6188">
        <w:tc>
          <w:tcPr>
            <w:tcW w:w="9823" w:type="dxa"/>
            <w:gridSpan w:val="4"/>
            <w:shd w:val="clear" w:color="auto" w:fill="C0C0C0"/>
          </w:tcPr>
          <w:p w:rsidR="00695912" w:rsidRPr="00F8310B" w:rsidRDefault="00695912" w:rsidP="00F8310B">
            <w:pPr>
              <w:tabs>
                <w:tab w:val="left" w:pos="3735"/>
                <w:tab w:val="center" w:pos="4677"/>
              </w:tabs>
              <w:spacing w:after="0" w:line="240" w:lineRule="auto"/>
              <w:rPr>
                <w:rFonts w:ascii="Times New Roman" w:eastAsia="Calibri" w:hAnsi="Times New Roman" w:cs="Times New Roman"/>
                <w:b/>
                <w:sz w:val="20"/>
                <w:szCs w:val="20"/>
                <w:highlight w:val="lightGray"/>
              </w:rPr>
            </w:pPr>
            <w:r w:rsidRPr="00F8310B">
              <w:rPr>
                <w:rFonts w:ascii="Times New Roman" w:eastAsia="Calibri" w:hAnsi="Times New Roman" w:cs="Times New Roman"/>
                <w:b/>
                <w:sz w:val="20"/>
                <w:szCs w:val="20"/>
                <w:highlight w:val="lightGray"/>
              </w:rPr>
              <w:tab/>
            </w:r>
            <w:r w:rsidRPr="00F8310B">
              <w:rPr>
                <w:rFonts w:ascii="Times New Roman" w:eastAsia="Calibri" w:hAnsi="Times New Roman" w:cs="Times New Roman"/>
                <w:b/>
                <w:sz w:val="20"/>
                <w:szCs w:val="20"/>
                <w:highlight w:val="lightGray"/>
              </w:rPr>
              <w:tab/>
              <w:t>Видеопродукция</w:t>
            </w: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b/>
                <w:sz w:val="20"/>
                <w:szCs w:val="20"/>
              </w:rPr>
              <w:t>Видеообъявление</w:t>
            </w:r>
            <w:proofErr w:type="spellEnd"/>
            <w:r w:rsidRPr="00F8310B">
              <w:rPr>
                <w:rFonts w:ascii="Times New Roman" w:eastAsia="Calibri" w:hAnsi="Times New Roman" w:cs="Times New Roman"/>
                <w:b/>
                <w:sz w:val="20"/>
                <w:szCs w:val="20"/>
              </w:rPr>
              <w:t xml:space="preserve"> </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Текст на стандартной подложке, 1 диктор, редактирование текста заказчика</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rPr>
          <w:trHeight w:val="1094"/>
        </w:trPr>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lastRenderedPageBreak/>
              <w:t xml:space="preserve">Статичная заставка </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Написание текста, статичный фон/1 иллюстрация, дикторский текст музыкальная подложка, титры, логотип</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(все материалы предоставляет заказчик)</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Заставка с динамическими титрами</w:t>
            </w:r>
          </w:p>
          <w:p w:rsidR="00695912" w:rsidRPr="00F8310B" w:rsidRDefault="00695912" w:rsidP="00F8310B">
            <w:pPr>
              <w:spacing w:after="0" w:line="240" w:lineRule="auto"/>
              <w:rPr>
                <w:rFonts w:ascii="Times New Roman" w:eastAsia="Calibri" w:hAnsi="Times New Roman" w:cs="Times New Roman"/>
                <w:sz w:val="20"/>
                <w:szCs w:val="20"/>
              </w:rPr>
            </w:pP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1 Написание текста, 1 иллюстрация, 1 диктор музыкальная подложка, динамические титры, логотип </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b/>
                <w:sz w:val="20"/>
                <w:szCs w:val="20"/>
              </w:rPr>
              <w:t xml:space="preserve">Слайд-ролик </w:t>
            </w:r>
            <w:r w:rsidRPr="00F8310B">
              <w:rPr>
                <w:rFonts w:ascii="Times New Roman" w:eastAsia="Calibri" w:hAnsi="Times New Roman" w:cs="Times New Roman"/>
                <w:sz w:val="20"/>
                <w:szCs w:val="20"/>
              </w:rPr>
              <w:t xml:space="preserve"> </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До 10 иллюстраций (предоставляются заказчиком),</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 1 диктор, музыкальная подложка, титры, создание динамики на экране (смена фотографий/иллюстраций)</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С </w:t>
            </w:r>
            <w:proofErr w:type="spellStart"/>
            <w:r w:rsidRPr="00F8310B">
              <w:rPr>
                <w:rFonts w:ascii="Times New Roman" w:eastAsia="Calibri" w:hAnsi="Times New Roman" w:cs="Times New Roman"/>
                <w:sz w:val="20"/>
                <w:szCs w:val="20"/>
              </w:rPr>
              <w:t>созданим</w:t>
            </w:r>
            <w:proofErr w:type="spellEnd"/>
            <w:r w:rsidRPr="00F8310B">
              <w:rPr>
                <w:rFonts w:ascii="Times New Roman" w:eastAsia="Calibri" w:hAnsi="Times New Roman" w:cs="Times New Roman"/>
                <w:sz w:val="20"/>
                <w:szCs w:val="20"/>
              </w:rPr>
              <w:t xml:space="preserve"> элементов дизайна, графики</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bl>
    <w:p w:rsidR="00695912" w:rsidRPr="00F8310B" w:rsidRDefault="00695912" w:rsidP="00F8310B">
      <w:pPr>
        <w:spacing w:after="0" w:line="240" w:lineRule="auto"/>
        <w:rPr>
          <w:rFonts w:ascii="Times New Roman" w:eastAsia="Calibri" w:hAnsi="Times New Roman" w:cs="Times New Roman"/>
          <w:sz w:val="20"/>
          <w:szCs w:val="20"/>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4"/>
        <w:gridCol w:w="4530"/>
        <w:gridCol w:w="1418"/>
        <w:gridCol w:w="1241"/>
      </w:tblGrid>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Рекламный сюжет 1 мин.</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Репортажная съемка, линейный монтаж, титры, логотип, дикторский текст (транспо</w:t>
            </w:r>
            <w:proofErr w:type="gramStart"/>
            <w:r w:rsidRPr="00F8310B">
              <w:rPr>
                <w:rFonts w:ascii="Times New Roman" w:eastAsia="Calibri" w:hAnsi="Times New Roman" w:cs="Times New Roman"/>
                <w:sz w:val="20"/>
                <w:szCs w:val="20"/>
              </w:rPr>
              <w:t>рт в пр</w:t>
            </w:r>
            <w:proofErr w:type="gramEnd"/>
            <w:r w:rsidRPr="00F8310B">
              <w:rPr>
                <w:rFonts w:ascii="Times New Roman" w:eastAsia="Calibri" w:hAnsi="Times New Roman" w:cs="Times New Roman"/>
                <w:sz w:val="20"/>
                <w:szCs w:val="20"/>
              </w:rPr>
              <w:t>еделах города, выезд за город оплачивается дополнительно или транспорт предоставляется заказчиком)</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rPr>
          <w:trHeight w:val="418"/>
        </w:trPr>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 xml:space="preserve">Информационный сюжет </w:t>
            </w:r>
            <w:r w:rsidRPr="00F8310B">
              <w:rPr>
                <w:rFonts w:ascii="Times New Roman" w:eastAsia="Calibri" w:hAnsi="Times New Roman" w:cs="Times New Roman"/>
                <w:sz w:val="20"/>
                <w:szCs w:val="20"/>
              </w:rPr>
              <w:t>1 мин.</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Текст журналиста, репортажная съемка, линейный монтаж, титры, логотип, 1 диктор. </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Рекламно-информационный ролик</w:t>
            </w:r>
          </w:p>
          <w:p w:rsidR="00695912" w:rsidRPr="00F8310B" w:rsidRDefault="00695912" w:rsidP="00F8310B">
            <w:pPr>
              <w:spacing w:after="0" w:line="240" w:lineRule="auto"/>
              <w:rPr>
                <w:rFonts w:ascii="Times New Roman" w:eastAsia="Calibri" w:hAnsi="Times New Roman" w:cs="Times New Roman"/>
                <w:sz w:val="20"/>
                <w:szCs w:val="20"/>
              </w:rPr>
            </w:pP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Текст журналиста,  выездные репортажные съемки до 3-х часов, 1 интервью представителя компании, линейный монтаж, 1 диктор, музыкальная подложка, статичные титры, логотип (транспо</w:t>
            </w:r>
            <w:proofErr w:type="gramStart"/>
            <w:r w:rsidRPr="00F8310B">
              <w:rPr>
                <w:rFonts w:ascii="Times New Roman" w:eastAsia="Calibri" w:hAnsi="Times New Roman" w:cs="Times New Roman"/>
                <w:sz w:val="20"/>
                <w:szCs w:val="20"/>
              </w:rPr>
              <w:t>рт в пр</w:t>
            </w:r>
            <w:proofErr w:type="gramEnd"/>
            <w:r w:rsidRPr="00F8310B">
              <w:rPr>
                <w:rFonts w:ascii="Times New Roman" w:eastAsia="Calibri" w:hAnsi="Times New Roman" w:cs="Times New Roman"/>
                <w:sz w:val="20"/>
                <w:szCs w:val="20"/>
              </w:rPr>
              <w:t xml:space="preserve">еделах города, выезд за город оплачивается дополнительно или транспорт предоставляется заказчиком)\С </w:t>
            </w:r>
            <w:proofErr w:type="spellStart"/>
            <w:r w:rsidRPr="00F8310B">
              <w:rPr>
                <w:rFonts w:ascii="Times New Roman" w:eastAsia="Calibri" w:hAnsi="Times New Roman" w:cs="Times New Roman"/>
                <w:sz w:val="20"/>
                <w:szCs w:val="20"/>
              </w:rPr>
              <w:t>созданим</w:t>
            </w:r>
            <w:proofErr w:type="spellEnd"/>
            <w:r w:rsidRPr="00F8310B">
              <w:rPr>
                <w:rFonts w:ascii="Times New Roman" w:eastAsia="Calibri" w:hAnsi="Times New Roman" w:cs="Times New Roman"/>
                <w:sz w:val="20"/>
                <w:szCs w:val="20"/>
              </w:rPr>
              <w:t xml:space="preserve"> элементов дизайна, графики, нелинейный монтаж </w:t>
            </w:r>
          </w:p>
        </w:tc>
        <w:tc>
          <w:tcPr>
            <w:tcW w:w="1418" w:type="dxa"/>
            <w:shd w:val="clear" w:color="auto" w:fill="auto"/>
          </w:tcPr>
          <w:p w:rsidR="00695912" w:rsidRPr="00F8310B" w:rsidRDefault="00695912" w:rsidP="00F8310B">
            <w:pPr>
              <w:spacing w:after="0" w:line="240" w:lineRule="auto"/>
              <w:jc w:val="center"/>
              <w:rPr>
                <w:rFonts w:ascii="Times New Roman" w:eastAsia="Calibri" w:hAnsi="Times New Roman" w:cs="Times New Roman"/>
                <w:color w:val="000000"/>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b/>
                <w:sz w:val="20"/>
                <w:szCs w:val="20"/>
              </w:rPr>
              <w:t>Имиджевый</w:t>
            </w:r>
            <w:proofErr w:type="spellEnd"/>
            <w:r w:rsidRPr="00F8310B">
              <w:rPr>
                <w:rFonts w:ascii="Times New Roman" w:eastAsia="Calibri" w:hAnsi="Times New Roman" w:cs="Times New Roman"/>
                <w:b/>
                <w:sz w:val="20"/>
                <w:szCs w:val="20"/>
              </w:rPr>
              <w:t xml:space="preserve"> (постановочный)</w:t>
            </w:r>
            <w:r w:rsidRPr="00F8310B">
              <w:rPr>
                <w:rFonts w:ascii="Times New Roman" w:eastAsia="Calibri" w:hAnsi="Times New Roman" w:cs="Times New Roman"/>
                <w:sz w:val="20"/>
                <w:szCs w:val="20"/>
              </w:rPr>
              <w:t xml:space="preserve"> видеоролик</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до 30 сек.</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Разработка сценария. Съемки и монтаж по режиссерскому проекту, использование сложных спецэффектов, музыкальная подложка, актеры – по сценарию</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b/>
                <w:sz w:val="20"/>
                <w:szCs w:val="20"/>
              </w:rPr>
              <w:t xml:space="preserve">Анимационный </w:t>
            </w:r>
            <w:r w:rsidRPr="00F8310B">
              <w:rPr>
                <w:rFonts w:ascii="Times New Roman" w:eastAsia="Calibri" w:hAnsi="Times New Roman" w:cs="Times New Roman"/>
                <w:sz w:val="20"/>
                <w:szCs w:val="20"/>
              </w:rPr>
              <w:t>ролик</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Разработка сценария, </w:t>
            </w:r>
            <w:proofErr w:type="spellStart"/>
            <w:r w:rsidRPr="00F8310B">
              <w:rPr>
                <w:rFonts w:ascii="Times New Roman" w:eastAsia="Calibri" w:hAnsi="Times New Roman" w:cs="Times New Roman"/>
                <w:sz w:val="20"/>
                <w:szCs w:val="20"/>
              </w:rPr>
              <w:t>раскадровка</w:t>
            </w:r>
            <w:proofErr w:type="spellEnd"/>
            <w:r w:rsidRPr="00F8310B">
              <w:rPr>
                <w:rFonts w:ascii="Times New Roman" w:eastAsia="Calibri" w:hAnsi="Times New Roman" w:cs="Times New Roman"/>
                <w:sz w:val="20"/>
                <w:szCs w:val="20"/>
              </w:rPr>
              <w:t xml:space="preserve"> планов, озвучивание, музыкальная подложка, 2-</w:t>
            </w:r>
            <w:r w:rsidRPr="00F8310B">
              <w:rPr>
                <w:rFonts w:ascii="Times New Roman" w:eastAsia="Calibri" w:hAnsi="Times New Roman" w:cs="Times New Roman"/>
                <w:sz w:val="20"/>
                <w:szCs w:val="20"/>
                <w:lang w:val="en-US"/>
              </w:rPr>
              <w:t>d</w:t>
            </w:r>
            <w:r w:rsidRPr="00F8310B">
              <w:rPr>
                <w:rFonts w:ascii="Times New Roman" w:eastAsia="Calibri" w:hAnsi="Times New Roman" w:cs="Times New Roman"/>
                <w:sz w:val="20"/>
                <w:szCs w:val="20"/>
              </w:rPr>
              <w:t xml:space="preserve"> графика</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Рекламно-презентационный фильм</w:t>
            </w:r>
          </w:p>
          <w:p w:rsidR="00695912" w:rsidRPr="00F8310B" w:rsidRDefault="00695912" w:rsidP="00F8310B">
            <w:pPr>
              <w:spacing w:after="0" w:line="240" w:lineRule="auto"/>
              <w:rPr>
                <w:rFonts w:ascii="Times New Roman" w:eastAsia="Calibri" w:hAnsi="Times New Roman" w:cs="Times New Roman"/>
                <w:sz w:val="20"/>
                <w:szCs w:val="20"/>
              </w:rPr>
            </w:pP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Сценарный план, работа репортера, режиссера, титры, компьютерные эффекты до 60 сек., музыкальная подложка.</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b/>
                <w:sz w:val="20"/>
                <w:szCs w:val="20"/>
              </w:rPr>
            </w:pPr>
            <w:r w:rsidRPr="00F8310B">
              <w:rPr>
                <w:rFonts w:ascii="Times New Roman" w:eastAsia="Calibri" w:hAnsi="Times New Roman" w:cs="Times New Roman"/>
                <w:b/>
                <w:sz w:val="20"/>
                <w:szCs w:val="20"/>
              </w:rPr>
              <w:t>Съемка событий</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1 оператор, съемка в формате </w:t>
            </w:r>
            <w:r w:rsidRPr="00F8310B">
              <w:rPr>
                <w:rFonts w:ascii="Times New Roman" w:eastAsia="Calibri" w:hAnsi="Times New Roman" w:cs="Times New Roman"/>
                <w:sz w:val="20"/>
                <w:szCs w:val="20"/>
                <w:lang w:val="en-US"/>
              </w:rPr>
              <w:t>DVD</w:t>
            </w:r>
            <w:r w:rsidRPr="00F8310B">
              <w:rPr>
                <w:rFonts w:ascii="Times New Roman" w:eastAsia="Calibri" w:hAnsi="Times New Roman" w:cs="Times New Roman"/>
                <w:sz w:val="20"/>
                <w:szCs w:val="20"/>
              </w:rPr>
              <w:t xml:space="preserve"> </w:t>
            </w:r>
            <w:r w:rsidRPr="00F8310B">
              <w:rPr>
                <w:rFonts w:ascii="Times New Roman" w:eastAsia="Calibri" w:hAnsi="Times New Roman" w:cs="Times New Roman"/>
                <w:sz w:val="20"/>
                <w:szCs w:val="20"/>
                <w:lang w:val="en-US"/>
              </w:rPr>
              <w:t>CAM</w:t>
            </w:r>
            <w:r w:rsidRPr="00F8310B">
              <w:rPr>
                <w:rFonts w:ascii="Times New Roman" w:eastAsia="Calibri" w:hAnsi="Times New Roman" w:cs="Times New Roman"/>
                <w:sz w:val="20"/>
                <w:szCs w:val="20"/>
              </w:rPr>
              <w:t>, транспо</w:t>
            </w:r>
            <w:proofErr w:type="gramStart"/>
            <w:r w:rsidRPr="00F8310B">
              <w:rPr>
                <w:rFonts w:ascii="Times New Roman" w:eastAsia="Calibri" w:hAnsi="Times New Roman" w:cs="Times New Roman"/>
                <w:sz w:val="20"/>
                <w:szCs w:val="20"/>
              </w:rPr>
              <w:t>рт в пр</w:t>
            </w:r>
            <w:proofErr w:type="gramEnd"/>
            <w:r w:rsidRPr="00F8310B">
              <w:rPr>
                <w:rFonts w:ascii="Times New Roman" w:eastAsia="Calibri" w:hAnsi="Times New Roman" w:cs="Times New Roman"/>
                <w:sz w:val="20"/>
                <w:szCs w:val="20"/>
              </w:rPr>
              <w:t>еделах города  без стоимости видеокассеты</w:t>
            </w:r>
          </w:p>
        </w:tc>
        <w:tc>
          <w:tcPr>
            <w:tcW w:w="1418" w:type="dxa"/>
          </w:tcPr>
          <w:p w:rsidR="00695912" w:rsidRPr="00F8310B" w:rsidRDefault="00695912" w:rsidP="00F8310B">
            <w:pPr>
              <w:spacing w:after="0" w:line="240" w:lineRule="auto"/>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1A6188">
        <w:tc>
          <w:tcPr>
            <w:tcW w:w="9823" w:type="dxa"/>
            <w:gridSpan w:val="4"/>
            <w:shd w:val="clear" w:color="auto" w:fill="C0C0C0"/>
          </w:tcPr>
          <w:p w:rsidR="00695912" w:rsidRPr="00F8310B" w:rsidRDefault="00695912" w:rsidP="00F8310B">
            <w:pPr>
              <w:spacing w:after="0" w:line="240" w:lineRule="auto"/>
              <w:jc w:val="center"/>
              <w:rPr>
                <w:rFonts w:ascii="Times New Roman" w:eastAsia="Calibri" w:hAnsi="Times New Roman" w:cs="Times New Roman"/>
                <w:b/>
                <w:sz w:val="20"/>
                <w:szCs w:val="20"/>
              </w:rPr>
            </w:pPr>
            <w:r w:rsidRPr="00F8310B">
              <w:rPr>
                <w:rFonts w:ascii="Times New Roman" w:eastAsia="Calibri" w:hAnsi="Times New Roman" w:cs="Times New Roman"/>
                <w:b/>
                <w:sz w:val="20"/>
                <w:szCs w:val="20"/>
              </w:rPr>
              <w:t>Отдельные виды работ</w:t>
            </w: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Разработка сценария видеоролика</w:t>
            </w:r>
          </w:p>
        </w:tc>
        <w:tc>
          <w:tcPr>
            <w:tcW w:w="4530"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Постановочного, рекламно-информационного</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rPr>
          <w:trHeight w:val="113"/>
        </w:trPr>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Разработка </w:t>
            </w:r>
            <w:proofErr w:type="spellStart"/>
            <w:r w:rsidRPr="00F8310B">
              <w:rPr>
                <w:rFonts w:ascii="Times New Roman" w:eastAsia="Calibri" w:hAnsi="Times New Roman" w:cs="Times New Roman"/>
                <w:sz w:val="20"/>
                <w:szCs w:val="20"/>
              </w:rPr>
              <w:t>слогана</w:t>
            </w:r>
            <w:proofErr w:type="spellEnd"/>
            <w:r w:rsidRPr="00F8310B">
              <w:rPr>
                <w:rFonts w:ascii="Times New Roman" w:eastAsia="Calibri" w:hAnsi="Times New Roman" w:cs="Times New Roman"/>
                <w:sz w:val="20"/>
                <w:szCs w:val="20"/>
              </w:rPr>
              <w:t xml:space="preserve"> </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rPr>
          <w:trHeight w:val="112"/>
        </w:trPr>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Написание рекламного текста </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sz w:val="20"/>
                <w:szCs w:val="20"/>
              </w:rPr>
              <w:t>Переозвучивание</w:t>
            </w:r>
            <w:proofErr w:type="spellEnd"/>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Дикторский текст, 1 диктор </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sz w:val="20"/>
                <w:szCs w:val="20"/>
              </w:rPr>
              <w:t>Перемонтаж</w:t>
            </w:r>
            <w:proofErr w:type="spellEnd"/>
            <w:r w:rsidRPr="00F8310B">
              <w:rPr>
                <w:rFonts w:ascii="Times New Roman" w:eastAsia="Calibri" w:hAnsi="Times New Roman" w:cs="Times New Roman"/>
                <w:sz w:val="20"/>
                <w:szCs w:val="20"/>
              </w:rPr>
              <w:t xml:space="preserve"> готового видеоматериала (без озвучивания)</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sz w:val="20"/>
                <w:szCs w:val="20"/>
              </w:rPr>
              <w:t>Простой монтаж, сведение музыки и текста</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Титры статичные</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sz w:val="20"/>
                <w:szCs w:val="20"/>
              </w:rPr>
              <w:t>-</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Титры динамические</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sz w:val="20"/>
                <w:szCs w:val="20"/>
              </w:rPr>
              <w:t>-</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sz w:val="20"/>
                <w:szCs w:val="20"/>
              </w:rPr>
              <w:t>Отрисовка</w:t>
            </w:r>
            <w:proofErr w:type="spellEnd"/>
            <w:r w:rsidRPr="00F8310B">
              <w:rPr>
                <w:rFonts w:ascii="Times New Roman" w:eastAsia="Calibri" w:hAnsi="Times New Roman" w:cs="Times New Roman"/>
                <w:sz w:val="20"/>
                <w:szCs w:val="20"/>
              </w:rPr>
              <w:t xml:space="preserve"> логотипа</w:t>
            </w:r>
          </w:p>
        </w:tc>
        <w:tc>
          <w:tcPr>
            <w:tcW w:w="4530" w:type="dxa"/>
          </w:tcPr>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sz w:val="20"/>
                <w:szCs w:val="20"/>
              </w:rPr>
              <w:t>Подбор шрифта, цвет, размер</w:t>
            </w:r>
          </w:p>
        </w:tc>
        <w:tc>
          <w:tcPr>
            <w:tcW w:w="1418" w:type="dxa"/>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c>
          <w:tcPr>
            <w:tcW w:w="2634" w:type="dxa"/>
            <w:tcBorders>
              <w:bottom w:val="single" w:sz="4" w:space="0" w:color="auto"/>
            </w:tcBorders>
          </w:tcPr>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 xml:space="preserve">Запись рабочего материала на </w:t>
            </w:r>
            <w:r w:rsidRPr="00F8310B">
              <w:rPr>
                <w:rFonts w:ascii="Times New Roman" w:eastAsia="Calibri" w:hAnsi="Times New Roman" w:cs="Times New Roman"/>
                <w:sz w:val="20"/>
                <w:szCs w:val="20"/>
                <w:lang w:val="en-US"/>
              </w:rPr>
              <w:t>DVD</w:t>
            </w:r>
          </w:p>
        </w:tc>
        <w:tc>
          <w:tcPr>
            <w:tcW w:w="4530"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418" w:type="dxa"/>
            <w:tcBorders>
              <w:bottom w:val="single" w:sz="4" w:space="0" w:color="auto"/>
            </w:tcBorders>
          </w:tcPr>
          <w:p w:rsidR="00695912" w:rsidRPr="00F8310B" w:rsidRDefault="00695912" w:rsidP="00F8310B">
            <w:pPr>
              <w:spacing w:after="0" w:line="240" w:lineRule="auto"/>
              <w:jc w:val="center"/>
              <w:rPr>
                <w:rFonts w:ascii="Times New Roman" w:eastAsia="Calibri" w:hAnsi="Times New Roman" w:cs="Times New Roman"/>
                <w:sz w:val="20"/>
                <w:szCs w:val="20"/>
              </w:rPr>
            </w:pPr>
          </w:p>
        </w:tc>
        <w:tc>
          <w:tcPr>
            <w:tcW w:w="1241" w:type="dxa"/>
            <w:tcBorders>
              <w:bottom w:val="single" w:sz="4" w:space="0" w:color="auto"/>
            </w:tcBorders>
          </w:tcPr>
          <w:p w:rsidR="00695912" w:rsidRPr="00F8310B" w:rsidRDefault="00695912" w:rsidP="00F8310B">
            <w:pPr>
              <w:spacing w:after="0" w:line="240" w:lineRule="auto"/>
              <w:rPr>
                <w:rFonts w:ascii="Times New Roman" w:eastAsia="Calibri" w:hAnsi="Times New Roman" w:cs="Times New Roman"/>
                <w:sz w:val="20"/>
                <w:szCs w:val="20"/>
              </w:rPr>
            </w:pPr>
          </w:p>
        </w:tc>
      </w:tr>
      <w:tr w:rsidR="00695912" w:rsidRPr="00F8310B" w:rsidTr="00F8310B">
        <w:trPr>
          <w:trHeight w:val="841"/>
        </w:trPr>
        <w:tc>
          <w:tcPr>
            <w:tcW w:w="2634" w:type="dxa"/>
          </w:tcPr>
          <w:p w:rsidR="00695912" w:rsidRPr="00F8310B" w:rsidRDefault="00695912" w:rsidP="00F8310B">
            <w:pPr>
              <w:spacing w:after="0" w:line="240" w:lineRule="auto"/>
              <w:rPr>
                <w:rFonts w:ascii="Times New Roman" w:eastAsia="Calibri" w:hAnsi="Times New Roman" w:cs="Times New Roman"/>
                <w:sz w:val="20"/>
                <w:szCs w:val="20"/>
              </w:rPr>
            </w:pPr>
            <w:proofErr w:type="spellStart"/>
            <w:r w:rsidRPr="00F8310B">
              <w:rPr>
                <w:rFonts w:ascii="Times New Roman" w:eastAsia="Calibri" w:hAnsi="Times New Roman" w:cs="Times New Roman"/>
                <w:sz w:val="20"/>
                <w:szCs w:val="20"/>
              </w:rPr>
              <w:t>Флеш-баннер</w:t>
            </w:r>
            <w:proofErr w:type="spellEnd"/>
            <w:r w:rsidRPr="00F8310B">
              <w:rPr>
                <w:rFonts w:ascii="Times New Roman" w:eastAsia="Calibri" w:hAnsi="Times New Roman" w:cs="Times New Roman"/>
                <w:sz w:val="20"/>
                <w:szCs w:val="20"/>
              </w:rPr>
              <w:t xml:space="preserve"> (интернет)</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Статичный</w:t>
            </w:r>
          </w:p>
          <w:p w:rsidR="00695912" w:rsidRPr="00F8310B" w:rsidRDefault="00695912" w:rsidP="00F8310B">
            <w:pPr>
              <w:spacing w:after="0" w:line="240" w:lineRule="auto"/>
              <w:rPr>
                <w:rFonts w:ascii="Times New Roman" w:eastAsia="Calibri" w:hAnsi="Times New Roman" w:cs="Times New Roman"/>
                <w:sz w:val="20"/>
                <w:szCs w:val="20"/>
              </w:rPr>
            </w:pPr>
            <w:r w:rsidRPr="00F8310B">
              <w:rPr>
                <w:rFonts w:ascii="Times New Roman" w:eastAsia="Calibri" w:hAnsi="Times New Roman" w:cs="Times New Roman"/>
                <w:sz w:val="20"/>
                <w:szCs w:val="20"/>
              </w:rPr>
              <w:t>динамичный</w:t>
            </w:r>
          </w:p>
        </w:tc>
        <w:tc>
          <w:tcPr>
            <w:tcW w:w="4530" w:type="dxa"/>
          </w:tcPr>
          <w:p w:rsidR="00695912" w:rsidRPr="00F8310B" w:rsidRDefault="00695912" w:rsidP="00F8310B">
            <w:pPr>
              <w:spacing w:before="120" w:after="0" w:line="240" w:lineRule="auto"/>
              <w:jc w:val="center"/>
              <w:rPr>
                <w:rFonts w:ascii="Times New Roman" w:eastAsia="Calibri" w:hAnsi="Times New Roman" w:cs="Times New Roman"/>
                <w:sz w:val="20"/>
                <w:szCs w:val="20"/>
              </w:rPr>
            </w:pPr>
          </w:p>
        </w:tc>
        <w:tc>
          <w:tcPr>
            <w:tcW w:w="1418" w:type="dxa"/>
          </w:tcPr>
          <w:p w:rsidR="00695912" w:rsidRPr="00F8310B" w:rsidRDefault="00695912" w:rsidP="00F8310B">
            <w:pPr>
              <w:spacing w:before="120" w:after="0" w:line="240" w:lineRule="auto"/>
              <w:jc w:val="center"/>
              <w:rPr>
                <w:rFonts w:ascii="Times New Roman" w:eastAsia="Calibri" w:hAnsi="Times New Roman" w:cs="Times New Roman"/>
                <w:sz w:val="20"/>
                <w:szCs w:val="20"/>
              </w:rPr>
            </w:pPr>
          </w:p>
        </w:tc>
        <w:tc>
          <w:tcPr>
            <w:tcW w:w="1241" w:type="dxa"/>
          </w:tcPr>
          <w:p w:rsidR="00695912" w:rsidRPr="00F8310B" w:rsidRDefault="00695912" w:rsidP="00F8310B">
            <w:pPr>
              <w:spacing w:after="0" w:line="240" w:lineRule="auto"/>
              <w:rPr>
                <w:rFonts w:ascii="Times New Roman" w:eastAsia="Calibri" w:hAnsi="Times New Roman" w:cs="Times New Roman"/>
                <w:sz w:val="20"/>
                <w:szCs w:val="20"/>
              </w:rPr>
            </w:pPr>
          </w:p>
        </w:tc>
      </w:tr>
    </w:tbl>
    <w:p w:rsidR="00695912" w:rsidRPr="00F8310B" w:rsidRDefault="00695912" w:rsidP="00F8310B">
      <w:pPr>
        <w:spacing w:after="0" w:line="240" w:lineRule="auto"/>
        <w:jc w:val="center"/>
        <w:rPr>
          <w:rFonts w:ascii="Times New Roman" w:eastAsia="Calibri" w:hAnsi="Times New Roman" w:cs="Times New Roman"/>
          <w:b/>
          <w:sz w:val="20"/>
          <w:szCs w:val="20"/>
        </w:rPr>
      </w:pPr>
    </w:p>
    <w:p w:rsidR="00695912" w:rsidRPr="00F8310B" w:rsidRDefault="00695912" w:rsidP="00F8310B">
      <w:pPr>
        <w:spacing w:after="0" w:line="240" w:lineRule="auto"/>
        <w:jc w:val="center"/>
        <w:rPr>
          <w:rFonts w:ascii="Times New Roman" w:eastAsia="Calibri" w:hAnsi="Times New Roman" w:cs="Times New Roman"/>
          <w:sz w:val="20"/>
          <w:szCs w:val="20"/>
        </w:rPr>
      </w:pPr>
      <w:r w:rsidRPr="00F8310B">
        <w:rPr>
          <w:rFonts w:ascii="Times New Roman" w:eastAsia="Calibri" w:hAnsi="Times New Roman" w:cs="Times New Roman"/>
          <w:b/>
          <w:sz w:val="20"/>
          <w:szCs w:val="20"/>
        </w:rPr>
        <w:t xml:space="preserve">Производство </w:t>
      </w:r>
      <w:proofErr w:type="spellStart"/>
      <w:r w:rsidRPr="00F8310B">
        <w:rPr>
          <w:rFonts w:ascii="Times New Roman" w:eastAsia="Calibri" w:hAnsi="Times New Roman" w:cs="Times New Roman"/>
          <w:b/>
          <w:sz w:val="20"/>
          <w:szCs w:val="20"/>
        </w:rPr>
        <w:t>аудиопродукции</w:t>
      </w:r>
      <w:proofErr w:type="spellEnd"/>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4"/>
        <w:gridCol w:w="4395"/>
        <w:gridCol w:w="1559"/>
        <w:gridCol w:w="1241"/>
      </w:tblGrid>
      <w:tr w:rsidR="00695912" w:rsidRPr="00F8310B" w:rsidTr="00F8310B">
        <w:trPr>
          <w:trHeight w:val="255"/>
        </w:trPr>
        <w:tc>
          <w:tcPr>
            <w:tcW w:w="2694" w:type="dxa"/>
            <w:shd w:val="clear" w:color="auto" w:fill="D9D9D9"/>
            <w:vAlign w:val="center"/>
          </w:tcPr>
          <w:p w:rsidR="00695912" w:rsidRPr="00F8310B" w:rsidRDefault="00695912" w:rsidP="00F8310B">
            <w:pPr>
              <w:spacing w:after="0" w:line="240" w:lineRule="auto"/>
              <w:jc w:val="center"/>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Вид продукции</w:t>
            </w:r>
          </w:p>
        </w:tc>
        <w:tc>
          <w:tcPr>
            <w:tcW w:w="4395" w:type="dxa"/>
            <w:shd w:val="clear" w:color="auto" w:fill="D9D9D9"/>
            <w:vAlign w:val="center"/>
          </w:tcPr>
          <w:p w:rsidR="00695912" w:rsidRPr="00F8310B" w:rsidRDefault="00695912" w:rsidP="00F8310B">
            <w:pPr>
              <w:spacing w:after="0" w:line="240" w:lineRule="auto"/>
              <w:jc w:val="center"/>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Комментарий</w:t>
            </w:r>
          </w:p>
        </w:tc>
        <w:tc>
          <w:tcPr>
            <w:tcW w:w="1559" w:type="dxa"/>
            <w:shd w:val="clear" w:color="auto" w:fill="D9D9D9"/>
            <w:vAlign w:val="center"/>
          </w:tcPr>
          <w:p w:rsidR="00695912" w:rsidRPr="00F8310B" w:rsidRDefault="00695912" w:rsidP="00F8310B">
            <w:pPr>
              <w:spacing w:after="0" w:line="240" w:lineRule="auto"/>
              <w:jc w:val="center"/>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 xml:space="preserve">Срок изготовления. </w:t>
            </w:r>
          </w:p>
        </w:tc>
        <w:tc>
          <w:tcPr>
            <w:tcW w:w="1241" w:type="dxa"/>
            <w:shd w:val="clear" w:color="auto" w:fill="D9D9D9"/>
            <w:vAlign w:val="center"/>
          </w:tcPr>
          <w:p w:rsidR="00695912" w:rsidRPr="00F8310B" w:rsidRDefault="00695912" w:rsidP="00F8310B">
            <w:pPr>
              <w:spacing w:after="0" w:line="240" w:lineRule="auto"/>
              <w:jc w:val="center"/>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Стоимость</w:t>
            </w:r>
            <w:proofErr w:type="gramStart"/>
            <w:r w:rsidRPr="00F8310B">
              <w:rPr>
                <w:rFonts w:ascii="Times New Roman" w:eastAsia="Arial Unicode MS" w:hAnsi="Times New Roman" w:cs="Times New Roman"/>
                <w:b/>
                <w:sz w:val="20"/>
                <w:szCs w:val="20"/>
              </w:rPr>
              <w:t xml:space="preserve"> ,</w:t>
            </w:r>
            <w:proofErr w:type="gramEnd"/>
            <w:r w:rsidRPr="00F8310B">
              <w:rPr>
                <w:rFonts w:ascii="Times New Roman" w:eastAsia="Arial Unicode MS" w:hAnsi="Times New Roman" w:cs="Times New Roman"/>
                <w:b/>
                <w:sz w:val="20"/>
                <w:szCs w:val="20"/>
              </w:rPr>
              <w:t xml:space="preserve"> руб.</w:t>
            </w:r>
          </w:p>
        </w:tc>
      </w:tr>
      <w:tr w:rsidR="00695912" w:rsidRPr="00F8310B" w:rsidTr="00F8310B">
        <w:trPr>
          <w:trHeight w:val="333"/>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Рекламное объявление</w:t>
            </w:r>
          </w:p>
        </w:tc>
        <w:tc>
          <w:tcPr>
            <w:tcW w:w="4395" w:type="dxa"/>
            <w:vAlign w:val="center"/>
          </w:tcPr>
          <w:p w:rsidR="00695912" w:rsidRPr="00F8310B" w:rsidRDefault="00695912" w:rsidP="00F8310B">
            <w:pPr>
              <w:pStyle w:val="a9"/>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Текст на стандартной фонограмме. Подача информации лаконичная.  Один голос диктора.</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381"/>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Информационный</w:t>
            </w:r>
            <w:r w:rsidRPr="00F8310B">
              <w:rPr>
                <w:rFonts w:ascii="Times New Roman" w:eastAsia="Arial Unicode MS" w:hAnsi="Times New Roman" w:cs="Times New Roman"/>
                <w:b/>
                <w:sz w:val="20"/>
                <w:szCs w:val="20"/>
                <w:lang w:val="en-US"/>
              </w:rPr>
              <w:t xml:space="preserve"> </w:t>
            </w:r>
            <w:r w:rsidRPr="00F8310B">
              <w:rPr>
                <w:rFonts w:ascii="Times New Roman" w:eastAsia="Arial Unicode MS" w:hAnsi="Times New Roman" w:cs="Times New Roman"/>
                <w:b/>
                <w:sz w:val="20"/>
                <w:szCs w:val="20"/>
              </w:rPr>
              <w:t xml:space="preserve">ролик </w:t>
            </w:r>
          </w:p>
        </w:tc>
        <w:tc>
          <w:tcPr>
            <w:tcW w:w="4395" w:type="dxa"/>
            <w:vAlign w:val="center"/>
          </w:tcPr>
          <w:p w:rsidR="00695912" w:rsidRPr="00F8310B" w:rsidRDefault="00695912" w:rsidP="00F8310B">
            <w:pPr>
              <w:pStyle w:val="a9"/>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 xml:space="preserve">Информация заказчика, отредактированная </w:t>
            </w:r>
            <w:r w:rsidRPr="00F8310B">
              <w:rPr>
                <w:rFonts w:ascii="Times New Roman" w:eastAsia="Arial Unicode MS" w:hAnsi="Times New Roman" w:cs="Times New Roman"/>
                <w:sz w:val="20"/>
                <w:szCs w:val="20"/>
              </w:rPr>
              <w:lastRenderedPageBreak/>
              <w:t>сценаристами, записывается на музыкальную подложку.  1 диктор</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381"/>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lastRenderedPageBreak/>
              <w:t>Информационно-музыкальный</w:t>
            </w:r>
            <w:r w:rsidRPr="00F8310B">
              <w:rPr>
                <w:rFonts w:ascii="Times New Roman" w:eastAsia="Arial Unicode MS" w:hAnsi="Times New Roman" w:cs="Times New Roman"/>
                <w:b/>
                <w:sz w:val="20"/>
                <w:szCs w:val="20"/>
                <w:lang w:val="en-US"/>
              </w:rPr>
              <w:t xml:space="preserve"> </w:t>
            </w:r>
            <w:r w:rsidRPr="00F8310B">
              <w:rPr>
                <w:rFonts w:ascii="Times New Roman" w:eastAsia="Arial Unicode MS" w:hAnsi="Times New Roman" w:cs="Times New Roman"/>
                <w:b/>
                <w:sz w:val="20"/>
                <w:szCs w:val="20"/>
              </w:rPr>
              <w:t xml:space="preserve">ролик </w:t>
            </w:r>
          </w:p>
        </w:tc>
        <w:tc>
          <w:tcPr>
            <w:tcW w:w="4395" w:type="dxa"/>
            <w:vAlign w:val="center"/>
          </w:tcPr>
          <w:p w:rsidR="00695912" w:rsidRPr="00F8310B" w:rsidRDefault="00695912" w:rsidP="00F8310B">
            <w:pPr>
              <w:pStyle w:val="a9"/>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 xml:space="preserve">Информация заказчика, отредактированная сценаристами, записывается на музыкальную подложку.  В записи   один или два диктора, возможно использование спецэффектов, специальная обработка звука. </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287"/>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Игровой ролик</w:t>
            </w:r>
          </w:p>
        </w:tc>
        <w:tc>
          <w:tcPr>
            <w:tcW w:w="4395" w:type="dxa"/>
            <w:tcBorders>
              <w:bottom w:val="single" w:sz="4" w:space="0" w:color="auto"/>
            </w:tcBorders>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Оригинальный ролик с элементами драматургии, создающий особое эмоциональное воздействие на слушателя. Используется специальное звуковое или музыкальное оформление, эффекты. Участвуют несколько актеров.</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1240"/>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Музыкальный (вокальный) ролик</w:t>
            </w:r>
          </w:p>
        </w:tc>
        <w:tc>
          <w:tcPr>
            <w:tcW w:w="4395" w:type="dxa"/>
            <w:tcBorders>
              <w:top w:val="single" w:sz="4" w:space="0" w:color="auto"/>
            </w:tcBorders>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Самая эффективная реклама на радио. Информация о компании преподносится в хорошо запоминаемой песенной форме. Такая реклама выделяется на фоне других роликов.</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413"/>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Музыкальный логотип</w:t>
            </w:r>
          </w:p>
        </w:tc>
        <w:tc>
          <w:tcPr>
            <w:tcW w:w="4395" w:type="dxa"/>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proofErr w:type="gramStart"/>
            <w:r w:rsidRPr="00F8310B">
              <w:rPr>
                <w:rFonts w:ascii="Times New Roman" w:eastAsia="Arial Unicode MS" w:hAnsi="Times New Roman" w:cs="Times New Roman"/>
                <w:sz w:val="20"/>
                <w:szCs w:val="20"/>
              </w:rPr>
              <w:t>Фирменная</w:t>
            </w:r>
            <w:proofErr w:type="gramEnd"/>
            <w:r w:rsidRPr="00F8310B">
              <w:rPr>
                <w:rFonts w:ascii="Times New Roman" w:eastAsia="Arial Unicode MS" w:hAnsi="Times New Roman" w:cs="Times New Roman"/>
                <w:sz w:val="20"/>
                <w:szCs w:val="20"/>
              </w:rPr>
              <w:t xml:space="preserve"> </w:t>
            </w:r>
            <w:proofErr w:type="spellStart"/>
            <w:r w:rsidRPr="00F8310B">
              <w:rPr>
                <w:rFonts w:ascii="Times New Roman" w:eastAsia="Arial Unicode MS" w:hAnsi="Times New Roman" w:cs="Times New Roman"/>
                <w:sz w:val="20"/>
                <w:szCs w:val="20"/>
              </w:rPr>
              <w:t>пропевка</w:t>
            </w:r>
            <w:proofErr w:type="spellEnd"/>
            <w:r w:rsidRPr="00F8310B">
              <w:rPr>
                <w:rFonts w:ascii="Times New Roman" w:eastAsia="Arial Unicode MS" w:hAnsi="Times New Roman" w:cs="Times New Roman"/>
                <w:sz w:val="20"/>
                <w:szCs w:val="20"/>
              </w:rPr>
              <w:t xml:space="preserve"> названия компании или </w:t>
            </w:r>
            <w:proofErr w:type="spellStart"/>
            <w:r w:rsidRPr="00F8310B">
              <w:rPr>
                <w:rFonts w:ascii="Times New Roman" w:eastAsia="Arial Unicode MS" w:hAnsi="Times New Roman" w:cs="Times New Roman"/>
                <w:sz w:val="20"/>
                <w:szCs w:val="20"/>
              </w:rPr>
              <w:t>слогана</w:t>
            </w:r>
            <w:proofErr w:type="spellEnd"/>
            <w:r w:rsidRPr="00F8310B">
              <w:rPr>
                <w:rFonts w:ascii="Times New Roman" w:eastAsia="Arial Unicode MS" w:hAnsi="Times New Roman" w:cs="Times New Roman"/>
                <w:sz w:val="20"/>
                <w:szCs w:val="20"/>
              </w:rPr>
              <w:t>. Однажды записанный логотип можно добавлять в начале или конце своей радио или ТВ рекламы. Это делает восприятие ролика более эффективным.</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413"/>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Запись текста, голоса для автоответчика</w:t>
            </w:r>
          </w:p>
        </w:tc>
        <w:tc>
          <w:tcPr>
            <w:tcW w:w="4395" w:type="dxa"/>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1 страница формата А</w:t>
            </w:r>
            <w:proofErr w:type="gramStart"/>
            <w:r w:rsidRPr="00F8310B">
              <w:rPr>
                <w:rFonts w:ascii="Times New Roman" w:eastAsia="Arial Unicode MS" w:hAnsi="Times New Roman" w:cs="Times New Roman"/>
                <w:sz w:val="20"/>
                <w:szCs w:val="20"/>
              </w:rPr>
              <w:t>4</w:t>
            </w:r>
            <w:proofErr w:type="gramEnd"/>
            <w:r w:rsidRPr="00F8310B">
              <w:rPr>
                <w:rFonts w:ascii="Times New Roman" w:eastAsia="Arial Unicode MS" w:hAnsi="Times New Roman" w:cs="Times New Roman"/>
                <w:sz w:val="20"/>
                <w:szCs w:val="20"/>
              </w:rPr>
              <w:t xml:space="preserve">, 12 </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413"/>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Сочинение музыки для музыкального ролика/логотипа</w:t>
            </w:r>
          </w:p>
        </w:tc>
        <w:tc>
          <w:tcPr>
            <w:tcW w:w="4395" w:type="dxa"/>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r w:rsidRPr="00F8310B">
              <w:rPr>
                <w:rFonts w:ascii="Times New Roman" w:eastAsia="Arial Unicode MS" w:hAnsi="Times New Roman" w:cs="Times New Roman"/>
                <w:sz w:val="20"/>
                <w:szCs w:val="20"/>
              </w:rPr>
              <w:t xml:space="preserve">Авторская музыка в заданном стиле до 30 сек. </w:t>
            </w: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r w:rsidR="00695912" w:rsidRPr="00F8310B" w:rsidTr="00F8310B">
        <w:trPr>
          <w:trHeight w:val="413"/>
        </w:trPr>
        <w:tc>
          <w:tcPr>
            <w:tcW w:w="2694" w:type="dxa"/>
            <w:vAlign w:val="center"/>
          </w:tcPr>
          <w:p w:rsidR="00695912" w:rsidRPr="00F8310B" w:rsidRDefault="00695912" w:rsidP="00F8310B">
            <w:pPr>
              <w:spacing w:after="0" w:line="240" w:lineRule="auto"/>
              <w:rPr>
                <w:rFonts w:ascii="Times New Roman" w:eastAsia="Arial Unicode MS" w:hAnsi="Times New Roman" w:cs="Times New Roman"/>
                <w:b/>
                <w:sz w:val="20"/>
                <w:szCs w:val="20"/>
              </w:rPr>
            </w:pPr>
            <w:r w:rsidRPr="00F8310B">
              <w:rPr>
                <w:rFonts w:ascii="Times New Roman" w:eastAsia="Arial Unicode MS" w:hAnsi="Times New Roman" w:cs="Times New Roman"/>
                <w:b/>
                <w:sz w:val="20"/>
                <w:szCs w:val="20"/>
              </w:rPr>
              <w:t xml:space="preserve">Запись </w:t>
            </w:r>
            <w:proofErr w:type="spellStart"/>
            <w:r w:rsidRPr="00F8310B">
              <w:rPr>
                <w:rFonts w:ascii="Times New Roman" w:eastAsia="Arial Unicode MS" w:hAnsi="Times New Roman" w:cs="Times New Roman"/>
                <w:b/>
                <w:sz w:val="20"/>
                <w:szCs w:val="20"/>
              </w:rPr>
              <w:t>имиджевого</w:t>
            </w:r>
            <w:proofErr w:type="spellEnd"/>
            <w:r w:rsidRPr="00F8310B">
              <w:rPr>
                <w:rFonts w:ascii="Times New Roman" w:eastAsia="Arial Unicode MS" w:hAnsi="Times New Roman" w:cs="Times New Roman"/>
                <w:b/>
                <w:sz w:val="20"/>
                <w:szCs w:val="20"/>
              </w:rPr>
              <w:t xml:space="preserve"> голоса, </w:t>
            </w:r>
            <w:proofErr w:type="spellStart"/>
            <w:r w:rsidRPr="00F8310B">
              <w:rPr>
                <w:rFonts w:ascii="Times New Roman" w:eastAsia="Arial Unicode MS" w:hAnsi="Times New Roman" w:cs="Times New Roman"/>
                <w:b/>
                <w:sz w:val="20"/>
                <w:szCs w:val="20"/>
              </w:rPr>
              <w:t>бренд-войса</w:t>
            </w:r>
            <w:proofErr w:type="spellEnd"/>
            <w:r w:rsidRPr="00F8310B">
              <w:rPr>
                <w:rFonts w:ascii="Times New Roman" w:eastAsia="Arial Unicode MS" w:hAnsi="Times New Roman" w:cs="Times New Roman"/>
                <w:b/>
                <w:sz w:val="20"/>
                <w:szCs w:val="20"/>
              </w:rPr>
              <w:t xml:space="preserve"> федеральных каналов</w:t>
            </w:r>
          </w:p>
        </w:tc>
        <w:tc>
          <w:tcPr>
            <w:tcW w:w="4395" w:type="dxa"/>
            <w:vAlign w:val="center"/>
          </w:tcPr>
          <w:p w:rsidR="00695912" w:rsidRPr="00F8310B" w:rsidRDefault="00695912" w:rsidP="00F8310B">
            <w:pPr>
              <w:spacing w:after="0" w:line="240" w:lineRule="auto"/>
              <w:rPr>
                <w:rFonts w:ascii="Times New Roman" w:eastAsia="Arial Unicode MS" w:hAnsi="Times New Roman" w:cs="Times New Roman"/>
                <w:sz w:val="20"/>
                <w:szCs w:val="20"/>
              </w:rPr>
            </w:pPr>
          </w:p>
        </w:tc>
        <w:tc>
          <w:tcPr>
            <w:tcW w:w="1559"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c>
          <w:tcPr>
            <w:tcW w:w="1241" w:type="dxa"/>
            <w:vAlign w:val="center"/>
          </w:tcPr>
          <w:p w:rsidR="00695912" w:rsidRPr="00F8310B" w:rsidRDefault="00695912" w:rsidP="00F8310B">
            <w:pPr>
              <w:spacing w:after="0" w:line="240" w:lineRule="auto"/>
              <w:jc w:val="center"/>
              <w:rPr>
                <w:rFonts w:ascii="Times New Roman" w:eastAsia="Arial Unicode MS" w:hAnsi="Times New Roman" w:cs="Times New Roman"/>
                <w:sz w:val="20"/>
                <w:szCs w:val="20"/>
              </w:rPr>
            </w:pPr>
          </w:p>
        </w:tc>
      </w:tr>
    </w:tbl>
    <w:p w:rsidR="00695912" w:rsidRPr="00F8310B" w:rsidRDefault="00695912" w:rsidP="00F8310B">
      <w:pPr>
        <w:pStyle w:val="a9"/>
        <w:spacing w:after="0" w:line="240" w:lineRule="auto"/>
        <w:rPr>
          <w:rFonts w:ascii="Times New Roman" w:eastAsia="Calibri" w:hAnsi="Times New Roman" w:cs="Times New Roman"/>
          <w:sz w:val="20"/>
          <w:szCs w:val="20"/>
        </w:rPr>
      </w:pPr>
    </w:p>
    <w:p w:rsidR="00695912" w:rsidRPr="00F8310B" w:rsidRDefault="00695912" w:rsidP="00F8310B">
      <w:pPr>
        <w:autoSpaceDE w:val="0"/>
        <w:autoSpaceDN w:val="0"/>
        <w:adjustRightInd w:val="0"/>
        <w:spacing w:after="0" w:line="240" w:lineRule="auto"/>
        <w:rPr>
          <w:rFonts w:ascii="Times New Roman" w:eastAsia="Calibri" w:hAnsi="Times New Roman" w:cs="Times New Roman"/>
          <w:b/>
          <w:bCs/>
          <w:sz w:val="20"/>
          <w:szCs w:val="20"/>
        </w:rPr>
      </w:pPr>
    </w:p>
    <w:sectPr w:rsidR="00695912" w:rsidRPr="00F8310B" w:rsidSect="00EA485D">
      <w:pgSz w:w="11906" w:h="16838"/>
      <w:pgMar w:top="284" w:right="850"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4BE" w:rsidRDefault="004B24BE" w:rsidP="00C13E61">
      <w:pPr>
        <w:spacing w:after="0" w:line="240" w:lineRule="auto"/>
      </w:pPr>
      <w:r>
        <w:separator/>
      </w:r>
    </w:p>
  </w:endnote>
  <w:endnote w:type="continuationSeparator" w:id="0">
    <w:p w:rsidR="004B24BE" w:rsidRDefault="004B24BE" w:rsidP="00C13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4BE" w:rsidRDefault="004B24BE" w:rsidP="00C13E61">
      <w:pPr>
        <w:spacing w:after="0" w:line="240" w:lineRule="auto"/>
      </w:pPr>
      <w:r>
        <w:separator/>
      </w:r>
    </w:p>
  </w:footnote>
  <w:footnote w:type="continuationSeparator" w:id="0">
    <w:p w:rsidR="004B24BE" w:rsidRDefault="004B24BE" w:rsidP="00C13E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F06D4"/>
    <w:multiLevelType w:val="multilevel"/>
    <w:tmpl w:val="D5B4D99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4ACB041E"/>
    <w:multiLevelType w:val="multilevel"/>
    <w:tmpl w:val="B044A4C2"/>
    <w:lvl w:ilvl="0">
      <w:start w:val="1"/>
      <w:numFmt w:val="decimal"/>
      <w:pStyle w:val="2"/>
      <w:lvlText w:val="%1."/>
      <w:lvlJc w:val="left"/>
      <w:pPr>
        <w:tabs>
          <w:tab w:val="num" w:pos="495"/>
        </w:tabs>
        <w:ind w:left="495" w:hanging="495"/>
      </w:pPr>
      <w:rPr>
        <w:rFonts w:hint="default"/>
      </w:rPr>
    </w:lvl>
    <w:lvl w:ilvl="1">
      <w:start w:val="1"/>
      <w:numFmt w:val="decimal"/>
      <w:lvlText w:val="%1.%2."/>
      <w:lvlJc w:val="left"/>
      <w:pPr>
        <w:tabs>
          <w:tab w:val="num" w:pos="637"/>
        </w:tabs>
        <w:ind w:left="637" w:hanging="495"/>
      </w:pPr>
      <w:rPr>
        <w:rFonts w:hint="default"/>
        <w:sz w:val="22"/>
        <w:szCs w:val="22"/>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E366C"/>
    <w:rsid w:val="00001901"/>
    <w:rsid w:val="00002747"/>
    <w:rsid w:val="00004E94"/>
    <w:rsid w:val="00007437"/>
    <w:rsid w:val="00010198"/>
    <w:rsid w:val="00010F8B"/>
    <w:rsid w:val="0001103C"/>
    <w:rsid w:val="00011B5B"/>
    <w:rsid w:val="000205E9"/>
    <w:rsid w:val="00023BC0"/>
    <w:rsid w:val="00025938"/>
    <w:rsid w:val="00025FD9"/>
    <w:rsid w:val="00030EDE"/>
    <w:rsid w:val="00032BF6"/>
    <w:rsid w:val="00033126"/>
    <w:rsid w:val="00034108"/>
    <w:rsid w:val="000347C2"/>
    <w:rsid w:val="00037099"/>
    <w:rsid w:val="00041B20"/>
    <w:rsid w:val="00041C4B"/>
    <w:rsid w:val="00046822"/>
    <w:rsid w:val="00047AB5"/>
    <w:rsid w:val="0005203E"/>
    <w:rsid w:val="00053465"/>
    <w:rsid w:val="00057142"/>
    <w:rsid w:val="00062B44"/>
    <w:rsid w:val="00066A8A"/>
    <w:rsid w:val="000740CA"/>
    <w:rsid w:val="0007419A"/>
    <w:rsid w:val="00075811"/>
    <w:rsid w:val="00075EB6"/>
    <w:rsid w:val="0007691C"/>
    <w:rsid w:val="0008043B"/>
    <w:rsid w:val="0008274A"/>
    <w:rsid w:val="00083AD8"/>
    <w:rsid w:val="00085653"/>
    <w:rsid w:val="00085F65"/>
    <w:rsid w:val="000876CD"/>
    <w:rsid w:val="000877CF"/>
    <w:rsid w:val="00087B69"/>
    <w:rsid w:val="000942FD"/>
    <w:rsid w:val="00095272"/>
    <w:rsid w:val="0009610F"/>
    <w:rsid w:val="00096FB0"/>
    <w:rsid w:val="000A082E"/>
    <w:rsid w:val="000A1602"/>
    <w:rsid w:val="000A177B"/>
    <w:rsid w:val="000A4005"/>
    <w:rsid w:val="000A6F76"/>
    <w:rsid w:val="000B0109"/>
    <w:rsid w:val="000B0E99"/>
    <w:rsid w:val="000B1280"/>
    <w:rsid w:val="000B1751"/>
    <w:rsid w:val="000B2694"/>
    <w:rsid w:val="000B32DB"/>
    <w:rsid w:val="000B63DE"/>
    <w:rsid w:val="000B6937"/>
    <w:rsid w:val="000C06E7"/>
    <w:rsid w:val="000C1C73"/>
    <w:rsid w:val="000C1CA8"/>
    <w:rsid w:val="000D000A"/>
    <w:rsid w:val="000D11C8"/>
    <w:rsid w:val="000D407C"/>
    <w:rsid w:val="000D6446"/>
    <w:rsid w:val="000D7A85"/>
    <w:rsid w:val="000E49A6"/>
    <w:rsid w:val="000F31C1"/>
    <w:rsid w:val="000F4221"/>
    <w:rsid w:val="000F5C26"/>
    <w:rsid w:val="000F6743"/>
    <w:rsid w:val="000F6865"/>
    <w:rsid w:val="00100BB4"/>
    <w:rsid w:val="001018A4"/>
    <w:rsid w:val="001021AB"/>
    <w:rsid w:val="0010236C"/>
    <w:rsid w:val="00103BC3"/>
    <w:rsid w:val="00104B20"/>
    <w:rsid w:val="00106F70"/>
    <w:rsid w:val="001106BC"/>
    <w:rsid w:val="0011128E"/>
    <w:rsid w:val="0011205B"/>
    <w:rsid w:val="00114BAD"/>
    <w:rsid w:val="00114E21"/>
    <w:rsid w:val="0011710D"/>
    <w:rsid w:val="00121632"/>
    <w:rsid w:val="00121BD6"/>
    <w:rsid w:val="001255F2"/>
    <w:rsid w:val="001317D3"/>
    <w:rsid w:val="00132DB7"/>
    <w:rsid w:val="00133325"/>
    <w:rsid w:val="00133D0E"/>
    <w:rsid w:val="001355FC"/>
    <w:rsid w:val="001366F1"/>
    <w:rsid w:val="00142878"/>
    <w:rsid w:val="00145A0A"/>
    <w:rsid w:val="00145B13"/>
    <w:rsid w:val="001460CF"/>
    <w:rsid w:val="00150ABF"/>
    <w:rsid w:val="00150FEF"/>
    <w:rsid w:val="001524A2"/>
    <w:rsid w:val="00157265"/>
    <w:rsid w:val="00162190"/>
    <w:rsid w:val="00167F45"/>
    <w:rsid w:val="00171C44"/>
    <w:rsid w:val="001728BC"/>
    <w:rsid w:val="001740D5"/>
    <w:rsid w:val="00175F15"/>
    <w:rsid w:val="00182986"/>
    <w:rsid w:val="001850B1"/>
    <w:rsid w:val="0018663E"/>
    <w:rsid w:val="00186687"/>
    <w:rsid w:val="0019702D"/>
    <w:rsid w:val="00197B34"/>
    <w:rsid w:val="00197C64"/>
    <w:rsid w:val="001A010A"/>
    <w:rsid w:val="001A1A7F"/>
    <w:rsid w:val="001A6006"/>
    <w:rsid w:val="001A7F68"/>
    <w:rsid w:val="001B0B26"/>
    <w:rsid w:val="001B532D"/>
    <w:rsid w:val="001B7915"/>
    <w:rsid w:val="001B7F3C"/>
    <w:rsid w:val="001C40EE"/>
    <w:rsid w:val="001C430F"/>
    <w:rsid w:val="001C7116"/>
    <w:rsid w:val="001C7372"/>
    <w:rsid w:val="001D21BB"/>
    <w:rsid w:val="001D2A82"/>
    <w:rsid w:val="001D4583"/>
    <w:rsid w:val="001D67E6"/>
    <w:rsid w:val="001D6EC5"/>
    <w:rsid w:val="001D7DF9"/>
    <w:rsid w:val="001E06DD"/>
    <w:rsid w:val="001E1575"/>
    <w:rsid w:val="001E366C"/>
    <w:rsid w:val="001F052C"/>
    <w:rsid w:val="001F1523"/>
    <w:rsid w:val="001F1909"/>
    <w:rsid w:val="001F1F25"/>
    <w:rsid w:val="001F682D"/>
    <w:rsid w:val="00207AC9"/>
    <w:rsid w:val="00207CD0"/>
    <w:rsid w:val="00211347"/>
    <w:rsid w:val="002116A4"/>
    <w:rsid w:val="00222361"/>
    <w:rsid w:val="00223614"/>
    <w:rsid w:val="002257BE"/>
    <w:rsid w:val="0022789F"/>
    <w:rsid w:val="002312DD"/>
    <w:rsid w:val="002327BF"/>
    <w:rsid w:val="00234356"/>
    <w:rsid w:val="00235387"/>
    <w:rsid w:val="002429B5"/>
    <w:rsid w:val="002451F4"/>
    <w:rsid w:val="002538F1"/>
    <w:rsid w:val="00253D6D"/>
    <w:rsid w:val="0025574A"/>
    <w:rsid w:val="00255EC9"/>
    <w:rsid w:val="00256012"/>
    <w:rsid w:val="002607EB"/>
    <w:rsid w:val="00260AC8"/>
    <w:rsid w:val="00265F02"/>
    <w:rsid w:val="00266638"/>
    <w:rsid w:val="00267449"/>
    <w:rsid w:val="00267BD8"/>
    <w:rsid w:val="002711ED"/>
    <w:rsid w:val="00274CBD"/>
    <w:rsid w:val="00277303"/>
    <w:rsid w:val="00281C0B"/>
    <w:rsid w:val="002846A7"/>
    <w:rsid w:val="00284718"/>
    <w:rsid w:val="00287578"/>
    <w:rsid w:val="00287E44"/>
    <w:rsid w:val="002927AE"/>
    <w:rsid w:val="002929A3"/>
    <w:rsid w:val="00293E33"/>
    <w:rsid w:val="00296EA9"/>
    <w:rsid w:val="00297021"/>
    <w:rsid w:val="002A057B"/>
    <w:rsid w:val="002A2336"/>
    <w:rsid w:val="002A3543"/>
    <w:rsid w:val="002A59FC"/>
    <w:rsid w:val="002A6A0F"/>
    <w:rsid w:val="002B2836"/>
    <w:rsid w:val="002B6A19"/>
    <w:rsid w:val="002B7355"/>
    <w:rsid w:val="002C0404"/>
    <w:rsid w:val="002C491D"/>
    <w:rsid w:val="002D023C"/>
    <w:rsid w:val="002D2F8B"/>
    <w:rsid w:val="002D3967"/>
    <w:rsid w:val="002D6819"/>
    <w:rsid w:val="002D6D12"/>
    <w:rsid w:val="002D7537"/>
    <w:rsid w:val="002D7E15"/>
    <w:rsid w:val="002E27A2"/>
    <w:rsid w:val="002E4145"/>
    <w:rsid w:val="002E47EF"/>
    <w:rsid w:val="002E4E8D"/>
    <w:rsid w:val="002E7788"/>
    <w:rsid w:val="002F0168"/>
    <w:rsid w:val="002F555B"/>
    <w:rsid w:val="002F66C5"/>
    <w:rsid w:val="002F7211"/>
    <w:rsid w:val="00300046"/>
    <w:rsid w:val="003003B5"/>
    <w:rsid w:val="00300C27"/>
    <w:rsid w:val="003011E2"/>
    <w:rsid w:val="00306EEC"/>
    <w:rsid w:val="00311A37"/>
    <w:rsid w:val="00311BDF"/>
    <w:rsid w:val="00314573"/>
    <w:rsid w:val="00315938"/>
    <w:rsid w:val="003171A9"/>
    <w:rsid w:val="00321808"/>
    <w:rsid w:val="003219EA"/>
    <w:rsid w:val="0032292B"/>
    <w:rsid w:val="0032392D"/>
    <w:rsid w:val="00333284"/>
    <w:rsid w:val="00334F39"/>
    <w:rsid w:val="00337837"/>
    <w:rsid w:val="00337D0B"/>
    <w:rsid w:val="00340E03"/>
    <w:rsid w:val="00354439"/>
    <w:rsid w:val="00354C8E"/>
    <w:rsid w:val="003558DB"/>
    <w:rsid w:val="00356080"/>
    <w:rsid w:val="0036029E"/>
    <w:rsid w:val="0036073A"/>
    <w:rsid w:val="00362D04"/>
    <w:rsid w:val="00364C7E"/>
    <w:rsid w:val="003706C2"/>
    <w:rsid w:val="00373D59"/>
    <w:rsid w:val="003741DA"/>
    <w:rsid w:val="00374D54"/>
    <w:rsid w:val="00377015"/>
    <w:rsid w:val="0038194F"/>
    <w:rsid w:val="00384A0D"/>
    <w:rsid w:val="0038541A"/>
    <w:rsid w:val="00385E96"/>
    <w:rsid w:val="0038687A"/>
    <w:rsid w:val="00390DD9"/>
    <w:rsid w:val="003953CA"/>
    <w:rsid w:val="00396BE3"/>
    <w:rsid w:val="00396E4E"/>
    <w:rsid w:val="003A02BB"/>
    <w:rsid w:val="003A0B68"/>
    <w:rsid w:val="003A2C96"/>
    <w:rsid w:val="003A3C4A"/>
    <w:rsid w:val="003A53D7"/>
    <w:rsid w:val="003A7033"/>
    <w:rsid w:val="003A7F74"/>
    <w:rsid w:val="003B2C68"/>
    <w:rsid w:val="003C177B"/>
    <w:rsid w:val="003C3B1D"/>
    <w:rsid w:val="003C3D1E"/>
    <w:rsid w:val="003C3EBE"/>
    <w:rsid w:val="003C6579"/>
    <w:rsid w:val="003D05CD"/>
    <w:rsid w:val="003E164E"/>
    <w:rsid w:val="003E468B"/>
    <w:rsid w:val="003E5B2E"/>
    <w:rsid w:val="003F0D57"/>
    <w:rsid w:val="003F2C90"/>
    <w:rsid w:val="003F4ABE"/>
    <w:rsid w:val="003F5C24"/>
    <w:rsid w:val="0040183B"/>
    <w:rsid w:val="00404896"/>
    <w:rsid w:val="004061F1"/>
    <w:rsid w:val="004067AE"/>
    <w:rsid w:val="00407612"/>
    <w:rsid w:val="00410444"/>
    <w:rsid w:val="00410B42"/>
    <w:rsid w:val="0041446F"/>
    <w:rsid w:val="0041462D"/>
    <w:rsid w:val="00422CF3"/>
    <w:rsid w:val="00433A4B"/>
    <w:rsid w:val="00434B83"/>
    <w:rsid w:val="00436CD6"/>
    <w:rsid w:val="00437182"/>
    <w:rsid w:val="00437369"/>
    <w:rsid w:val="004429A0"/>
    <w:rsid w:val="00445B24"/>
    <w:rsid w:val="00446C1B"/>
    <w:rsid w:val="00450E33"/>
    <w:rsid w:val="00453018"/>
    <w:rsid w:val="004535A8"/>
    <w:rsid w:val="00456F1D"/>
    <w:rsid w:val="00457FA7"/>
    <w:rsid w:val="00465645"/>
    <w:rsid w:val="00466DC4"/>
    <w:rsid w:val="004705B3"/>
    <w:rsid w:val="0047233E"/>
    <w:rsid w:val="00474D13"/>
    <w:rsid w:val="00475876"/>
    <w:rsid w:val="00476710"/>
    <w:rsid w:val="004809EA"/>
    <w:rsid w:val="00480FCF"/>
    <w:rsid w:val="004826C9"/>
    <w:rsid w:val="004839BB"/>
    <w:rsid w:val="0049109E"/>
    <w:rsid w:val="004913A3"/>
    <w:rsid w:val="0049603F"/>
    <w:rsid w:val="004967E7"/>
    <w:rsid w:val="00497AD6"/>
    <w:rsid w:val="004A3D67"/>
    <w:rsid w:val="004A3D6A"/>
    <w:rsid w:val="004B0588"/>
    <w:rsid w:val="004B24BE"/>
    <w:rsid w:val="004B3826"/>
    <w:rsid w:val="004B580A"/>
    <w:rsid w:val="004B7DF7"/>
    <w:rsid w:val="004C070F"/>
    <w:rsid w:val="004C10D3"/>
    <w:rsid w:val="004C3B92"/>
    <w:rsid w:val="004C401A"/>
    <w:rsid w:val="004C46D7"/>
    <w:rsid w:val="004D1FDE"/>
    <w:rsid w:val="004D24CD"/>
    <w:rsid w:val="004D312D"/>
    <w:rsid w:val="004D3176"/>
    <w:rsid w:val="004D33D8"/>
    <w:rsid w:val="004D40DE"/>
    <w:rsid w:val="004D4BDD"/>
    <w:rsid w:val="004D6C19"/>
    <w:rsid w:val="004E13BD"/>
    <w:rsid w:val="004E208C"/>
    <w:rsid w:val="004E2C61"/>
    <w:rsid w:val="004E59C9"/>
    <w:rsid w:val="004E5D70"/>
    <w:rsid w:val="004F0069"/>
    <w:rsid w:val="004F4792"/>
    <w:rsid w:val="004F5882"/>
    <w:rsid w:val="004F6879"/>
    <w:rsid w:val="0050063F"/>
    <w:rsid w:val="00500D7F"/>
    <w:rsid w:val="00507E40"/>
    <w:rsid w:val="00507E45"/>
    <w:rsid w:val="0051256D"/>
    <w:rsid w:val="005137B8"/>
    <w:rsid w:val="00513C16"/>
    <w:rsid w:val="0051700D"/>
    <w:rsid w:val="00517291"/>
    <w:rsid w:val="005253A8"/>
    <w:rsid w:val="00527113"/>
    <w:rsid w:val="00532054"/>
    <w:rsid w:val="00532B9A"/>
    <w:rsid w:val="00532C3F"/>
    <w:rsid w:val="005344C8"/>
    <w:rsid w:val="005401F6"/>
    <w:rsid w:val="005405D6"/>
    <w:rsid w:val="0054717B"/>
    <w:rsid w:val="005473C9"/>
    <w:rsid w:val="005522D9"/>
    <w:rsid w:val="0055273B"/>
    <w:rsid w:val="005534F2"/>
    <w:rsid w:val="00555542"/>
    <w:rsid w:val="00555B98"/>
    <w:rsid w:val="0056113B"/>
    <w:rsid w:val="00563E95"/>
    <w:rsid w:val="005648A8"/>
    <w:rsid w:val="0056490B"/>
    <w:rsid w:val="0056621F"/>
    <w:rsid w:val="00570104"/>
    <w:rsid w:val="0057266E"/>
    <w:rsid w:val="00575FDC"/>
    <w:rsid w:val="00576396"/>
    <w:rsid w:val="00576F3A"/>
    <w:rsid w:val="00583848"/>
    <w:rsid w:val="00590002"/>
    <w:rsid w:val="00590324"/>
    <w:rsid w:val="005920FB"/>
    <w:rsid w:val="00592750"/>
    <w:rsid w:val="00593125"/>
    <w:rsid w:val="00594722"/>
    <w:rsid w:val="00595183"/>
    <w:rsid w:val="00595FA7"/>
    <w:rsid w:val="005A4052"/>
    <w:rsid w:val="005A76A3"/>
    <w:rsid w:val="005B2879"/>
    <w:rsid w:val="005B3D4C"/>
    <w:rsid w:val="005B43D4"/>
    <w:rsid w:val="005B799F"/>
    <w:rsid w:val="005C0201"/>
    <w:rsid w:val="005C1D9B"/>
    <w:rsid w:val="005C3649"/>
    <w:rsid w:val="005D0D9F"/>
    <w:rsid w:val="005D1A64"/>
    <w:rsid w:val="005D262E"/>
    <w:rsid w:val="005D3B19"/>
    <w:rsid w:val="005D4174"/>
    <w:rsid w:val="005D4E08"/>
    <w:rsid w:val="005D5453"/>
    <w:rsid w:val="005D7F7B"/>
    <w:rsid w:val="005E0C1A"/>
    <w:rsid w:val="005E0DAB"/>
    <w:rsid w:val="005E3DB8"/>
    <w:rsid w:val="005E6D83"/>
    <w:rsid w:val="005E77A9"/>
    <w:rsid w:val="005F0D06"/>
    <w:rsid w:val="005F16E7"/>
    <w:rsid w:val="005F1821"/>
    <w:rsid w:val="005F23A4"/>
    <w:rsid w:val="005F637C"/>
    <w:rsid w:val="005F7158"/>
    <w:rsid w:val="00604A07"/>
    <w:rsid w:val="00606202"/>
    <w:rsid w:val="00612063"/>
    <w:rsid w:val="00612D66"/>
    <w:rsid w:val="00621B8B"/>
    <w:rsid w:val="00624E86"/>
    <w:rsid w:val="0062573E"/>
    <w:rsid w:val="006266B0"/>
    <w:rsid w:val="00630D5C"/>
    <w:rsid w:val="00630EFA"/>
    <w:rsid w:val="00630F46"/>
    <w:rsid w:val="00632A00"/>
    <w:rsid w:val="00640479"/>
    <w:rsid w:val="00643079"/>
    <w:rsid w:val="006452EB"/>
    <w:rsid w:val="00647825"/>
    <w:rsid w:val="00653352"/>
    <w:rsid w:val="006572D2"/>
    <w:rsid w:val="00657364"/>
    <w:rsid w:val="00662CD4"/>
    <w:rsid w:val="00663C28"/>
    <w:rsid w:val="006657D8"/>
    <w:rsid w:val="006714B7"/>
    <w:rsid w:val="00672097"/>
    <w:rsid w:val="006812B8"/>
    <w:rsid w:val="00681B85"/>
    <w:rsid w:val="00682EFB"/>
    <w:rsid w:val="00686A3A"/>
    <w:rsid w:val="00687DF8"/>
    <w:rsid w:val="00693D7D"/>
    <w:rsid w:val="00695912"/>
    <w:rsid w:val="00695F9A"/>
    <w:rsid w:val="006A4DEB"/>
    <w:rsid w:val="006A5A3E"/>
    <w:rsid w:val="006A6B26"/>
    <w:rsid w:val="006A7BA9"/>
    <w:rsid w:val="006B02E6"/>
    <w:rsid w:val="006B0772"/>
    <w:rsid w:val="006B3CF2"/>
    <w:rsid w:val="006B60D7"/>
    <w:rsid w:val="006B6180"/>
    <w:rsid w:val="006B6EB8"/>
    <w:rsid w:val="006C1607"/>
    <w:rsid w:val="006C1909"/>
    <w:rsid w:val="006C342E"/>
    <w:rsid w:val="006C429A"/>
    <w:rsid w:val="006C5361"/>
    <w:rsid w:val="006D2697"/>
    <w:rsid w:val="006D2DB0"/>
    <w:rsid w:val="006D3D15"/>
    <w:rsid w:val="006D50D6"/>
    <w:rsid w:val="006D650F"/>
    <w:rsid w:val="006D6A30"/>
    <w:rsid w:val="006E7338"/>
    <w:rsid w:val="006E77D2"/>
    <w:rsid w:val="006F0BDB"/>
    <w:rsid w:val="006F64C3"/>
    <w:rsid w:val="006F6956"/>
    <w:rsid w:val="006F6E37"/>
    <w:rsid w:val="00700564"/>
    <w:rsid w:val="00706E44"/>
    <w:rsid w:val="00707A23"/>
    <w:rsid w:val="00710230"/>
    <w:rsid w:val="00711589"/>
    <w:rsid w:val="00711B09"/>
    <w:rsid w:val="00712212"/>
    <w:rsid w:val="007214BE"/>
    <w:rsid w:val="00721D52"/>
    <w:rsid w:val="0072317B"/>
    <w:rsid w:val="00726CEE"/>
    <w:rsid w:val="00730F8F"/>
    <w:rsid w:val="00732B51"/>
    <w:rsid w:val="00733484"/>
    <w:rsid w:val="00733521"/>
    <w:rsid w:val="0073355F"/>
    <w:rsid w:val="00735462"/>
    <w:rsid w:val="00735AAC"/>
    <w:rsid w:val="00736FCD"/>
    <w:rsid w:val="00742740"/>
    <w:rsid w:val="0074419A"/>
    <w:rsid w:val="007468C8"/>
    <w:rsid w:val="00746F65"/>
    <w:rsid w:val="007477E1"/>
    <w:rsid w:val="00753290"/>
    <w:rsid w:val="00761ABC"/>
    <w:rsid w:val="00765990"/>
    <w:rsid w:val="007702D7"/>
    <w:rsid w:val="00776197"/>
    <w:rsid w:val="007836E9"/>
    <w:rsid w:val="007839D6"/>
    <w:rsid w:val="00783BAE"/>
    <w:rsid w:val="00787FF3"/>
    <w:rsid w:val="00790FD7"/>
    <w:rsid w:val="0079322A"/>
    <w:rsid w:val="0079416F"/>
    <w:rsid w:val="00795814"/>
    <w:rsid w:val="0079665F"/>
    <w:rsid w:val="007A1137"/>
    <w:rsid w:val="007A248E"/>
    <w:rsid w:val="007A3E72"/>
    <w:rsid w:val="007A41E9"/>
    <w:rsid w:val="007A4ECA"/>
    <w:rsid w:val="007A684C"/>
    <w:rsid w:val="007B0ABF"/>
    <w:rsid w:val="007B7D92"/>
    <w:rsid w:val="007C2DF9"/>
    <w:rsid w:val="007C4CD8"/>
    <w:rsid w:val="007C5279"/>
    <w:rsid w:val="007C5C19"/>
    <w:rsid w:val="007D1976"/>
    <w:rsid w:val="007D2050"/>
    <w:rsid w:val="007D39FB"/>
    <w:rsid w:val="007D7276"/>
    <w:rsid w:val="007E22FE"/>
    <w:rsid w:val="007E329D"/>
    <w:rsid w:val="007E5424"/>
    <w:rsid w:val="007E5724"/>
    <w:rsid w:val="007E594A"/>
    <w:rsid w:val="007E7898"/>
    <w:rsid w:val="007F1800"/>
    <w:rsid w:val="007F19E9"/>
    <w:rsid w:val="007F7EDC"/>
    <w:rsid w:val="0080034D"/>
    <w:rsid w:val="00802530"/>
    <w:rsid w:val="00802966"/>
    <w:rsid w:val="008067CE"/>
    <w:rsid w:val="00806949"/>
    <w:rsid w:val="00810ECB"/>
    <w:rsid w:val="00812F86"/>
    <w:rsid w:val="00813D77"/>
    <w:rsid w:val="008144F3"/>
    <w:rsid w:val="00815EF4"/>
    <w:rsid w:val="00820308"/>
    <w:rsid w:val="008210FD"/>
    <w:rsid w:val="008211FC"/>
    <w:rsid w:val="00821FA6"/>
    <w:rsid w:val="008227C5"/>
    <w:rsid w:val="00824A2E"/>
    <w:rsid w:val="00826384"/>
    <w:rsid w:val="00827244"/>
    <w:rsid w:val="00833250"/>
    <w:rsid w:val="00835D39"/>
    <w:rsid w:val="00841A1F"/>
    <w:rsid w:val="00842228"/>
    <w:rsid w:val="0084408C"/>
    <w:rsid w:val="00844104"/>
    <w:rsid w:val="008448A7"/>
    <w:rsid w:val="008455AB"/>
    <w:rsid w:val="00845FCE"/>
    <w:rsid w:val="008503A7"/>
    <w:rsid w:val="00850489"/>
    <w:rsid w:val="00853A79"/>
    <w:rsid w:val="008547AF"/>
    <w:rsid w:val="00854FB7"/>
    <w:rsid w:val="00856637"/>
    <w:rsid w:val="00856F6B"/>
    <w:rsid w:val="00861473"/>
    <w:rsid w:val="00865668"/>
    <w:rsid w:val="008661C9"/>
    <w:rsid w:val="00867E32"/>
    <w:rsid w:val="00870829"/>
    <w:rsid w:val="0087303C"/>
    <w:rsid w:val="00874D28"/>
    <w:rsid w:val="00876625"/>
    <w:rsid w:val="008766E9"/>
    <w:rsid w:val="008767EA"/>
    <w:rsid w:val="00880AB2"/>
    <w:rsid w:val="00881B0C"/>
    <w:rsid w:val="008865E8"/>
    <w:rsid w:val="008866DC"/>
    <w:rsid w:val="00886C34"/>
    <w:rsid w:val="00886D1E"/>
    <w:rsid w:val="00887D71"/>
    <w:rsid w:val="0089243E"/>
    <w:rsid w:val="00893919"/>
    <w:rsid w:val="008951CB"/>
    <w:rsid w:val="008A39AB"/>
    <w:rsid w:val="008A4C00"/>
    <w:rsid w:val="008B11F8"/>
    <w:rsid w:val="008B15DB"/>
    <w:rsid w:val="008B43F2"/>
    <w:rsid w:val="008B4505"/>
    <w:rsid w:val="008B7DA0"/>
    <w:rsid w:val="008C1E1C"/>
    <w:rsid w:val="008C2E5B"/>
    <w:rsid w:val="008C311A"/>
    <w:rsid w:val="008C4679"/>
    <w:rsid w:val="008D042C"/>
    <w:rsid w:val="008D4876"/>
    <w:rsid w:val="008E07D8"/>
    <w:rsid w:val="008E0AF0"/>
    <w:rsid w:val="008E1057"/>
    <w:rsid w:val="008E3106"/>
    <w:rsid w:val="008F0BA1"/>
    <w:rsid w:val="008F27C3"/>
    <w:rsid w:val="008F507D"/>
    <w:rsid w:val="00901853"/>
    <w:rsid w:val="00902DEC"/>
    <w:rsid w:val="00904DCE"/>
    <w:rsid w:val="00905B8F"/>
    <w:rsid w:val="00910031"/>
    <w:rsid w:val="009106A8"/>
    <w:rsid w:val="00911E51"/>
    <w:rsid w:val="00914CBC"/>
    <w:rsid w:val="0091735E"/>
    <w:rsid w:val="009179B5"/>
    <w:rsid w:val="00923726"/>
    <w:rsid w:val="00924A84"/>
    <w:rsid w:val="00927184"/>
    <w:rsid w:val="009272CC"/>
    <w:rsid w:val="009309D5"/>
    <w:rsid w:val="009317AE"/>
    <w:rsid w:val="00931E32"/>
    <w:rsid w:val="00932747"/>
    <w:rsid w:val="00933AA6"/>
    <w:rsid w:val="009362CF"/>
    <w:rsid w:val="00937D30"/>
    <w:rsid w:val="009402CC"/>
    <w:rsid w:val="0094217B"/>
    <w:rsid w:val="0094365F"/>
    <w:rsid w:val="00944959"/>
    <w:rsid w:val="00945B66"/>
    <w:rsid w:val="00945F2D"/>
    <w:rsid w:val="00953BEB"/>
    <w:rsid w:val="00954ADE"/>
    <w:rsid w:val="00955941"/>
    <w:rsid w:val="009559AF"/>
    <w:rsid w:val="00962FBF"/>
    <w:rsid w:val="009646EF"/>
    <w:rsid w:val="009718D8"/>
    <w:rsid w:val="00973599"/>
    <w:rsid w:val="009807BF"/>
    <w:rsid w:val="009841B2"/>
    <w:rsid w:val="009A3FBD"/>
    <w:rsid w:val="009A5E07"/>
    <w:rsid w:val="009B0ACD"/>
    <w:rsid w:val="009B1ED3"/>
    <w:rsid w:val="009B55B1"/>
    <w:rsid w:val="009B6A9B"/>
    <w:rsid w:val="009C0082"/>
    <w:rsid w:val="009C4999"/>
    <w:rsid w:val="009C499E"/>
    <w:rsid w:val="009C5273"/>
    <w:rsid w:val="009D06DD"/>
    <w:rsid w:val="009D0969"/>
    <w:rsid w:val="009D198F"/>
    <w:rsid w:val="009D1AF2"/>
    <w:rsid w:val="009D22D6"/>
    <w:rsid w:val="009E0214"/>
    <w:rsid w:val="009E33BF"/>
    <w:rsid w:val="009E58CA"/>
    <w:rsid w:val="009E6ED0"/>
    <w:rsid w:val="009F542E"/>
    <w:rsid w:val="009F5A91"/>
    <w:rsid w:val="009F6380"/>
    <w:rsid w:val="00A0008D"/>
    <w:rsid w:val="00A011EB"/>
    <w:rsid w:val="00A03DA2"/>
    <w:rsid w:val="00A07436"/>
    <w:rsid w:val="00A1344B"/>
    <w:rsid w:val="00A13CCA"/>
    <w:rsid w:val="00A159D4"/>
    <w:rsid w:val="00A21D8A"/>
    <w:rsid w:val="00A2491F"/>
    <w:rsid w:val="00A24FE3"/>
    <w:rsid w:val="00A30813"/>
    <w:rsid w:val="00A31E05"/>
    <w:rsid w:val="00A3405D"/>
    <w:rsid w:val="00A366CC"/>
    <w:rsid w:val="00A40A98"/>
    <w:rsid w:val="00A40DCC"/>
    <w:rsid w:val="00A42D35"/>
    <w:rsid w:val="00A54648"/>
    <w:rsid w:val="00A5664F"/>
    <w:rsid w:val="00A57B96"/>
    <w:rsid w:val="00A57C36"/>
    <w:rsid w:val="00A60824"/>
    <w:rsid w:val="00A71436"/>
    <w:rsid w:val="00A73AB4"/>
    <w:rsid w:val="00A77216"/>
    <w:rsid w:val="00A81B53"/>
    <w:rsid w:val="00A82D79"/>
    <w:rsid w:val="00A83F33"/>
    <w:rsid w:val="00A8426F"/>
    <w:rsid w:val="00A850F5"/>
    <w:rsid w:val="00A85708"/>
    <w:rsid w:val="00A8677A"/>
    <w:rsid w:val="00A936FF"/>
    <w:rsid w:val="00A9559B"/>
    <w:rsid w:val="00A97900"/>
    <w:rsid w:val="00AA2D2A"/>
    <w:rsid w:val="00AA3353"/>
    <w:rsid w:val="00AA7081"/>
    <w:rsid w:val="00AB1160"/>
    <w:rsid w:val="00AB2D7D"/>
    <w:rsid w:val="00AB3247"/>
    <w:rsid w:val="00AB7C1E"/>
    <w:rsid w:val="00AC08F5"/>
    <w:rsid w:val="00AC27B4"/>
    <w:rsid w:val="00AC3988"/>
    <w:rsid w:val="00AC4380"/>
    <w:rsid w:val="00AD1031"/>
    <w:rsid w:val="00AD17BE"/>
    <w:rsid w:val="00AD596B"/>
    <w:rsid w:val="00AD5E42"/>
    <w:rsid w:val="00AD6607"/>
    <w:rsid w:val="00AD6E15"/>
    <w:rsid w:val="00AE78B1"/>
    <w:rsid w:val="00AF1069"/>
    <w:rsid w:val="00AF330E"/>
    <w:rsid w:val="00AF5726"/>
    <w:rsid w:val="00B00B53"/>
    <w:rsid w:val="00B04CD2"/>
    <w:rsid w:val="00B07FAB"/>
    <w:rsid w:val="00B11B5D"/>
    <w:rsid w:val="00B11EDC"/>
    <w:rsid w:val="00B12445"/>
    <w:rsid w:val="00B12A88"/>
    <w:rsid w:val="00B1768E"/>
    <w:rsid w:val="00B212DF"/>
    <w:rsid w:val="00B27FA7"/>
    <w:rsid w:val="00B312A7"/>
    <w:rsid w:val="00B368D1"/>
    <w:rsid w:val="00B3733B"/>
    <w:rsid w:val="00B376BD"/>
    <w:rsid w:val="00B41CA6"/>
    <w:rsid w:val="00B4538D"/>
    <w:rsid w:val="00B466CD"/>
    <w:rsid w:val="00B50D69"/>
    <w:rsid w:val="00B5232B"/>
    <w:rsid w:val="00B550FD"/>
    <w:rsid w:val="00B557A7"/>
    <w:rsid w:val="00B558A1"/>
    <w:rsid w:val="00B559F3"/>
    <w:rsid w:val="00B615B4"/>
    <w:rsid w:val="00B61B78"/>
    <w:rsid w:val="00B6277A"/>
    <w:rsid w:val="00B63165"/>
    <w:rsid w:val="00B63BCE"/>
    <w:rsid w:val="00B645FD"/>
    <w:rsid w:val="00B6583C"/>
    <w:rsid w:val="00B6651C"/>
    <w:rsid w:val="00B671C8"/>
    <w:rsid w:val="00B75778"/>
    <w:rsid w:val="00B853F6"/>
    <w:rsid w:val="00B9121D"/>
    <w:rsid w:val="00B947A3"/>
    <w:rsid w:val="00B95EE8"/>
    <w:rsid w:val="00B97740"/>
    <w:rsid w:val="00B97C1C"/>
    <w:rsid w:val="00BA1655"/>
    <w:rsid w:val="00BA223C"/>
    <w:rsid w:val="00BA39BA"/>
    <w:rsid w:val="00BA4854"/>
    <w:rsid w:val="00BA599A"/>
    <w:rsid w:val="00BA7968"/>
    <w:rsid w:val="00BB090D"/>
    <w:rsid w:val="00BB3C03"/>
    <w:rsid w:val="00BB67EC"/>
    <w:rsid w:val="00BC0E95"/>
    <w:rsid w:val="00BC3ADD"/>
    <w:rsid w:val="00BC7502"/>
    <w:rsid w:val="00BD1D43"/>
    <w:rsid w:val="00BD2006"/>
    <w:rsid w:val="00BD3BA4"/>
    <w:rsid w:val="00BD529F"/>
    <w:rsid w:val="00BD6A31"/>
    <w:rsid w:val="00BD6F51"/>
    <w:rsid w:val="00BE282D"/>
    <w:rsid w:val="00BF0C53"/>
    <w:rsid w:val="00BF30EC"/>
    <w:rsid w:val="00BF37C1"/>
    <w:rsid w:val="00BF6825"/>
    <w:rsid w:val="00C040BA"/>
    <w:rsid w:val="00C04206"/>
    <w:rsid w:val="00C13E61"/>
    <w:rsid w:val="00C22344"/>
    <w:rsid w:val="00C24795"/>
    <w:rsid w:val="00C2501C"/>
    <w:rsid w:val="00C31C51"/>
    <w:rsid w:val="00C325D8"/>
    <w:rsid w:val="00C32ADC"/>
    <w:rsid w:val="00C34078"/>
    <w:rsid w:val="00C36B08"/>
    <w:rsid w:val="00C41A50"/>
    <w:rsid w:val="00C43632"/>
    <w:rsid w:val="00C43A3B"/>
    <w:rsid w:val="00C45738"/>
    <w:rsid w:val="00C4798D"/>
    <w:rsid w:val="00C50A57"/>
    <w:rsid w:val="00C55879"/>
    <w:rsid w:val="00C5669C"/>
    <w:rsid w:val="00C57046"/>
    <w:rsid w:val="00C60CBC"/>
    <w:rsid w:val="00C60F97"/>
    <w:rsid w:val="00C6413D"/>
    <w:rsid w:val="00C72BC4"/>
    <w:rsid w:val="00C74F54"/>
    <w:rsid w:val="00C833F5"/>
    <w:rsid w:val="00C8415F"/>
    <w:rsid w:val="00C91E59"/>
    <w:rsid w:val="00C927DF"/>
    <w:rsid w:val="00C95263"/>
    <w:rsid w:val="00C95CA6"/>
    <w:rsid w:val="00C96BF4"/>
    <w:rsid w:val="00C97404"/>
    <w:rsid w:val="00CA0A7B"/>
    <w:rsid w:val="00CA1822"/>
    <w:rsid w:val="00CA195F"/>
    <w:rsid w:val="00CA32C8"/>
    <w:rsid w:val="00CA370C"/>
    <w:rsid w:val="00CA3AC8"/>
    <w:rsid w:val="00CA602A"/>
    <w:rsid w:val="00CA6D4B"/>
    <w:rsid w:val="00CA6DBF"/>
    <w:rsid w:val="00CB1DC7"/>
    <w:rsid w:val="00CB230F"/>
    <w:rsid w:val="00CB37B6"/>
    <w:rsid w:val="00CB3A87"/>
    <w:rsid w:val="00CB52A2"/>
    <w:rsid w:val="00CB6065"/>
    <w:rsid w:val="00CC0BBF"/>
    <w:rsid w:val="00CC1AFA"/>
    <w:rsid w:val="00CC4923"/>
    <w:rsid w:val="00CD2C1F"/>
    <w:rsid w:val="00CD3A17"/>
    <w:rsid w:val="00CD432F"/>
    <w:rsid w:val="00CD5279"/>
    <w:rsid w:val="00CD5A86"/>
    <w:rsid w:val="00CD768C"/>
    <w:rsid w:val="00CD7BF1"/>
    <w:rsid w:val="00CE05CA"/>
    <w:rsid w:val="00CE105C"/>
    <w:rsid w:val="00CF0CB7"/>
    <w:rsid w:val="00CF4579"/>
    <w:rsid w:val="00CF62DB"/>
    <w:rsid w:val="00D00DBF"/>
    <w:rsid w:val="00D05E2D"/>
    <w:rsid w:val="00D07CAF"/>
    <w:rsid w:val="00D1077F"/>
    <w:rsid w:val="00D125FD"/>
    <w:rsid w:val="00D15AC2"/>
    <w:rsid w:val="00D16382"/>
    <w:rsid w:val="00D169E9"/>
    <w:rsid w:val="00D212A9"/>
    <w:rsid w:val="00D215FF"/>
    <w:rsid w:val="00D21915"/>
    <w:rsid w:val="00D22B3E"/>
    <w:rsid w:val="00D233FF"/>
    <w:rsid w:val="00D30249"/>
    <w:rsid w:val="00D31421"/>
    <w:rsid w:val="00D320D5"/>
    <w:rsid w:val="00D40F87"/>
    <w:rsid w:val="00D412F9"/>
    <w:rsid w:val="00D44C36"/>
    <w:rsid w:val="00D51B6A"/>
    <w:rsid w:val="00D54E90"/>
    <w:rsid w:val="00D558FA"/>
    <w:rsid w:val="00D62B2C"/>
    <w:rsid w:val="00D636C0"/>
    <w:rsid w:val="00D63BB0"/>
    <w:rsid w:val="00D65CDA"/>
    <w:rsid w:val="00D675F2"/>
    <w:rsid w:val="00D71CED"/>
    <w:rsid w:val="00D72C98"/>
    <w:rsid w:val="00D74982"/>
    <w:rsid w:val="00D9102A"/>
    <w:rsid w:val="00D92531"/>
    <w:rsid w:val="00DA4B22"/>
    <w:rsid w:val="00DA6BE8"/>
    <w:rsid w:val="00DA6CE1"/>
    <w:rsid w:val="00DB38B9"/>
    <w:rsid w:val="00DB52A1"/>
    <w:rsid w:val="00DB5C9C"/>
    <w:rsid w:val="00DB5ED5"/>
    <w:rsid w:val="00DC1BA1"/>
    <w:rsid w:val="00DC23BD"/>
    <w:rsid w:val="00DC4AA8"/>
    <w:rsid w:val="00DC5C16"/>
    <w:rsid w:val="00DD2164"/>
    <w:rsid w:val="00DD3923"/>
    <w:rsid w:val="00DE072A"/>
    <w:rsid w:val="00DE2164"/>
    <w:rsid w:val="00DE358D"/>
    <w:rsid w:val="00DE7D49"/>
    <w:rsid w:val="00DF2801"/>
    <w:rsid w:val="00DF7493"/>
    <w:rsid w:val="00DF7653"/>
    <w:rsid w:val="00E051B1"/>
    <w:rsid w:val="00E05D30"/>
    <w:rsid w:val="00E1043E"/>
    <w:rsid w:val="00E126B9"/>
    <w:rsid w:val="00E1304B"/>
    <w:rsid w:val="00E1507D"/>
    <w:rsid w:val="00E151B5"/>
    <w:rsid w:val="00E16396"/>
    <w:rsid w:val="00E213DD"/>
    <w:rsid w:val="00E22D8E"/>
    <w:rsid w:val="00E24A90"/>
    <w:rsid w:val="00E270B2"/>
    <w:rsid w:val="00E30EDA"/>
    <w:rsid w:val="00E31A42"/>
    <w:rsid w:val="00E32068"/>
    <w:rsid w:val="00E34511"/>
    <w:rsid w:val="00E41AAA"/>
    <w:rsid w:val="00E42ED0"/>
    <w:rsid w:val="00E445CE"/>
    <w:rsid w:val="00E453A2"/>
    <w:rsid w:val="00E4599B"/>
    <w:rsid w:val="00E45D20"/>
    <w:rsid w:val="00E47EE6"/>
    <w:rsid w:val="00E54602"/>
    <w:rsid w:val="00E57BFC"/>
    <w:rsid w:val="00E60040"/>
    <w:rsid w:val="00E74140"/>
    <w:rsid w:val="00E74234"/>
    <w:rsid w:val="00E7448D"/>
    <w:rsid w:val="00E81F85"/>
    <w:rsid w:val="00E85C00"/>
    <w:rsid w:val="00E87B53"/>
    <w:rsid w:val="00E908E0"/>
    <w:rsid w:val="00E91FF3"/>
    <w:rsid w:val="00E922B9"/>
    <w:rsid w:val="00E94CFE"/>
    <w:rsid w:val="00E9565E"/>
    <w:rsid w:val="00E956A4"/>
    <w:rsid w:val="00E972C9"/>
    <w:rsid w:val="00E975FD"/>
    <w:rsid w:val="00EA0CE9"/>
    <w:rsid w:val="00EA24CC"/>
    <w:rsid w:val="00EA268F"/>
    <w:rsid w:val="00EA38B0"/>
    <w:rsid w:val="00EA485D"/>
    <w:rsid w:val="00EA633D"/>
    <w:rsid w:val="00EB081C"/>
    <w:rsid w:val="00EB0EA4"/>
    <w:rsid w:val="00EB6C09"/>
    <w:rsid w:val="00EC3F22"/>
    <w:rsid w:val="00EC42AD"/>
    <w:rsid w:val="00EC4B13"/>
    <w:rsid w:val="00EC6463"/>
    <w:rsid w:val="00EC756B"/>
    <w:rsid w:val="00ED081E"/>
    <w:rsid w:val="00ED2B9A"/>
    <w:rsid w:val="00ED75D9"/>
    <w:rsid w:val="00EF05B2"/>
    <w:rsid w:val="00EF16E4"/>
    <w:rsid w:val="00EF250D"/>
    <w:rsid w:val="00F046E2"/>
    <w:rsid w:val="00F1423C"/>
    <w:rsid w:val="00F175DF"/>
    <w:rsid w:val="00F17FE2"/>
    <w:rsid w:val="00F2748E"/>
    <w:rsid w:val="00F30C68"/>
    <w:rsid w:val="00F3222A"/>
    <w:rsid w:val="00F3301F"/>
    <w:rsid w:val="00F3344D"/>
    <w:rsid w:val="00F34F03"/>
    <w:rsid w:val="00F37670"/>
    <w:rsid w:val="00F431D2"/>
    <w:rsid w:val="00F4537E"/>
    <w:rsid w:val="00F46193"/>
    <w:rsid w:val="00F5251C"/>
    <w:rsid w:val="00F53B7B"/>
    <w:rsid w:val="00F53EE7"/>
    <w:rsid w:val="00F54CDD"/>
    <w:rsid w:val="00F56365"/>
    <w:rsid w:val="00F57D6E"/>
    <w:rsid w:val="00F6030D"/>
    <w:rsid w:val="00F610FB"/>
    <w:rsid w:val="00F62263"/>
    <w:rsid w:val="00F659C0"/>
    <w:rsid w:val="00F672A0"/>
    <w:rsid w:val="00F67944"/>
    <w:rsid w:val="00F71E02"/>
    <w:rsid w:val="00F723A1"/>
    <w:rsid w:val="00F731A3"/>
    <w:rsid w:val="00F738FE"/>
    <w:rsid w:val="00F77738"/>
    <w:rsid w:val="00F81674"/>
    <w:rsid w:val="00F8310B"/>
    <w:rsid w:val="00F90988"/>
    <w:rsid w:val="00F92392"/>
    <w:rsid w:val="00F93BC3"/>
    <w:rsid w:val="00F97110"/>
    <w:rsid w:val="00FA1B86"/>
    <w:rsid w:val="00FA5CAE"/>
    <w:rsid w:val="00FA6335"/>
    <w:rsid w:val="00FB1C71"/>
    <w:rsid w:val="00FB6372"/>
    <w:rsid w:val="00FB67E0"/>
    <w:rsid w:val="00FC0607"/>
    <w:rsid w:val="00FC2AB4"/>
    <w:rsid w:val="00FC3603"/>
    <w:rsid w:val="00FC5A43"/>
    <w:rsid w:val="00FC6DB3"/>
    <w:rsid w:val="00FD30A5"/>
    <w:rsid w:val="00FD5084"/>
    <w:rsid w:val="00FD5BAD"/>
    <w:rsid w:val="00FE3380"/>
    <w:rsid w:val="00FE43E0"/>
    <w:rsid w:val="00FF0A83"/>
    <w:rsid w:val="00FF293A"/>
    <w:rsid w:val="00FF3D64"/>
    <w:rsid w:val="00FF4075"/>
    <w:rsid w:val="00FF59BD"/>
    <w:rsid w:val="00FF5F1F"/>
    <w:rsid w:val="00FF68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66C"/>
  </w:style>
  <w:style w:type="paragraph" w:styleId="3">
    <w:name w:val="heading 3"/>
    <w:basedOn w:val="a"/>
    <w:next w:val="a"/>
    <w:link w:val="30"/>
    <w:qFormat/>
    <w:rsid w:val="00695912"/>
    <w:pPr>
      <w:keepNext/>
      <w:spacing w:after="0" w:line="240" w:lineRule="auto"/>
      <w:jc w:val="center"/>
      <w:outlineLvl w:val="2"/>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link w:val="a5"/>
    <w:qFormat/>
    <w:rsid w:val="001E366C"/>
    <w:pPr>
      <w:suppressAutoHyphens/>
      <w:spacing w:after="0" w:line="240" w:lineRule="auto"/>
      <w:jc w:val="center"/>
    </w:pPr>
    <w:rPr>
      <w:rFonts w:ascii="Times New Roman" w:eastAsia="Times New Roman" w:hAnsi="Times New Roman" w:cs="Times New Roman"/>
      <w:b/>
      <w:bCs/>
      <w:sz w:val="24"/>
      <w:szCs w:val="24"/>
      <w:lang w:eastAsia="ar-SA"/>
    </w:rPr>
  </w:style>
  <w:style w:type="character" w:customStyle="1" w:styleId="a5">
    <w:name w:val="Название Знак"/>
    <w:basedOn w:val="a0"/>
    <w:link w:val="a3"/>
    <w:rsid w:val="001E366C"/>
    <w:rPr>
      <w:rFonts w:ascii="Times New Roman" w:eastAsia="Times New Roman" w:hAnsi="Times New Roman" w:cs="Times New Roman"/>
      <w:b/>
      <w:bCs/>
      <w:sz w:val="24"/>
      <w:szCs w:val="24"/>
      <w:lang w:eastAsia="ar-SA"/>
    </w:rPr>
  </w:style>
  <w:style w:type="paragraph" w:styleId="a6">
    <w:name w:val="Body Text Indent"/>
    <w:basedOn w:val="a"/>
    <w:link w:val="a7"/>
    <w:rsid w:val="001E366C"/>
    <w:pPr>
      <w:suppressAutoHyphens/>
      <w:spacing w:after="0" w:line="240" w:lineRule="auto"/>
      <w:ind w:firstLine="540"/>
      <w:jc w:val="both"/>
    </w:pPr>
    <w:rPr>
      <w:rFonts w:ascii="Times New Roman" w:eastAsia="Times New Roman" w:hAnsi="Times New Roman" w:cs="Times New Roman"/>
      <w:b/>
      <w:bCs/>
      <w:sz w:val="24"/>
      <w:szCs w:val="24"/>
      <w:lang w:eastAsia="ar-SA"/>
    </w:rPr>
  </w:style>
  <w:style w:type="character" w:customStyle="1" w:styleId="a7">
    <w:name w:val="Основной текст с отступом Знак"/>
    <w:basedOn w:val="a0"/>
    <w:link w:val="a6"/>
    <w:rsid w:val="001E366C"/>
    <w:rPr>
      <w:rFonts w:ascii="Times New Roman" w:eastAsia="Times New Roman" w:hAnsi="Times New Roman" w:cs="Times New Roman"/>
      <w:b/>
      <w:bCs/>
      <w:sz w:val="24"/>
      <w:szCs w:val="24"/>
      <w:lang w:eastAsia="ar-SA"/>
    </w:rPr>
  </w:style>
  <w:style w:type="paragraph" w:customStyle="1" w:styleId="21">
    <w:name w:val="Основной текст с отступом 21"/>
    <w:basedOn w:val="a"/>
    <w:rsid w:val="001E366C"/>
    <w:pPr>
      <w:suppressAutoHyphens/>
      <w:spacing w:after="0" w:line="240" w:lineRule="auto"/>
      <w:ind w:firstLine="540"/>
      <w:jc w:val="both"/>
    </w:pPr>
    <w:rPr>
      <w:rFonts w:ascii="Times New Roman" w:eastAsia="Times New Roman" w:hAnsi="Times New Roman" w:cs="Times New Roman"/>
      <w:sz w:val="20"/>
      <w:szCs w:val="24"/>
      <w:lang w:eastAsia="ar-SA"/>
    </w:rPr>
  </w:style>
  <w:style w:type="paragraph" w:customStyle="1" w:styleId="31">
    <w:name w:val="Основной текст с отступом 31"/>
    <w:basedOn w:val="a"/>
    <w:rsid w:val="001E366C"/>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xt">
    <w:name w:val="Text"/>
    <w:basedOn w:val="a"/>
    <w:rsid w:val="001E366C"/>
    <w:pPr>
      <w:tabs>
        <w:tab w:val="right" w:leader="underscore" w:pos="9469"/>
      </w:tabs>
      <w:suppressAutoHyphens/>
      <w:spacing w:after="0" w:line="288" w:lineRule="auto"/>
      <w:ind w:firstLine="397"/>
      <w:jc w:val="both"/>
    </w:pPr>
    <w:rPr>
      <w:rFonts w:ascii="PragmaticaC" w:eastAsia="Times New Roman" w:hAnsi="PragmaticaC" w:cs="Times New Roman"/>
      <w:sz w:val="24"/>
      <w:szCs w:val="20"/>
      <w:lang w:eastAsia="ar-SA"/>
    </w:rPr>
  </w:style>
  <w:style w:type="paragraph" w:customStyle="1" w:styleId="210">
    <w:name w:val="Основной текст 21"/>
    <w:basedOn w:val="a"/>
    <w:rsid w:val="001E366C"/>
    <w:pPr>
      <w:suppressAutoHyphens/>
      <w:spacing w:after="0" w:line="240" w:lineRule="auto"/>
      <w:ind w:firstLine="426"/>
    </w:pPr>
    <w:rPr>
      <w:rFonts w:ascii="Times New Roman" w:eastAsia="Times New Roman" w:hAnsi="Times New Roman" w:cs="Times New Roman"/>
      <w:szCs w:val="20"/>
      <w:lang w:eastAsia="ar-SA"/>
    </w:rPr>
  </w:style>
  <w:style w:type="paragraph" w:styleId="20">
    <w:name w:val="Body Text Indent 2"/>
    <w:basedOn w:val="a"/>
    <w:link w:val="22"/>
    <w:rsid w:val="001E366C"/>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0"/>
    <w:rsid w:val="001E366C"/>
    <w:rPr>
      <w:rFonts w:ascii="Times New Roman" w:eastAsia="Times New Roman" w:hAnsi="Times New Roman" w:cs="Times New Roman"/>
      <w:sz w:val="24"/>
      <w:szCs w:val="24"/>
      <w:lang w:eastAsia="ar-SA"/>
    </w:rPr>
  </w:style>
  <w:style w:type="paragraph" w:styleId="a4">
    <w:name w:val="Subtitle"/>
    <w:basedOn w:val="a"/>
    <w:next w:val="a"/>
    <w:link w:val="a8"/>
    <w:uiPriority w:val="11"/>
    <w:qFormat/>
    <w:rsid w:val="001E366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4"/>
    <w:uiPriority w:val="11"/>
    <w:rsid w:val="001E366C"/>
    <w:rPr>
      <w:rFonts w:asciiTheme="majorHAnsi" w:eastAsiaTheme="majorEastAsia" w:hAnsiTheme="majorHAnsi" w:cstheme="majorBidi"/>
      <w:i/>
      <w:iCs/>
      <w:color w:val="4F81BD" w:themeColor="accent1"/>
      <w:spacing w:val="15"/>
      <w:sz w:val="24"/>
      <w:szCs w:val="24"/>
    </w:rPr>
  </w:style>
  <w:style w:type="paragraph" w:styleId="a9">
    <w:name w:val="Body Text"/>
    <w:basedOn w:val="a"/>
    <w:link w:val="aa"/>
    <w:uiPriority w:val="99"/>
    <w:semiHidden/>
    <w:unhideWhenUsed/>
    <w:rsid w:val="002D023C"/>
    <w:pPr>
      <w:spacing w:after="120"/>
    </w:pPr>
  </w:style>
  <w:style w:type="character" w:customStyle="1" w:styleId="aa">
    <w:name w:val="Основной текст Знак"/>
    <w:basedOn w:val="a0"/>
    <w:link w:val="a9"/>
    <w:uiPriority w:val="99"/>
    <w:semiHidden/>
    <w:rsid w:val="002D023C"/>
  </w:style>
  <w:style w:type="paragraph" w:styleId="ab">
    <w:name w:val="header"/>
    <w:basedOn w:val="a"/>
    <w:link w:val="ac"/>
    <w:uiPriority w:val="99"/>
    <w:semiHidden/>
    <w:unhideWhenUsed/>
    <w:rsid w:val="00C13E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C13E61"/>
  </w:style>
  <w:style w:type="paragraph" w:styleId="ad">
    <w:name w:val="footer"/>
    <w:basedOn w:val="a"/>
    <w:link w:val="ae"/>
    <w:uiPriority w:val="99"/>
    <w:semiHidden/>
    <w:unhideWhenUsed/>
    <w:rsid w:val="00C13E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C13E61"/>
  </w:style>
  <w:style w:type="character" w:customStyle="1" w:styleId="30">
    <w:name w:val="Заголовок 3 Знак"/>
    <w:basedOn w:val="a0"/>
    <w:link w:val="3"/>
    <w:rsid w:val="00695912"/>
    <w:rPr>
      <w:rFonts w:ascii="Times New Roman" w:eastAsia="Times New Roman" w:hAnsi="Times New Roman" w:cs="Times New Roman"/>
      <w:b/>
      <w:bCs/>
      <w:sz w:val="28"/>
      <w:szCs w:val="24"/>
      <w:lang w:eastAsia="ru-RU"/>
    </w:rPr>
  </w:style>
  <w:style w:type="paragraph" w:styleId="af">
    <w:name w:val="List Paragraph"/>
    <w:basedOn w:val="a"/>
    <w:uiPriority w:val="34"/>
    <w:qFormat/>
    <w:rsid w:val="00695912"/>
    <w:pPr>
      <w:ind w:left="720"/>
      <w:contextualSpacing/>
    </w:pPr>
    <w:rPr>
      <w:rFonts w:ascii="Verdana" w:hAnsi="Verdana"/>
    </w:rPr>
  </w:style>
  <w:style w:type="table" w:styleId="af0">
    <w:name w:val="Table Grid"/>
    <w:basedOn w:val="a1"/>
    <w:uiPriority w:val="59"/>
    <w:rsid w:val="00695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link w:val="23"/>
    <w:qFormat/>
    <w:rsid w:val="00695912"/>
    <w:pPr>
      <w:keepNext/>
      <w:keepLines/>
      <w:numPr>
        <w:numId w:val="2"/>
      </w:numPr>
      <w:spacing w:before="200" w:after="0"/>
      <w:outlineLvl w:val="1"/>
    </w:pPr>
    <w:rPr>
      <w:rFonts w:ascii="Times New Roman" w:eastAsia="Times New Roman" w:hAnsi="Times New Roman" w:cs="Times New Roman"/>
      <w:b/>
      <w:bCs/>
      <w:color w:val="17365D"/>
      <w:sz w:val="24"/>
      <w:szCs w:val="24"/>
      <w:u w:val="single"/>
    </w:rPr>
  </w:style>
  <w:style w:type="character" w:customStyle="1" w:styleId="23">
    <w:name w:val="Стиль2 Знак"/>
    <w:link w:val="2"/>
    <w:rsid w:val="00695912"/>
    <w:rPr>
      <w:rFonts w:ascii="Times New Roman" w:eastAsia="Times New Roman" w:hAnsi="Times New Roman" w:cs="Times New Roman"/>
      <w:b/>
      <w:bCs/>
      <w:color w:val="17365D"/>
      <w:sz w:val="24"/>
      <w:szCs w:val="24"/>
      <w:u w:val="single"/>
    </w:rPr>
  </w:style>
  <w:style w:type="character" w:customStyle="1" w:styleId="submenu-table">
    <w:name w:val="submenu-table"/>
    <w:basedOn w:val="a0"/>
    <w:rsid w:val="0069591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3E3B2-4AC6-4314-A476-682D9DC8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10</Pages>
  <Words>4317</Words>
  <Characters>24613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raspopova_tg</cp:lastModifiedBy>
  <cp:revision>16</cp:revision>
  <cp:lastPrinted>2014-10-24T07:10:00Z</cp:lastPrinted>
  <dcterms:created xsi:type="dcterms:W3CDTF">2014-10-08T05:17:00Z</dcterms:created>
  <dcterms:modified xsi:type="dcterms:W3CDTF">2014-10-24T07:19:00Z</dcterms:modified>
</cp:coreProperties>
</file>