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EC6" w:rsidRPr="00825D75" w:rsidRDefault="007C0EC6" w:rsidP="007C0EC6">
      <w:pPr>
        <w:spacing w:after="0" w:line="240" w:lineRule="auto"/>
        <w:jc w:val="right"/>
        <w:rPr>
          <w:rFonts w:ascii="Times New Roman" w:hAnsi="Times New Roman" w:cs="Times New Roman"/>
          <w:b/>
          <w:color w:val="000000"/>
          <w:sz w:val="24"/>
          <w:szCs w:val="24"/>
        </w:rPr>
      </w:pPr>
      <w:r w:rsidRPr="00825D75">
        <w:rPr>
          <w:rFonts w:ascii="Times New Roman" w:hAnsi="Times New Roman" w:cs="Times New Roman"/>
          <w:b/>
          <w:color w:val="000000"/>
          <w:sz w:val="24"/>
          <w:szCs w:val="24"/>
        </w:rPr>
        <w:t>Приложение №</w:t>
      </w:r>
      <w:r>
        <w:rPr>
          <w:rFonts w:ascii="Times New Roman" w:hAnsi="Times New Roman" w:cs="Times New Roman"/>
          <w:b/>
          <w:color w:val="000000"/>
          <w:sz w:val="24"/>
          <w:szCs w:val="24"/>
        </w:rPr>
        <w:t>2</w:t>
      </w:r>
      <w:r w:rsidRPr="00825D75">
        <w:rPr>
          <w:rFonts w:ascii="Times New Roman" w:hAnsi="Times New Roman" w:cs="Times New Roman"/>
          <w:b/>
          <w:color w:val="000000"/>
          <w:sz w:val="24"/>
          <w:szCs w:val="24"/>
        </w:rPr>
        <w:t xml:space="preserve"> </w:t>
      </w:r>
    </w:p>
    <w:p w:rsidR="007C0EC6" w:rsidRDefault="007C0EC6" w:rsidP="007C0EC6">
      <w:pPr>
        <w:spacing w:after="0" w:line="240" w:lineRule="auto"/>
        <w:jc w:val="right"/>
        <w:rPr>
          <w:rFonts w:ascii="Times New Roman" w:hAnsi="Times New Roman" w:cs="Times New Roman"/>
          <w:color w:val="000000"/>
          <w:sz w:val="24"/>
          <w:szCs w:val="24"/>
        </w:rPr>
      </w:pPr>
    </w:p>
    <w:p w:rsidR="007C0EC6" w:rsidRPr="00825D75" w:rsidRDefault="007C0EC6" w:rsidP="007C0EC6">
      <w:pPr>
        <w:spacing w:after="0" w:line="240" w:lineRule="auto"/>
        <w:jc w:val="right"/>
        <w:rPr>
          <w:rFonts w:ascii="Times New Roman" w:hAnsi="Times New Roman" w:cs="Times New Roman"/>
          <w:color w:val="000000"/>
          <w:sz w:val="24"/>
          <w:szCs w:val="24"/>
        </w:rPr>
      </w:pPr>
      <w:r w:rsidRPr="00825D75">
        <w:rPr>
          <w:rFonts w:ascii="Times New Roman" w:hAnsi="Times New Roman" w:cs="Times New Roman"/>
          <w:color w:val="000000"/>
          <w:sz w:val="24"/>
          <w:szCs w:val="24"/>
        </w:rPr>
        <w:t xml:space="preserve">к документации по открытому запросу предложений </w:t>
      </w:r>
    </w:p>
    <w:p w:rsidR="007C0EC6" w:rsidRDefault="007C0EC6" w:rsidP="007C0EC6">
      <w:pPr>
        <w:spacing w:after="0" w:line="240" w:lineRule="auto"/>
        <w:jc w:val="right"/>
        <w:rPr>
          <w:rFonts w:ascii="Times New Roman" w:hAnsi="Times New Roman" w:cs="Times New Roman"/>
          <w:color w:val="000000"/>
          <w:sz w:val="24"/>
          <w:szCs w:val="24"/>
        </w:rPr>
      </w:pPr>
      <w:r>
        <w:rPr>
          <w:rFonts w:ascii="Times New Roman" w:hAnsi="Times New Roman" w:cs="Times New Roman"/>
          <w:sz w:val="24"/>
          <w:szCs w:val="24"/>
        </w:rPr>
        <w:t xml:space="preserve"> по р</w:t>
      </w:r>
      <w:r w:rsidRPr="00FA6701">
        <w:rPr>
          <w:rFonts w:ascii="Times New Roman" w:hAnsi="Times New Roman" w:cs="Times New Roman"/>
          <w:sz w:val="24"/>
          <w:szCs w:val="24"/>
        </w:rPr>
        <w:t>азработк</w:t>
      </w:r>
      <w:r>
        <w:rPr>
          <w:rFonts w:ascii="Times New Roman" w:hAnsi="Times New Roman" w:cs="Times New Roman"/>
          <w:sz w:val="24"/>
          <w:szCs w:val="24"/>
        </w:rPr>
        <w:t>е</w:t>
      </w:r>
      <w:r w:rsidRPr="00FA6701">
        <w:rPr>
          <w:rFonts w:ascii="Times New Roman" w:hAnsi="Times New Roman" w:cs="Times New Roman"/>
          <w:sz w:val="24"/>
          <w:szCs w:val="24"/>
        </w:rPr>
        <w:t xml:space="preserve"> и реализаци</w:t>
      </w:r>
      <w:r>
        <w:rPr>
          <w:rFonts w:ascii="Times New Roman" w:hAnsi="Times New Roman" w:cs="Times New Roman"/>
          <w:sz w:val="24"/>
          <w:szCs w:val="24"/>
        </w:rPr>
        <w:t>и</w:t>
      </w:r>
      <w:r w:rsidRPr="00FA6701">
        <w:rPr>
          <w:rFonts w:ascii="Times New Roman" w:hAnsi="Times New Roman" w:cs="Times New Roman"/>
          <w:sz w:val="24"/>
          <w:szCs w:val="24"/>
        </w:rPr>
        <w:t xml:space="preserve"> мероприятий</w:t>
      </w:r>
      <w:r>
        <w:rPr>
          <w:rFonts w:ascii="Times New Roman" w:hAnsi="Times New Roman" w:cs="Times New Roman"/>
          <w:b/>
          <w:sz w:val="24"/>
          <w:szCs w:val="24"/>
        </w:rPr>
        <w:t xml:space="preserve"> </w:t>
      </w:r>
      <w:r w:rsidRPr="00153F8E">
        <w:rPr>
          <w:rFonts w:ascii="Times New Roman" w:hAnsi="Times New Roman" w:cs="Times New Roman"/>
          <w:color w:val="000000"/>
          <w:sz w:val="24"/>
          <w:szCs w:val="24"/>
        </w:rPr>
        <w:t xml:space="preserve">по </w:t>
      </w:r>
      <w:proofErr w:type="gramStart"/>
      <w:r w:rsidRPr="00153F8E">
        <w:rPr>
          <w:rFonts w:ascii="Times New Roman" w:hAnsi="Times New Roman" w:cs="Times New Roman"/>
          <w:color w:val="000000"/>
          <w:sz w:val="24"/>
          <w:szCs w:val="24"/>
        </w:rPr>
        <w:t>позитивному</w:t>
      </w:r>
      <w:proofErr w:type="gramEnd"/>
      <w:r w:rsidRPr="00153F8E">
        <w:rPr>
          <w:rFonts w:ascii="Times New Roman" w:hAnsi="Times New Roman" w:cs="Times New Roman"/>
          <w:color w:val="000000"/>
          <w:sz w:val="24"/>
          <w:szCs w:val="24"/>
        </w:rPr>
        <w:t xml:space="preserve"> </w:t>
      </w:r>
    </w:p>
    <w:p w:rsidR="007C0EC6" w:rsidRDefault="007C0EC6" w:rsidP="007C0EC6">
      <w:pPr>
        <w:spacing w:after="0" w:line="240" w:lineRule="auto"/>
        <w:jc w:val="right"/>
        <w:rPr>
          <w:rFonts w:ascii="Times New Roman" w:hAnsi="Times New Roman" w:cs="Times New Roman"/>
          <w:color w:val="000000"/>
          <w:sz w:val="24"/>
          <w:szCs w:val="24"/>
        </w:rPr>
      </w:pPr>
      <w:r w:rsidRPr="00153F8E">
        <w:rPr>
          <w:rFonts w:ascii="Times New Roman" w:hAnsi="Times New Roman" w:cs="Times New Roman"/>
          <w:color w:val="000000"/>
          <w:sz w:val="24"/>
          <w:szCs w:val="24"/>
        </w:rPr>
        <w:t>позиционированию компании ОО</w:t>
      </w:r>
      <w:r>
        <w:rPr>
          <w:rFonts w:ascii="Times New Roman" w:hAnsi="Times New Roman" w:cs="Times New Roman"/>
          <w:color w:val="000000"/>
          <w:sz w:val="24"/>
          <w:szCs w:val="24"/>
        </w:rPr>
        <w:t>О</w:t>
      </w:r>
      <w:r w:rsidRPr="00153F8E">
        <w:rPr>
          <w:rFonts w:ascii="Times New Roman" w:hAnsi="Times New Roman" w:cs="Times New Roman"/>
          <w:color w:val="000000"/>
          <w:sz w:val="24"/>
          <w:szCs w:val="24"/>
        </w:rPr>
        <w:t xml:space="preserve"> «Иркутскэнергосбыт»</w:t>
      </w:r>
    </w:p>
    <w:p w:rsidR="00AC7E7D" w:rsidRDefault="00AC7E7D" w:rsidP="007C0EC6">
      <w:pPr>
        <w:spacing w:after="0" w:line="240" w:lineRule="auto"/>
        <w:jc w:val="right"/>
        <w:rPr>
          <w:rFonts w:ascii="Times New Roman" w:hAnsi="Times New Roman" w:cs="Times New Roman"/>
          <w:color w:val="000000"/>
          <w:sz w:val="24"/>
          <w:szCs w:val="24"/>
        </w:rPr>
      </w:pPr>
    </w:p>
    <w:p w:rsidR="00641F55" w:rsidRPr="00715549" w:rsidRDefault="00641F55" w:rsidP="00641F55">
      <w:pPr>
        <w:spacing w:line="240" w:lineRule="auto"/>
        <w:rPr>
          <w:rFonts w:ascii="Times New Roman" w:hAnsi="Times New Roman" w:cs="Times New Roman"/>
          <w:b/>
          <w:sz w:val="24"/>
          <w:szCs w:val="24"/>
        </w:rPr>
      </w:pPr>
      <w:r w:rsidRPr="00715549">
        <w:rPr>
          <w:rFonts w:ascii="Times New Roman" w:hAnsi="Times New Roman" w:cs="Times New Roman"/>
          <w:b/>
          <w:sz w:val="24"/>
          <w:szCs w:val="24"/>
        </w:rPr>
        <w:t>Лот №2: «Изготовление и размещение информационных материалов в федеральном  печатном издании, ежедневное распространение на территории Иркутской области»</w:t>
      </w:r>
    </w:p>
    <w:p w:rsidR="00641F55" w:rsidRPr="00715549" w:rsidRDefault="00641F55" w:rsidP="00641F55">
      <w:pPr>
        <w:spacing w:line="240" w:lineRule="auto"/>
        <w:rPr>
          <w:rFonts w:ascii="Times New Roman" w:hAnsi="Times New Roman" w:cs="Times New Roman"/>
          <w:b/>
          <w:sz w:val="24"/>
          <w:szCs w:val="24"/>
        </w:rPr>
      </w:pPr>
      <w:r w:rsidRPr="00715549">
        <w:rPr>
          <w:rFonts w:ascii="Times New Roman" w:hAnsi="Times New Roman" w:cs="Times New Roman"/>
          <w:b/>
          <w:sz w:val="24"/>
          <w:szCs w:val="24"/>
        </w:rPr>
        <w:t>Условия изготовления и размещения информационных материалов в федеральном  печатном издании, ежедневное распространение на территории Иркутской области:</w:t>
      </w:r>
    </w:p>
    <w:p w:rsidR="00641F55" w:rsidRPr="00E64247" w:rsidRDefault="00641F55" w:rsidP="00641F55">
      <w:pPr>
        <w:pStyle w:val="a5"/>
        <w:numPr>
          <w:ilvl w:val="0"/>
          <w:numId w:val="1"/>
        </w:numPr>
        <w:jc w:val="both"/>
        <w:rPr>
          <w:rFonts w:ascii="Times New Roman" w:hAnsi="Times New Roman" w:cs="Times New Roman"/>
          <w:sz w:val="24"/>
          <w:szCs w:val="24"/>
        </w:rPr>
      </w:pPr>
      <w:r w:rsidRPr="00E64247">
        <w:rPr>
          <w:rFonts w:ascii="Times New Roman" w:hAnsi="Times New Roman" w:cs="Times New Roman"/>
          <w:sz w:val="24"/>
          <w:szCs w:val="24"/>
        </w:rPr>
        <w:t>Издание должно специализироваться на информационно-аналитических материалах, в том числе рекламного характера.</w:t>
      </w:r>
    </w:p>
    <w:p w:rsidR="00641F55" w:rsidRPr="00715549" w:rsidRDefault="00641F55" w:rsidP="00641F55">
      <w:pPr>
        <w:pStyle w:val="a5"/>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Отсутствие посредников, т.е. распространение в собственном издании </w:t>
      </w:r>
      <w:r>
        <w:rPr>
          <w:rFonts w:ascii="Times New Roman" w:hAnsi="Times New Roman" w:cs="Times New Roman"/>
          <w:sz w:val="24"/>
          <w:szCs w:val="24"/>
        </w:rPr>
        <w:t xml:space="preserve">совокупным </w:t>
      </w:r>
      <w:r w:rsidRPr="00715549">
        <w:rPr>
          <w:rFonts w:ascii="Times New Roman" w:hAnsi="Times New Roman" w:cs="Times New Roman"/>
          <w:sz w:val="24"/>
          <w:szCs w:val="24"/>
        </w:rPr>
        <w:t xml:space="preserve"> тиражом не менее 75 тысяч экземпляров</w:t>
      </w:r>
      <w:r>
        <w:rPr>
          <w:rFonts w:ascii="Times New Roman" w:hAnsi="Times New Roman" w:cs="Times New Roman"/>
          <w:sz w:val="24"/>
          <w:szCs w:val="24"/>
        </w:rPr>
        <w:t xml:space="preserve"> в неделю</w:t>
      </w:r>
      <w:r w:rsidRPr="00715549">
        <w:rPr>
          <w:rFonts w:ascii="Times New Roman" w:hAnsi="Times New Roman" w:cs="Times New Roman"/>
          <w:sz w:val="24"/>
          <w:szCs w:val="24"/>
        </w:rPr>
        <w:t>,  абсолютная узнаваемость издания</w:t>
      </w:r>
      <w:r>
        <w:rPr>
          <w:rFonts w:ascii="Times New Roman" w:hAnsi="Times New Roman" w:cs="Times New Roman"/>
          <w:sz w:val="24"/>
          <w:szCs w:val="24"/>
        </w:rPr>
        <w:t xml:space="preserve"> (по данным информационно-аналитической системы «</w:t>
      </w:r>
      <w:proofErr w:type="spellStart"/>
      <w:r>
        <w:rPr>
          <w:rFonts w:ascii="Times New Roman" w:hAnsi="Times New Roman" w:cs="Times New Roman"/>
          <w:sz w:val="24"/>
          <w:szCs w:val="24"/>
        </w:rPr>
        <w:t>Медиалогия</w:t>
      </w:r>
      <w:proofErr w:type="spellEnd"/>
      <w:r>
        <w:rPr>
          <w:rFonts w:ascii="Times New Roman" w:hAnsi="Times New Roman" w:cs="Times New Roman"/>
          <w:sz w:val="24"/>
          <w:szCs w:val="24"/>
        </w:rPr>
        <w:t>»)</w:t>
      </w:r>
      <w:r w:rsidRPr="00715549">
        <w:rPr>
          <w:rFonts w:ascii="Times New Roman" w:hAnsi="Times New Roman" w:cs="Times New Roman"/>
          <w:sz w:val="24"/>
          <w:szCs w:val="24"/>
        </w:rPr>
        <w:t>.</w:t>
      </w:r>
    </w:p>
    <w:p w:rsidR="00641F55" w:rsidRDefault="00641F55" w:rsidP="00641F55">
      <w:pPr>
        <w:pStyle w:val="a5"/>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Режим выхода – не реже пяти раз в неделю. </w:t>
      </w:r>
    </w:p>
    <w:p w:rsidR="00641F55" w:rsidRPr="00E64247" w:rsidRDefault="00641F55" w:rsidP="00641F55">
      <w:pPr>
        <w:pStyle w:val="a5"/>
        <w:numPr>
          <w:ilvl w:val="0"/>
          <w:numId w:val="1"/>
        </w:numPr>
        <w:jc w:val="both"/>
        <w:rPr>
          <w:rFonts w:ascii="Times New Roman" w:hAnsi="Times New Roman" w:cs="Times New Roman"/>
          <w:sz w:val="24"/>
          <w:szCs w:val="24"/>
        </w:rPr>
      </w:pPr>
      <w:r w:rsidRPr="00E64247">
        <w:rPr>
          <w:rFonts w:ascii="Times New Roman" w:hAnsi="Times New Roman" w:cs="Times New Roman"/>
          <w:sz w:val="24"/>
          <w:szCs w:val="24"/>
        </w:rPr>
        <w:t xml:space="preserve">Качество печати – офсетное, </w:t>
      </w:r>
      <w:proofErr w:type="spellStart"/>
      <w:r>
        <w:rPr>
          <w:rFonts w:ascii="Times New Roman" w:hAnsi="Times New Roman" w:cs="Times New Roman"/>
          <w:sz w:val="24"/>
          <w:szCs w:val="24"/>
        </w:rPr>
        <w:t>полноцвет</w:t>
      </w:r>
      <w:proofErr w:type="spellEnd"/>
      <w:r w:rsidRPr="00E64247">
        <w:rPr>
          <w:rFonts w:ascii="Times New Roman" w:hAnsi="Times New Roman" w:cs="Times New Roman"/>
          <w:sz w:val="24"/>
          <w:szCs w:val="24"/>
        </w:rPr>
        <w:t>.</w:t>
      </w:r>
    </w:p>
    <w:p w:rsidR="00641F55" w:rsidRPr="00715549" w:rsidRDefault="00641F55" w:rsidP="00641F55">
      <w:pPr>
        <w:pStyle w:val="a5"/>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Распространение издания – </w:t>
      </w:r>
      <w:r w:rsidR="00215768">
        <w:rPr>
          <w:rFonts w:ascii="Times New Roman" w:hAnsi="Times New Roman" w:cs="Times New Roman"/>
          <w:sz w:val="24"/>
          <w:szCs w:val="24"/>
        </w:rPr>
        <w:t>в максимально возможном количестве населенных</w:t>
      </w:r>
      <w:r w:rsidRPr="00715549">
        <w:rPr>
          <w:rFonts w:ascii="Times New Roman" w:hAnsi="Times New Roman" w:cs="Times New Roman"/>
          <w:sz w:val="24"/>
          <w:szCs w:val="24"/>
        </w:rPr>
        <w:t xml:space="preserve"> пункт</w:t>
      </w:r>
      <w:r w:rsidR="00215768">
        <w:rPr>
          <w:rFonts w:ascii="Times New Roman" w:hAnsi="Times New Roman" w:cs="Times New Roman"/>
          <w:sz w:val="24"/>
          <w:szCs w:val="24"/>
        </w:rPr>
        <w:t>ов</w:t>
      </w:r>
      <w:r w:rsidRPr="00715549">
        <w:rPr>
          <w:rFonts w:ascii="Times New Roman" w:hAnsi="Times New Roman" w:cs="Times New Roman"/>
          <w:sz w:val="24"/>
          <w:szCs w:val="24"/>
        </w:rPr>
        <w:t xml:space="preserve"> Иркутской области</w:t>
      </w:r>
      <w:r w:rsidR="00215768">
        <w:rPr>
          <w:rFonts w:ascii="Times New Roman" w:hAnsi="Times New Roman" w:cs="Times New Roman"/>
          <w:sz w:val="24"/>
          <w:szCs w:val="24"/>
        </w:rPr>
        <w:t>, в зоне обслуживания ООО «Иркутскэнергосбыт», в соответствии с Приложением №1</w:t>
      </w:r>
      <w:r w:rsidRPr="00715549">
        <w:rPr>
          <w:rFonts w:ascii="Times New Roman" w:hAnsi="Times New Roman" w:cs="Times New Roman"/>
          <w:sz w:val="24"/>
          <w:szCs w:val="24"/>
        </w:rPr>
        <w:t xml:space="preserve">. Из них </w:t>
      </w:r>
      <w:r>
        <w:rPr>
          <w:rFonts w:ascii="Times New Roman" w:hAnsi="Times New Roman" w:cs="Times New Roman"/>
          <w:sz w:val="24"/>
          <w:szCs w:val="24"/>
        </w:rPr>
        <w:t xml:space="preserve">не менее </w:t>
      </w:r>
      <w:r w:rsidRPr="00715549">
        <w:rPr>
          <w:rFonts w:ascii="Times New Roman" w:hAnsi="Times New Roman" w:cs="Times New Roman"/>
          <w:sz w:val="24"/>
          <w:szCs w:val="24"/>
        </w:rPr>
        <w:t xml:space="preserve"> 25 процентов – по подписке</w:t>
      </w:r>
      <w:r>
        <w:rPr>
          <w:rFonts w:ascii="Times New Roman" w:hAnsi="Times New Roman" w:cs="Times New Roman"/>
          <w:sz w:val="24"/>
          <w:szCs w:val="24"/>
        </w:rPr>
        <w:t>.</w:t>
      </w:r>
      <w:r w:rsidRPr="00715549">
        <w:rPr>
          <w:rFonts w:ascii="Times New Roman" w:hAnsi="Times New Roman" w:cs="Times New Roman"/>
          <w:sz w:val="24"/>
          <w:szCs w:val="24"/>
        </w:rPr>
        <w:t xml:space="preserve"> </w:t>
      </w:r>
    </w:p>
    <w:p w:rsidR="00641F55" w:rsidRPr="00715549" w:rsidRDefault="00641F55" w:rsidP="00641F55">
      <w:pPr>
        <w:pStyle w:val="a5"/>
        <w:numPr>
          <w:ilvl w:val="0"/>
          <w:numId w:val="1"/>
        </w:numPr>
        <w:spacing w:line="240" w:lineRule="auto"/>
        <w:jc w:val="both"/>
        <w:rPr>
          <w:rFonts w:ascii="Times New Roman" w:hAnsi="Times New Roman" w:cs="Times New Roman"/>
          <w:sz w:val="24"/>
          <w:szCs w:val="24"/>
        </w:rPr>
      </w:pPr>
      <w:r w:rsidRPr="00273DED">
        <w:rPr>
          <w:rFonts w:ascii="Times New Roman" w:hAnsi="Times New Roman" w:cs="Times New Roman"/>
          <w:sz w:val="24"/>
          <w:szCs w:val="24"/>
        </w:rPr>
        <w:t xml:space="preserve">Дублирование опубликованной информации на </w:t>
      </w:r>
      <w:r>
        <w:rPr>
          <w:rFonts w:ascii="Times New Roman" w:hAnsi="Times New Roman" w:cs="Times New Roman"/>
          <w:sz w:val="24"/>
          <w:szCs w:val="24"/>
        </w:rPr>
        <w:t xml:space="preserve">официальном </w:t>
      </w:r>
      <w:r w:rsidRPr="00273DED">
        <w:rPr>
          <w:rFonts w:ascii="Times New Roman" w:hAnsi="Times New Roman" w:cs="Times New Roman"/>
          <w:sz w:val="24"/>
          <w:szCs w:val="24"/>
        </w:rPr>
        <w:t xml:space="preserve">сайте Исполнителя </w:t>
      </w:r>
      <w:r w:rsidRPr="00715549">
        <w:rPr>
          <w:rFonts w:ascii="Times New Roman" w:hAnsi="Times New Roman" w:cs="Times New Roman"/>
          <w:sz w:val="24"/>
          <w:szCs w:val="24"/>
        </w:rPr>
        <w:t xml:space="preserve">(посещаемость не менее 20 тысяч уникальных пользователей в сутки). </w:t>
      </w:r>
    </w:p>
    <w:p w:rsidR="00641F55" w:rsidRPr="00715549" w:rsidRDefault="00641F55" w:rsidP="00641F55">
      <w:pPr>
        <w:pStyle w:val="a5"/>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Стоимость </w:t>
      </w:r>
      <w:r>
        <w:rPr>
          <w:rFonts w:ascii="Times New Roman" w:hAnsi="Times New Roman" w:cs="Times New Roman"/>
          <w:sz w:val="24"/>
          <w:szCs w:val="24"/>
        </w:rPr>
        <w:t xml:space="preserve">публикации на </w:t>
      </w:r>
      <w:r w:rsidRPr="00715549">
        <w:rPr>
          <w:rFonts w:ascii="Times New Roman" w:hAnsi="Times New Roman" w:cs="Times New Roman"/>
          <w:sz w:val="24"/>
          <w:szCs w:val="24"/>
        </w:rPr>
        <w:t>одной полос</w:t>
      </w:r>
      <w:r>
        <w:rPr>
          <w:rFonts w:ascii="Times New Roman" w:hAnsi="Times New Roman" w:cs="Times New Roman"/>
          <w:sz w:val="24"/>
          <w:szCs w:val="24"/>
        </w:rPr>
        <w:t>е</w:t>
      </w:r>
      <w:r w:rsidRPr="00715549">
        <w:rPr>
          <w:rFonts w:ascii="Times New Roman" w:hAnsi="Times New Roman" w:cs="Times New Roman"/>
          <w:sz w:val="24"/>
          <w:szCs w:val="24"/>
        </w:rPr>
        <w:t xml:space="preserve">  формата А3 (8000 печатных знаков) не более 64 тысячи рублей.</w:t>
      </w:r>
    </w:p>
    <w:p w:rsidR="00641F55" w:rsidRPr="005344C7" w:rsidRDefault="00641F55" w:rsidP="00641F55">
      <w:pPr>
        <w:pStyle w:val="a5"/>
        <w:numPr>
          <w:ilvl w:val="1"/>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344C7">
        <w:rPr>
          <w:rFonts w:ascii="Times New Roman" w:hAnsi="Times New Roman" w:cs="Times New Roman"/>
          <w:sz w:val="24"/>
          <w:szCs w:val="24"/>
        </w:rPr>
        <w:t xml:space="preserve">Работа журналиста и фотографа оплачивается исполнителем в размере  не более </w:t>
      </w:r>
      <w:r>
        <w:rPr>
          <w:rFonts w:ascii="Times New Roman" w:hAnsi="Times New Roman" w:cs="Times New Roman"/>
          <w:sz w:val="24"/>
          <w:szCs w:val="24"/>
        </w:rPr>
        <w:t>7</w:t>
      </w:r>
      <w:r w:rsidRPr="005344C7">
        <w:rPr>
          <w:rFonts w:ascii="Times New Roman" w:hAnsi="Times New Roman" w:cs="Times New Roman"/>
          <w:sz w:val="24"/>
          <w:szCs w:val="24"/>
        </w:rPr>
        <w:t>% от стоимости печатной площади формата А3 пропорционально занимаемой площади полосы.</w:t>
      </w:r>
    </w:p>
    <w:p w:rsidR="00641F55" w:rsidRPr="005344C7" w:rsidRDefault="00641F55" w:rsidP="00641F55">
      <w:pPr>
        <w:pStyle w:val="a5"/>
        <w:numPr>
          <w:ilvl w:val="0"/>
          <w:numId w:val="1"/>
        </w:numPr>
        <w:jc w:val="both"/>
        <w:rPr>
          <w:rFonts w:ascii="Times New Roman" w:hAnsi="Times New Roman" w:cs="Times New Roman"/>
          <w:sz w:val="24"/>
          <w:szCs w:val="24"/>
        </w:rPr>
      </w:pPr>
      <w:r w:rsidRPr="005344C7">
        <w:rPr>
          <w:rFonts w:ascii="Times New Roman" w:hAnsi="Times New Roman" w:cs="Times New Roman"/>
          <w:sz w:val="24"/>
          <w:szCs w:val="24"/>
        </w:rPr>
        <w:t xml:space="preserve">Исполнитель обеспечивает отдаленный сбор информации журналистом и фотографом в любом из регионов Иркутской области. Возмещение командировочных расходов осуществляется в размере, не превышающем 30000 (тридцать тысяч) рублей в год. </w:t>
      </w:r>
    </w:p>
    <w:p w:rsidR="00641F55" w:rsidRPr="00715549" w:rsidRDefault="00641F55" w:rsidP="00641F55">
      <w:pPr>
        <w:pStyle w:val="a5"/>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Общая стоимость лота не более </w:t>
      </w:r>
      <w:r w:rsidR="00B07672">
        <w:rPr>
          <w:rFonts w:ascii="Times New Roman" w:hAnsi="Times New Roman" w:cs="Times New Roman"/>
          <w:sz w:val="24"/>
          <w:szCs w:val="24"/>
        </w:rPr>
        <w:t>1</w:t>
      </w:r>
      <w:r w:rsidR="00BD374B">
        <w:rPr>
          <w:rFonts w:ascii="Times New Roman" w:hAnsi="Times New Roman" w:cs="Times New Roman"/>
          <w:sz w:val="24"/>
          <w:szCs w:val="24"/>
        </w:rPr>
        <w:t> </w:t>
      </w:r>
      <w:r w:rsidR="00B07672">
        <w:rPr>
          <w:rFonts w:ascii="Times New Roman" w:hAnsi="Times New Roman" w:cs="Times New Roman"/>
          <w:sz w:val="24"/>
          <w:szCs w:val="24"/>
        </w:rPr>
        <w:t>125</w:t>
      </w:r>
      <w:r w:rsidR="00BD374B">
        <w:rPr>
          <w:rFonts w:ascii="Times New Roman" w:hAnsi="Times New Roman" w:cs="Times New Roman"/>
          <w:sz w:val="24"/>
          <w:szCs w:val="24"/>
        </w:rPr>
        <w:t xml:space="preserve"> </w:t>
      </w:r>
      <w:r w:rsidR="00B07672">
        <w:rPr>
          <w:rFonts w:ascii="Times New Roman" w:hAnsi="Times New Roman" w:cs="Times New Roman"/>
          <w:sz w:val="24"/>
          <w:szCs w:val="24"/>
        </w:rPr>
        <w:t>680</w:t>
      </w:r>
      <w:r w:rsidRPr="00715549">
        <w:rPr>
          <w:rFonts w:ascii="Times New Roman" w:hAnsi="Times New Roman" w:cs="Times New Roman"/>
          <w:sz w:val="24"/>
          <w:szCs w:val="24"/>
        </w:rPr>
        <w:t xml:space="preserve"> (</w:t>
      </w:r>
      <w:r w:rsidR="00BD374B">
        <w:rPr>
          <w:rFonts w:ascii="Times New Roman" w:hAnsi="Times New Roman" w:cs="Times New Roman"/>
          <w:sz w:val="24"/>
          <w:szCs w:val="24"/>
        </w:rPr>
        <w:t>О</w:t>
      </w:r>
      <w:r w:rsidR="0009714A">
        <w:rPr>
          <w:rFonts w:ascii="Times New Roman" w:hAnsi="Times New Roman" w:cs="Times New Roman"/>
          <w:sz w:val="24"/>
          <w:szCs w:val="24"/>
        </w:rPr>
        <w:t>дин</w:t>
      </w:r>
      <w:r w:rsidR="00B07672">
        <w:rPr>
          <w:rFonts w:ascii="Times New Roman" w:hAnsi="Times New Roman" w:cs="Times New Roman"/>
          <w:sz w:val="24"/>
          <w:szCs w:val="24"/>
        </w:rPr>
        <w:t xml:space="preserve"> миллион</w:t>
      </w:r>
      <w:r w:rsidR="0009714A">
        <w:rPr>
          <w:rFonts w:ascii="Times New Roman" w:hAnsi="Times New Roman" w:cs="Times New Roman"/>
          <w:sz w:val="24"/>
          <w:szCs w:val="24"/>
        </w:rPr>
        <w:t xml:space="preserve"> сто двадцать пять тысяч шестьсот восемьдесят</w:t>
      </w:r>
      <w:r w:rsidRPr="00715549">
        <w:rPr>
          <w:rFonts w:ascii="Times New Roman" w:hAnsi="Times New Roman" w:cs="Times New Roman"/>
          <w:sz w:val="24"/>
          <w:szCs w:val="24"/>
        </w:rPr>
        <w:t>)</w:t>
      </w:r>
      <w:r w:rsidRPr="00A037B5">
        <w:rPr>
          <w:rFonts w:ascii="Times New Roman" w:hAnsi="Times New Roman" w:cs="Times New Roman"/>
          <w:sz w:val="24"/>
          <w:szCs w:val="24"/>
        </w:rPr>
        <w:t xml:space="preserve"> </w:t>
      </w:r>
      <w:r w:rsidRPr="00715549">
        <w:rPr>
          <w:rFonts w:ascii="Times New Roman" w:hAnsi="Times New Roman" w:cs="Times New Roman"/>
          <w:sz w:val="24"/>
          <w:szCs w:val="24"/>
        </w:rPr>
        <w:t>рублей</w:t>
      </w:r>
      <w:r>
        <w:rPr>
          <w:rFonts w:ascii="Times New Roman" w:hAnsi="Times New Roman" w:cs="Times New Roman"/>
          <w:sz w:val="24"/>
          <w:szCs w:val="24"/>
        </w:rPr>
        <w:t>.</w:t>
      </w:r>
    </w:p>
    <w:p w:rsidR="00641F55" w:rsidRPr="00715549" w:rsidRDefault="00641F55" w:rsidP="00641F55">
      <w:pPr>
        <w:pStyle w:val="a5"/>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Оплата </w:t>
      </w:r>
      <w:r>
        <w:rPr>
          <w:rFonts w:ascii="Times New Roman" w:hAnsi="Times New Roman" w:cs="Times New Roman"/>
          <w:sz w:val="24"/>
          <w:szCs w:val="24"/>
        </w:rPr>
        <w:t xml:space="preserve">по истечении </w:t>
      </w:r>
      <w:r w:rsidRPr="00715549">
        <w:rPr>
          <w:rFonts w:ascii="Times New Roman" w:hAnsi="Times New Roman" w:cs="Times New Roman"/>
          <w:sz w:val="24"/>
          <w:szCs w:val="24"/>
        </w:rPr>
        <w:t xml:space="preserve"> 60 дней после подписания акта выполненных работ.</w:t>
      </w:r>
    </w:p>
    <w:p w:rsidR="00641F55" w:rsidRPr="00715549" w:rsidRDefault="00641F55" w:rsidP="00641F55">
      <w:pPr>
        <w:pStyle w:val="a5"/>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Период выполнения работ – в течение 12 месяцев с момента заключения договора.</w:t>
      </w:r>
    </w:p>
    <w:p w:rsidR="00641F55" w:rsidRDefault="00641F55" w:rsidP="00641F55">
      <w:pPr>
        <w:rPr>
          <w:rFonts w:ascii="Times New Roman" w:hAnsi="Times New Roman" w:cs="Times New Roman"/>
          <w:i/>
        </w:rPr>
      </w:pPr>
      <w:r w:rsidRPr="008A181B">
        <w:rPr>
          <w:rFonts w:ascii="Times New Roman" w:hAnsi="Times New Roman" w:cs="Times New Roman"/>
          <w:i/>
        </w:rPr>
        <w:t xml:space="preserve">*под </w:t>
      </w:r>
      <w:r>
        <w:rPr>
          <w:rFonts w:ascii="Times New Roman" w:hAnsi="Times New Roman" w:cs="Times New Roman"/>
          <w:i/>
        </w:rPr>
        <w:t xml:space="preserve">федеральными </w:t>
      </w:r>
      <w:r w:rsidRPr="008A181B">
        <w:rPr>
          <w:rFonts w:ascii="Times New Roman" w:hAnsi="Times New Roman" w:cs="Times New Roman"/>
          <w:i/>
        </w:rPr>
        <w:t xml:space="preserve"> </w:t>
      </w:r>
      <w:r>
        <w:rPr>
          <w:rFonts w:ascii="Times New Roman" w:hAnsi="Times New Roman" w:cs="Times New Roman"/>
          <w:i/>
        </w:rPr>
        <w:t xml:space="preserve">печатными изданиями </w:t>
      </w:r>
      <w:r w:rsidRPr="008A181B">
        <w:rPr>
          <w:rFonts w:ascii="Times New Roman" w:hAnsi="Times New Roman" w:cs="Times New Roman"/>
          <w:i/>
        </w:rPr>
        <w:t xml:space="preserve"> подразумеваются издания, которые</w:t>
      </w:r>
      <w:r>
        <w:rPr>
          <w:rFonts w:ascii="Times New Roman" w:hAnsi="Times New Roman" w:cs="Times New Roman"/>
          <w:i/>
        </w:rPr>
        <w:t xml:space="preserve"> являются официальными представителями федерального издания в Иркутской области</w:t>
      </w:r>
      <w:r w:rsidRPr="008A181B">
        <w:rPr>
          <w:rFonts w:ascii="Times New Roman" w:hAnsi="Times New Roman" w:cs="Times New Roman"/>
          <w:i/>
        </w:rPr>
        <w:t xml:space="preserve">, </w:t>
      </w:r>
      <w:r>
        <w:rPr>
          <w:rFonts w:ascii="Times New Roman" w:hAnsi="Times New Roman" w:cs="Times New Roman"/>
          <w:i/>
        </w:rPr>
        <w:t>имеющего представительства в 80 регионах Российской федерации. Состоит из основной части, единой для всех регионов и местной вкладки, оригинальной для каждого филиала.  Ра</w:t>
      </w:r>
      <w:r w:rsidRPr="008A181B">
        <w:rPr>
          <w:rFonts w:ascii="Times New Roman" w:hAnsi="Times New Roman" w:cs="Times New Roman"/>
          <w:i/>
        </w:rPr>
        <w:t>спространя</w:t>
      </w:r>
      <w:r>
        <w:rPr>
          <w:rFonts w:ascii="Times New Roman" w:hAnsi="Times New Roman" w:cs="Times New Roman"/>
          <w:i/>
        </w:rPr>
        <w:t>е</w:t>
      </w:r>
      <w:r w:rsidRPr="008A181B">
        <w:rPr>
          <w:rFonts w:ascii="Times New Roman" w:hAnsi="Times New Roman" w:cs="Times New Roman"/>
          <w:i/>
        </w:rPr>
        <w:t xml:space="preserve">тся на территории Иркутской </w:t>
      </w:r>
      <w:proofErr w:type="gramStart"/>
      <w:r w:rsidRPr="008A181B">
        <w:rPr>
          <w:rFonts w:ascii="Times New Roman" w:hAnsi="Times New Roman" w:cs="Times New Roman"/>
          <w:i/>
        </w:rPr>
        <w:t>области</w:t>
      </w:r>
      <w:proofErr w:type="gramEnd"/>
      <w:r w:rsidRPr="008A181B">
        <w:rPr>
          <w:rFonts w:ascii="Times New Roman" w:hAnsi="Times New Roman" w:cs="Times New Roman"/>
          <w:i/>
        </w:rPr>
        <w:t xml:space="preserve"> и содержат информацию, актуальную для всех жителей Иркутской области</w:t>
      </w:r>
      <w:r>
        <w:rPr>
          <w:rFonts w:ascii="Times New Roman" w:hAnsi="Times New Roman" w:cs="Times New Roman"/>
          <w:i/>
        </w:rPr>
        <w:t>.</w:t>
      </w:r>
    </w:p>
    <w:p w:rsidR="00641F55" w:rsidRDefault="00641F55" w:rsidP="00641F55">
      <w:pPr>
        <w:pStyle w:val="a6"/>
        <w:outlineLvl w:val="0"/>
        <w:rPr>
          <w:sz w:val="22"/>
          <w:szCs w:val="22"/>
        </w:rPr>
      </w:pPr>
    </w:p>
    <w:p w:rsidR="00641F55" w:rsidRDefault="00641F55" w:rsidP="00641F55">
      <w:pPr>
        <w:pStyle w:val="a6"/>
        <w:outlineLvl w:val="0"/>
        <w:rPr>
          <w:sz w:val="22"/>
          <w:szCs w:val="22"/>
        </w:rPr>
      </w:pPr>
    </w:p>
    <w:p w:rsidR="00641F55" w:rsidRDefault="00641F55" w:rsidP="00641F55">
      <w:pPr>
        <w:pStyle w:val="a6"/>
        <w:outlineLvl w:val="0"/>
        <w:rPr>
          <w:sz w:val="22"/>
          <w:szCs w:val="22"/>
        </w:rPr>
      </w:pPr>
    </w:p>
    <w:p w:rsidR="00BD374B" w:rsidRDefault="00BD374B">
      <w:pPr>
        <w:rPr>
          <w:rFonts w:ascii="Times New Roman" w:eastAsia="Times New Roman" w:hAnsi="Times New Roman" w:cs="Times New Roman"/>
          <w:b/>
          <w:lang w:eastAsia="ru-RU"/>
        </w:rPr>
      </w:pPr>
      <w:r>
        <w:br w:type="page"/>
      </w:r>
    </w:p>
    <w:p w:rsidR="00641F55" w:rsidRDefault="00641F55" w:rsidP="00641F55">
      <w:pPr>
        <w:pStyle w:val="a6"/>
        <w:outlineLvl w:val="0"/>
        <w:rPr>
          <w:sz w:val="22"/>
          <w:szCs w:val="22"/>
        </w:rPr>
      </w:pPr>
      <w:r w:rsidRPr="00824BEE">
        <w:rPr>
          <w:sz w:val="22"/>
          <w:szCs w:val="22"/>
        </w:rPr>
        <w:lastRenderedPageBreak/>
        <w:t xml:space="preserve">ДОГОВОР НА </w:t>
      </w:r>
      <w:r>
        <w:rPr>
          <w:sz w:val="22"/>
          <w:szCs w:val="22"/>
        </w:rPr>
        <w:t>РАЗМЕЩЕНИЕ ИНФОРМАЦИОННЫХ МАТЕРИАЛОВ</w:t>
      </w:r>
    </w:p>
    <w:p w:rsidR="00641F55" w:rsidRPr="00824BEE" w:rsidRDefault="00641F55" w:rsidP="00641F55">
      <w:pPr>
        <w:pStyle w:val="a6"/>
        <w:outlineLvl w:val="0"/>
        <w:rPr>
          <w:sz w:val="22"/>
          <w:szCs w:val="22"/>
        </w:rPr>
      </w:pPr>
    </w:p>
    <w:p w:rsidR="00641F55" w:rsidRPr="00824BEE" w:rsidRDefault="00641F55" w:rsidP="00641F55">
      <w:pPr>
        <w:spacing w:line="240" w:lineRule="auto"/>
        <w:jc w:val="both"/>
        <w:rPr>
          <w:rFonts w:ascii="Times New Roman" w:eastAsia="Calibri" w:hAnsi="Times New Roman" w:cs="Times New Roman"/>
          <w:b/>
        </w:rPr>
      </w:pPr>
      <w:r w:rsidRPr="00824BEE">
        <w:rPr>
          <w:rFonts w:ascii="Times New Roman" w:eastAsia="Calibri" w:hAnsi="Times New Roman" w:cs="Times New Roman"/>
          <w:b/>
        </w:rPr>
        <w:t>г. Иркутск</w:t>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Pr>
          <w:rFonts w:ascii="Times New Roman" w:eastAsia="Calibri" w:hAnsi="Times New Roman" w:cs="Times New Roman"/>
          <w:b/>
        </w:rPr>
        <w:tab/>
      </w:r>
      <w:r w:rsidRPr="00641F55">
        <w:rPr>
          <w:rFonts w:ascii="Times New Roman" w:eastAsia="Calibri" w:hAnsi="Times New Roman" w:cs="Times New Roman"/>
          <w:b/>
        </w:rPr>
        <w:t xml:space="preserve">        </w:t>
      </w:r>
      <w:r>
        <w:rPr>
          <w:rFonts w:ascii="Times New Roman" w:eastAsia="Calibri" w:hAnsi="Times New Roman" w:cs="Times New Roman"/>
          <w:b/>
        </w:rPr>
        <w:t xml:space="preserve">        </w:t>
      </w:r>
      <w:r w:rsidRPr="00641F55">
        <w:rPr>
          <w:rFonts w:ascii="Times New Roman" w:eastAsia="Calibri" w:hAnsi="Times New Roman" w:cs="Times New Roman"/>
          <w:b/>
        </w:rPr>
        <w:t xml:space="preserve"> </w:t>
      </w:r>
      <w:r w:rsidRPr="00824BEE">
        <w:rPr>
          <w:rFonts w:ascii="Times New Roman" w:eastAsia="Calibri" w:hAnsi="Times New Roman" w:cs="Times New Roman"/>
          <w:b/>
        </w:rPr>
        <w:t>«</w:t>
      </w:r>
      <w:r w:rsidR="0009714A">
        <w:rPr>
          <w:rFonts w:ascii="Times New Roman" w:eastAsia="Calibri" w:hAnsi="Times New Roman" w:cs="Times New Roman"/>
          <w:b/>
        </w:rPr>
        <w:t>____</w:t>
      </w:r>
      <w:r w:rsidRPr="00824BEE">
        <w:rPr>
          <w:rFonts w:ascii="Times New Roman" w:eastAsia="Calibri" w:hAnsi="Times New Roman" w:cs="Times New Roman"/>
          <w:b/>
        </w:rPr>
        <w:t>»</w:t>
      </w:r>
      <w:r w:rsidRPr="00641F55">
        <w:rPr>
          <w:rFonts w:ascii="Times New Roman" w:eastAsia="Calibri" w:hAnsi="Times New Roman" w:cs="Times New Roman"/>
          <w:b/>
        </w:rPr>
        <w:t xml:space="preserve"> </w:t>
      </w:r>
      <w:r w:rsidR="0009714A">
        <w:rPr>
          <w:rFonts w:ascii="Times New Roman" w:eastAsia="Calibri" w:hAnsi="Times New Roman" w:cs="Times New Roman"/>
          <w:b/>
        </w:rPr>
        <w:t>______</w:t>
      </w:r>
      <w:r w:rsidRPr="00824BEE">
        <w:rPr>
          <w:rFonts w:ascii="Times New Roman" w:eastAsia="Calibri" w:hAnsi="Times New Roman" w:cs="Times New Roman"/>
          <w:b/>
        </w:rPr>
        <w:t xml:space="preserve"> 201</w:t>
      </w:r>
      <w:r w:rsidRPr="00824BEE">
        <w:rPr>
          <w:rFonts w:ascii="Times New Roman" w:hAnsi="Times New Roman" w:cs="Times New Roman"/>
          <w:b/>
        </w:rPr>
        <w:t>4</w:t>
      </w:r>
      <w:r>
        <w:rPr>
          <w:rFonts w:ascii="Times New Roman" w:hAnsi="Times New Roman" w:cs="Times New Roman"/>
          <w:b/>
        </w:rPr>
        <w:t xml:space="preserve"> </w:t>
      </w:r>
      <w:r w:rsidRPr="00824BEE">
        <w:rPr>
          <w:rFonts w:ascii="Times New Roman" w:eastAsia="Calibri" w:hAnsi="Times New Roman" w:cs="Times New Roman"/>
          <w:b/>
        </w:rPr>
        <w:t>г.</w:t>
      </w:r>
    </w:p>
    <w:p w:rsidR="00641F55" w:rsidRDefault="00641F55" w:rsidP="00641F55">
      <w:pPr>
        <w:spacing w:after="0" w:line="240" w:lineRule="auto"/>
        <w:jc w:val="both"/>
        <w:rPr>
          <w:rFonts w:ascii="Times New Roman" w:eastAsia="Calibri" w:hAnsi="Times New Roman" w:cs="Times New Roman"/>
        </w:rPr>
      </w:pPr>
      <w:r w:rsidRPr="00824BEE">
        <w:rPr>
          <w:rFonts w:ascii="Times New Roman" w:eastAsia="Calibri" w:hAnsi="Times New Roman" w:cs="Times New Roman"/>
        </w:rPr>
        <w:tab/>
      </w:r>
      <w:proofErr w:type="gramStart"/>
      <w:r w:rsidRPr="00824BEE">
        <w:rPr>
          <w:rFonts w:ascii="Times New Roman" w:hAnsi="Times New Roman" w:cs="Times New Roman"/>
        </w:rPr>
        <w:t>О</w:t>
      </w:r>
      <w:r w:rsidRPr="00824BEE">
        <w:rPr>
          <w:rFonts w:ascii="Times New Roman" w:eastAsia="Calibri" w:hAnsi="Times New Roman" w:cs="Times New Roman"/>
        </w:rPr>
        <w:t>бществ</w:t>
      </w:r>
      <w:r w:rsidRPr="00824BEE">
        <w:rPr>
          <w:rFonts w:ascii="Times New Roman" w:hAnsi="Times New Roman" w:cs="Times New Roman"/>
        </w:rPr>
        <w:t>о</w:t>
      </w:r>
      <w:r w:rsidRPr="00824BEE">
        <w:rPr>
          <w:rFonts w:ascii="Times New Roman" w:eastAsia="Calibri" w:hAnsi="Times New Roman" w:cs="Times New Roman"/>
        </w:rPr>
        <w:t xml:space="preserve"> с ограниченной ответственностью  «Иркутская Энергосбытовая ком</w:t>
      </w:r>
      <w:r>
        <w:rPr>
          <w:rFonts w:ascii="Times New Roman" w:eastAsia="Calibri" w:hAnsi="Times New Roman" w:cs="Times New Roman"/>
        </w:rPr>
        <w:t>пания», именуемое в дальнейшем «</w:t>
      </w:r>
      <w:r w:rsidRPr="00824BEE">
        <w:rPr>
          <w:rFonts w:ascii="Times New Roman" w:eastAsia="Calibri" w:hAnsi="Times New Roman" w:cs="Times New Roman"/>
        </w:rPr>
        <w:t>Заказчик</w:t>
      </w:r>
      <w:r>
        <w:rPr>
          <w:rFonts w:ascii="Times New Roman" w:eastAsia="Calibri" w:hAnsi="Times New Roman" w:cs="Times New Roman"/>
        </w:rPr>
        <w:t>»</w:t>
      </w:r>
      <w:r w:rsidRPr="00824BEE">
        <w:rPr>
          <w:rFonts w:ascii="Times New Roman" w:eastAsia="Calibri" w:hAnsi="Times New Roman" w:cs="Times New Roman"/>
        </w:rPr>
        <w:t xml:space="preserve">, </w:t>
      </w:r>
      <w:r w:rsidRPr="00824BEE">
        <w:rPr>
          <w:rFonts w:ascii="Times New Roman" w:hAnsi="Times New Roman" w:cs="Times New Roman"/>
        </w:rPr>
        <w:t>в лице заместителя директора по экономике и финансам Тупицына Андрея Николаевича, действующего на основании Доверенности №15</w:t>
      </w:r>
      <w:r w:rsidR="00E07D91">
        <w:rPr>
          <w:rFonts w:ascii="Times New Roman" w:hAnsi="Times New Roman" w:cs="Times New Roman"/>
        </w:rPr>
        <w:t>8</w:t>
      </w:r>
      <w:r w:rsidRPr="00824BEE">
        <w:rPr>
          <w:rFonts w:ascii="Times New Roman" w:hAnsi="Times New Roman" w:cs="Times New Roman"/>
        </w:rPr>
        <w:t xml:space="preserve"> от 0</w:t>
      </w:r>
      <w:r w:rsidR="00E07D91">
        <w:rPr>
          <w:rFonts w:ascii="Times New Roman" w:hAnsi="Times New Roman" w:cs="Times New Roman"/>
        </w:rPr>
        <w:t>6</w:t>
      </w:r>
      <w:r w:rsidRPr="00824BEE">
        <w:rPr>
          <w:rFonts w:ascii="Times New Roman" w:hAnsi="Times New Roman" w:cs="Times New Roman"/>
        </w:rPr>
        <w:t>.06.201</w:t>
      </w:r>
      <w:r w:rsidR="00E07D91">
        <w:rPr>
          <w:rFonts w:ascii="Times New Roman" w:hAnsi="Times New Roman" w:cs="Times New Roman"/>
        </w:rPr>
        <w:t>4</w:t>
      </w:r>
      <w:r w:rsidRPr="00824BEE">
        <w:rPr>
          <w:rFonts w:ascii="Times New Roman" w:hAnsi="Times New Roman" w:cs="Times New Roman"/>
        </w:rPr>
        <w:t xml:space="preserve"> </w:t>
      </w:r>
      <w:r w:rsidRPr="004B1DAD">
        <w:rPr>
          <w:rFonts w:ascii="Times New Roman" w:eastAsia="Calibri" w:hAnsi="Times New Roman" w:cs="Times New Roman"/>
        </w:rPr>
        <w:t>года</w:t>
      </w:r>
      <w:r w:rsidRPr="00824BEE">
        <w:rPr>
          <w:rFonts w:ascii="Times New Roman" w:eastAsia="Calibri" w:hAnsi="Times New Roman" w:cs="Times New Roman"/>
        </w:rPr>
        <w:t>,</w:t>
      </w:r>
      <w:r w:rsidRPr="004B1DAD">
        <w:rPr>
          <w:rFonts w:ascii="Times New Roman" w:eastAsia="Calibri" w:hAnsi="Times New Roman" w:cs="Times New Roman"/>
        </w:rPr>
        <w:t xml:space="preserve"> и </w:t>
      </w:r>
      <w:r w:rsidR="002379C5">
        <w:rPr>
          <w:rFonts w:ascii="Times New Roman" w:eastAsia="Calibri" w:hAnsi="Times New Roman" w:cs="Times New Roman"/>
        </w:rPr>
        <w:t>_________________________________</w:t>
      </w:r>
      <w:r>
        <w:rPr>
          <w:rFonts w:ascii="Times New Roman" w:eastAsia="Calibri" w:hAnsi="Times New Roman" w:cs="Times New Roman"/>
        </w:rPr>
        <w:t xml:space="preserve">, именуемое в дальнейшем «Исполнитель» в лице </w:t>
      </w:r>
      <w:r w:rsidR="002379C5">
        <w:rPr>
          <w:rFonts w:ascii="Times New Roman" w:eastAsia="Calibri" w:hAnsi="Times New Roman" w:cs="Times New Roman"/>
        </w:rPr>
        <w:t>____________________</w:t>
      </w:r>
      <w:r>
        <w:rPr>
          <w:rFonts w:ascii="Times New Roman" w:eastAsia="Calibri" w:hAnsi="Times New Roman" w:cs="Times New Roman"/>
        </w:rPr>
        <w:t xml:space="preserve">, </w:t>
      </w:r>
      <w:r w:rsidRPr="00824BEE">
        <w:rPr>
          <w:rFonts w:ascii="Times New Roman" w:eastAsia="Calibri" w:hAnsi="Times New Roman" w:cs="Times New Roman"/>
        </w:rPr>
        <w:t xml:space="preserve">действующего на основании </w:t>
      </w:r>
      <w:r w:rsidR="002379C5">
        <w:rPr>
          <w:rFonts w:ascii="Times New Roman" w:eastAsia="Calibri" w:hAnsi="Times New Roman" w:cs="Times New Roman"/>
        </w:rPr>
        <w:t>____________________</w:t>
      </w:r>
      <w:r w:rsidRPr="00824BEE">
        <w:rPr>
          <w:rFonts w:ascii="Times New Roman" w:eastAsia="Calibri" w:hAnsi="Times New Roman" w:cs="Times New Roman"/>
        </w:rPr>
        <w:t xml:space="preserve">, с другой стороны, </w:t>
      </w:r>
      <w:r w:rsidRPr="004B1DAD">
        <w:rPr>
          <w:rFonts w:ascii="Times New Roman" w:eastAsia="Calibri" w:hAnsi="Times New Roman" w:cs="Times New Roman"/>
        </w:rPr>
        <w:t xml:space="preserve">в дальнейшем при совместном упоминании именуемые «Стороны», </w:t>
      </w:r>
      <w:r w:rsidRPr="00824BEE">
        <w:rPr>
          <w:rFonts w:ascii="Times New Roman" w:eastAsia="Calibri" w:hAnsi="Times New Roman" w:cs="Times New Roman"/>
        </w:rPr>
        <w:t>заключили настоящий договор о нижеследующем:</w:t>
      </w:r>
      <w:proofErr w:type="gramEnd"/>
    </w:p>
    <w:p w:rsidR="00641F55" w:rsidRDefault="00641F55" w:rsidP="00641F55">
      <w:pPr>
        <w:spacing w:after="0" w:line="240" w:lineRule="auto"/>
        <w:jc w:val="both"/>
        <w:rPr>
          <w:rFonts w:ascii="Times New Roman" w:eastAsia="Calibri" w:hAnsi="Times New Roman" w:cs="Times New Roman"/>
        </w:rPr>
      </w:pPr>
    </w:p>
    <w:p w:rsidR="00641F55" w:rsidRDefault="00641F55" w:rsidP="00641F55">
      <w:pPr>
        <w:keepLines/>
        <w:widowControl w:val="0"/>
        <w:numPr>
          <w:ilvl w:val="0"/>
          <w:numId w:val="2"/>
        </w:numPr>
        <w:tabs>
          <w:tab w:val="left" w:pos="-709"/>
        </w:tabs>
        <w:suppressAutoHyphens/>
        <w:spacing w:after="0" w:line="240" w:lineRule="auto"/>
        <w:jc w:val="center"/>
        <w:rPr>
          <w:rFonts w:ascii="Times New Roman" w:eastAsia="Calibri" w:hAnsi="Times New Roman" w:cs="Times New Roman"/>
          <w:b/>
        </w:rPr>
      </w:pPr>
      <w:r w:rsidRPr="00824BEE">
        <w:rPr>
          <w:rFonts w:ascii="Times New Roman" w:eastAsia="Calibri" w:hAnsi="Times New Roman" w:cs="Times New Roman"/>
          <w:b/>
        </w:rPr>
        <w:t>ПРЕДМЕТ ДОГОВОРА</w:t>
      </w:r>
    </w:p>
    <w:p w:rsidR="00641F55" w:rsidRPr="00C01E65" w:rsidRDefault="00641F55" w:rsidP="00641F55">
      <w:pPr>
        <w:keepLines/>
        <w:widowControl w:val="0"/>
        <w:tabs>
          <w:tab w:val="left" w:pos="-709"/>
          <w:tab w:val="left" w:pos="720"/>
        </w:tabs>
        <w:suppressAutoHyphens/>
        <w:spacing w:after="0" w:line="240" w:lineRule="auto"/>
        <w:ind w:firstLine="426"/>
        <w:jc w:val="both"/>
        <w:rPr>
          <w:rFonts w:ascii="Times New Roman" w:eastAsia="Calibri" w:hAnsi="Times New Roman" w:cs="Times New Roman"/>
          <w:b/>
        </w:rPr>
      </w:pPr>
      <w:r w:rsidRPr="007E3E8D">
        <w:rPr>
          <w:rFonts w:ascii="Times New Roman" w:eastAsia="Calibri" w:hAnsi="Times New Roman" w:cs="Times New Roman"/>
        </w:rPr>
        <w:t xml:space="preserve">1.1. Заказчик поручает, а Исполнитель принимает на себя обязанность по размещению информационных материалов Заказчика в </w:t>
      </w:r>
      <w:r w:rsidRPr="00C01E65">
        <w:rPr>
          <w:rFonts w:ascii="Times New Roman" w:eastAsia="Calibri" w:hAnsi="Times New Roman" w:cs="Times New Roman"/>
          <w:spacing w:val="-2"/>
        </w:rPr>
        <w:t>газет</w:t>
      </w:r>
      <w:r w:rsidRPr="00C01E65">
        <w:rPr>
          <w:rFonts w:ascii="Times New Roman" w:hAnsi="Times New Roman" w:cs="Times New Roman"/>
          <w:spacing w:val="-2"/>
        </w:rPr>
        <w:t>е</w:t>
      </w:r>
      <w:r w:rsidRPr="00C01E65">
        <w:rPr>
          <w:rFonts w:ascii="Times New Roman" w:eastAsia="Calibri" w:hAnsi="Times New Roman" w:cs="Times New Roman"/>
          <w:spacing w:val="-2"/>
        </w:rPr>
        <w:t xml:space="preserve"> </w:t>
      </w:r>
      <w:r w:rsidRPr="00C01E65">
        <w:rPr>
          <w:rFonts w:ascii="Times New Roman" w:hAnsi="Times New Roman" w:cs="Times New Roman"/>
          <w:spacing w:val="-2"/>
        </w:rPr>
        <w:t>«</w:t>
      </w:r>
      <w:r w:rsidR="002379C5">
        <w:rPr>
          <w:rFonts w:ascii="Times New Roman" w:hAnsi="Times New Roman" w:cs="Times New Roman"/>
          <w:spacing w:val="-2"/>
        </w:rPr>
        <w:t>_____________________</w:t>
      </w:r>
      <w:r w:rsidRPr="00C01E65">
        <w:rPr>
          <w:rFonts w:ascii="Times New Roman" w:hAnsi="Times New Roman" w:cs="Times New Roman"/>
          <w:spacing w:val="-2"/>
        </w:rPr>
        <w:t>»</w:t>
      </w:r>
      <w:r w:rsidRPr="00C01E65">
        <w:rPr>
          <w:rFonts w:ascii="Times New Roman" w:eastAsia="Calibri" w:hAnsi="Times New Roman" w:cs="Times New Roman"/>
          <w:b/>
          <w:bCs/>
        </w:rPr>
        <w:t xml:space="preserve"> </w:t>
      </w:r>
      <w:r w:rsidRPr="00C01E65">
        <w:rPr>
          <w:rFonts w:ascii="Times New Roman" w:eastAsia="Calibri" w:hAnsi="Times New Roman" w:cs="Times New Roman"/>
        </w:rPr>
        <w:t>(далее «Издани</w:t>
      </w:r>
      <w:r w:rsidRPr="00C01E65">
        <w:rPr>
          <w:rFonts w:ascii="Times New Roman" w:hAnsi="Times New Roman" w:cs="Times New Roman"/>
        </w:rPr>
        <w:t>е</w:t>
      </w:r>
      <w:r w:rsidRPr="00C01E65">
        <w:rPr>
          <w:rFonts w:ascii="Times New Roman" w:eastAsia="Calibri" w:hAnsi="Times New Roman" w:cs="Times New Roman"/>
        </w:rPr>
        <w:t>») в объёме и на условиях, предусмотренных настоящим договором.</w:t>
      </w:r>
    </w:p>
    <w:p w:rsidR="00641F55" w:rsidRDefault="00641F55" w:rsidP="00641F55">
      <w:pPr>
        <w:keepLines/>
        <w:widowControl w:val="0"/>
        <w:tabs>
          <w:tab w:val="left" w:pos="-709"/>
          <w:tab w:val="left" w:pos="720"/>
        </w:tabs>
        <w:suppressAutoHyphens/>
        <w:spacing w:after="0" w:line="240" w:lineRule="auto"/>
        <w:ind w:firstLine="426"/>
        <w:jc w:val="both"/>
        <w:rPr>
          <w:rFonts w:ascii="Times New Roman" w:eastAsia="Calibri" w:hAnsi="Times New Roman" w:cs="Times New Roman"/>
        </w:rPr>
      </w:pPr>
      <w:r w:rsidRPr="00C01E65">
        <w:rPr>
          <w:rFonts w:ascii="Times New Roman" w:eastAsia="Calibri" w:hAnsi="Times New Roman" w:cs="Times New Roman"/>
        </w:rPr>
        <w:t xml:space="preserve">1.2. Исполнитель обязуется разместить информационные материалы Заказчика в Издании </w:t>
      </w:r>
      <w:r w:rsidRPr="00C01E65">
        <w:rPr>
          <w:rFonts w:ascii="Times New Roman" w:hAnsi="Times New Roman" w:cs="Times New Roman"/>
          <w:spacing w:val="-2"/>
        </w:rPr>
        <w:t>«</w:t>
      </w:r>
      <w:r w:rsidR="002379C5">
        <w:rPr>
          <w:rFonts w:ascii="Times New Roman" w:hAnsi="Times New Roman" w:cs="Times New Roman"/>
          <w:spacing w:val="-2"/>
        </w:rPr>
        <w:t>__________________</w:t>
      </w:r>
      <w:r w:rsidRPr="00C01E65">
        <w:rPr>
          <w:rFonts w:ascii="Times New Roman" w:hAnsi="Times New Roman" w:cs="Times New Roman"/>
          <w:spacing w:val="-2"/>
        </w:rPr>
        <w:t>»</w:t>
      </w:r>
      <w:r w:rsidRPr="00C01E65">
        <w:rPr>
          <w:rFonts w:ascii="Times New Roman" w:eastAsia="Calibri" w:hAnsi="Times New Roman" w:cs="Times New Roman"/>
        </w:rPr>
        <w:t xml:space="preserve"> в соответствии с </w:t>
      </w:r>
      <w:proofErr w:type="spellStart"/>
      <w:r w:rsidRPr="00C01E65">
        <w:rPr>
          <w:rFonts w:ascii="Times New Roman" w:eastAsia="Calibri" w:hAnsi="Times New Roman" w:cs="Times New Roman"/>
        </w:rPr>
        <w:t>Прайсом</w:t>
      </w:r>
      <w:proofErr w:type="spellEnd"/>
      <w:r w:rsidRPr="00C01E65">
        <w:rPr>
          <w:rFonts w:ascii="Times New Roman" w:eastAsia="Calibri" w:hAnsi="Times New Roman" w:cs="Times New Roman"/>
        </w:rPr>
        <w:t xml:space="preserve"> (</w:t>
      </w:r>
      <w:r w:rsidRPr="00C01E65">
        <w:rPr>
          <w:rFonts w:ascii="Times New Roman" w:eastAsia="Calibri" w:hAnsi="Times New Roman" w:cs="Times New Roman"/>
          <w:b/>
        </w:rPr>
        <w:t>Приложение № 1</w:t>
      </w:r>
      <w:r w:rsidRPr="00C01E65">
        <w:rPr>
          <w:rFonts w:ascii="Times New Roman" w:eastAsia="Calibri" w:hAnsi="Times New Roman" w:cs="Times New Roman"/>
        </w:rPr>
        <w:t xml:space="preserve"> к настоящему Договору, которое является неотъемлемой частью Договора).</w:t>
      </w:r>
    </w:p>
    <w:p w:rsidR="00641F55" w:rsidRDefault="00641F55" w:rsidP="00641F55">
      <w:pPr>
        <w:keepLines/>
        <w:widowControl w:val="0"/>
        <w:tabs>
          <w:tab w:val="left" w:pos="-709"/>
          <w:tab w:val="left" w:pos="720"/>
        </w:tabs>
        <w:suppressAutoHyphens/>
        <w:spacing w:after="0" w:line="240" w:lineRule="auto"/>
        <w:ind w:firstLine="426"/>
        <w:jc w:val="both"/>
        <w:rPr>
          <w:rFonts w:ascii="Times New Roman" w:hAnsi="Times New Roman" w:cs="Times New Roman"/>
        </w:rPr>
      </w:pPr>
      <w:r w:rsidRPr="007E3E8D">
        <w:rPr>
          <w:rFonts w:ascii="Times New Roman" w:hAnsi="Times New Roman" w:cs="Times New Roman"/>
        </w:rPr>
        <w:t xml:space="preserve">1.4. Под информационными материалами (Материалами) для целей настоящего Договора понимается текстовые и графические материалы (в том числе фотографии), подготовленные силами Исполнителя, или предоставленные Заказчиком. </w:t>
      </w:r>
    </w:p>
    <w:p w:rsidR="00BD374B" w:rsidRDefault="00BD374B" w:rsidP="00641F55">
      <w:pPr>
        <w:keepLines/>
        <w:widowControl w:val="0"/>
        <w:tabs>
          <w:tab w:val="left" w:pos="-709"/>
          <w:tab w:val="left" w:pos="720"/>
        </w:tabs>
        <w:suppressAutoHyphens/>
        <w:spacing w:after="0" w:line="240" w:lineRule="auto"/>
        <w:ind w:firstLine="426"/>
        <w:jc w:val="both"/>
        <w:rPr>
          <w:rFonts w:ascii="Times New Roman" w:hAnsi="Times New Roman" w:cs="Times New Roman"/>
        </w:rPr>
      </w:pPr>
    </w:p>
    <w:p w:rsidR="00641F55" w:rsidRDefault="00641F55" w:rsidP="00641F55">
      <w:pPr>
        <w:keepLines/>
        <w:widowControl w:val="0"/>
        <w:tabs>
          <w:tab w:val="left" w:pos="720"/>
          <w:tab w:val="left" w:pos="2736"/>
        </w:tabs>
        <w:suppressAutoHyphens/>
        <w:spacing w:after="0" w:line="240" w:lineRule="auto"/>
        <w:ind w:firstLine="454"/>
        <w:jc w:val="center"/>
        <w:rPr>
          <w:rFonts w:ascii="Times New Roman" w:eastAsia="Calibri" w:hAnsi="Times New Roman" w:cs="Times New Roman"/>
          <w:b/>
        </w:rPr>
      </w:pPr>
      <w:r w:rsidRPr="00824BEE">
        <w:rPr>
          <w:rFonts w:ascii="Times New Roman" w:eastAsia="Calibri" w:hAnsi="Times New Roman" w:cs="Times New Roman"/>
          <w:b/>
        </w:rPr>
        <w:t>2. ПРАВА И ОБЯЗАННОСТИ СТОРОН</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color w:val="000000"/>
        </w:rPr>
      </w:pPr>
      <w:r w:rsidRPr="00BE150B">
        <w:rPr>
          <w:rFonts w:ascii="Times New Roman" w:eastAsia="Calibri" w:hAnsi="Times New Roman" w:cs="Times New Roman"/>
        </w:rPr>
        <w:t xml:space="preserve">2.1. </w:t>
      </w:r>
      <w:proofErr w:type="gramStart"/>
      <w:r w:rsidRPr="00BE150B">
        <w:rPr>
          <w:rFonts w:ascii="Times New Roman" w:eastAsia="Calibri" w:hAnsi="Times New Roman" w:cs="Times New Roman"/>
        </w:rPr>
        <w:t>Заказчик обязуется н</w:t>
      </w:r>
      <w:r w:rsidRPr="00BE150B">
        <w:rPr>
          <w:rFonts w:ascii="Times New Roman" w:eastAsia="Calibri" w:hAnsi="Times New Roman" w:cs="Times New Roman"/>
          <w:color w:val="000000"/>
        </w:rPr>
        <w:t>аправить</w:t>
      </w:r>
      <w:r w:rsidRPr="00123CBA">
        <w:rPr>
          <w:rFonts w:ascii="Times New Roman" w:eastAsia="Calibri" w:hAnsi="Times New Roman" w:cs="Times New Roman"/>
          <w:color w:val="000000"/>
        </w:rPr>
        <w:t xml:space="preserve"> Исполнителю </w:t>
      </w:r>
      <w:r>
        <w:rPr>
          <w:rFonts w:ascii="Times New Roman" w:eastAsia="Calibri" w:hAnsi="Times New Roman" w:cs="Times New Roman"/>
          <w:color w:val="000000"/>
        </w:rPr>
        <w:t>Заявку, подписанную уполномоченным лицом</w:t>
      </w:r>
      <w:r w:rsidRPr="00535E14">
        <w:rPr>
          <w:rFonts w:ascii="Times New Roman" w:eastAsia="Calibri" w:hAnsi="Times New Roman" w:cs="Times New Roman"/>
          <w:color w:val="000000"/>
        </w:rPr>
        <w:t xml:space="preserve"> </w:t>
      </w:r>
      <w:r>
        <w:rPr>
          <w:rFonts w:ascii="Times New Roman" w:eastAsia="Calibri" w:hAnsi="Times New Roman" w:cs="Times New Roman"/>
          <w:color w:val="000000"/>
        </w:rPr>
        <w:t xml:space="preserve">Заказчика, </w:t>
      </w:r>
      <w:r w:rsidRPr="00123CBA">
        <w:rPr>
          <w:rFonts w:ascii="Times New Roman" w:eastAsia="Calibri" w:hAnsi="Times New Roman" w:cs="Times New Roman"/>
          <w:color w:val="000000"/>
        </w:rPr>
        <w:t xml:space="preserve">на размещение информационных материалов в Издании и всю исходную информацию, необходимую для подготовки информационных материалов за </w:t>
      </w:r>
      <w:r w:rsidR="002379C5">
        <w:rPr>
          <w:rFonts w:ascii="Times New Roman" w:eastAsia="Calibri" w:hAnsi="Times New Roman" w:cs="Times New Roman"/>
          <w:color w:val="000000"/>
        </w:rPr>
        <w:t>3</w:t>
      </w:r>
      <w:r w:rsidRPr="00123CBA">
        <w:rPr>
          <w:rFonts w:ascii="Times New Roman" w:eastAsia="Calibri" w:hAnsi="Times New Roman" w:cs="Times New Roman"/>
          <w:color w:val="000000"/>
        </w:rPr>
        <w:t xml:space="preserve"> календарных дн</w:t>
      </w:r>
      <w:r w:rsidR="002379C5">
        <w:rPr>
          <w:rFonts w:ascii="Times New Roman" w:eastAsia="Calibri" w:hAnsi="Times New Roman" w:cs="Times New Roman"/>
          <w:color w:val="000000"/>
        </w:rPr>
        <w:t>я</w:t>
      </w:r>
      <w:r w:rsidRPr="00123CBA">
        <w:rPr>
          <w:rFonts w:ascii="Times New Roman" w:eastAsia="Calibri" w:hAnsi="Times New Roman" w:cs="Times New Roman"/>
          <w:color w:val="000000"/>
        </w:rPr>
        <w:t xml:space="preserve"> до момента подписания номера Издания в печать путем факсимильной связи, средствами </w:t>
      </w:r>
      <w:proofErr w:type="spellStart"/>
      <w:r w:rsidRPr="00123CBA">
        <w:rPr>
          <w:rFonts w:ascii="Times New Roman" w:eastAsia="Calibri" w:hAnsi="Times New Roman" w:cs="Times New Roman"/>
          <w:color w:val="000000"/>
        </w:rPr>
        <w:t>Интернет-сообщения</w:t>
      </w:r>
      <w:proofErr w:type="spellEnd"/>
      <w:r>
        <w:rPr>
          <w:rFonts w:ascii="Times New Roman" w:eastAsia="Calibri" w:hAnsi="Times New Roman" w:cs="Times New Roman"/>
          <w:color w:val="000000"/>
        </w:rPr>
        <w:t xml:space="preserve"> с электронного адреса </w:t>
      </w:r>
      <w:hyperlink r:id="rId5" w:history="1">
        <w:r w:rsidRPr="003B58A9">
          <w:rPr>
            <w:rStyle w:val="a8"/>
            <w:lang w:val="en-US"/>
          </w:rPr>
          <w:t>raspopova</w:t>
        </w:r>
        <w:r w:rsidRPr="003B58A9">
          <w:rPr>
            <w:rStyle w:val="a8"/>
          </w:rPr>
          <w:t>_</w:t>
        </w:r>
        <w:r w:rsidRPr="003B58A9">
          <w:rPr>
            <w:rStyle w:val="a8"/>
            <w:lang w:val="en-US"/>
          </w:rPr>
          <w:t>tg</w:t>
        </w:r>
        <w:r w:rsidRPr="003B58A9">
          <w:rPr>
            <w:rStyle w:val="a8"/>
          </w:rPr>
          <w:t>@</w:t>
        </w:r>
        <w:r w:rsidRPr="003B58A9">
          <w:rPr>
            <w:rStyle w:val="a8"/>
            <w:lang w:val="en-US"/>
          </w:rPr>
          <w:t>es</w:t>
        </w:r>
        <w:r w:rsidRPr="003B58A9">
          <w:rPr>
            <w:rStyle w:val="a8"/>
          </w:rPr>
          <w:t>.</w:t>
        </w:r>
        <w:r w:rsidRPr="003B58A9">
          <w:rPr>
            <w:rStyle w:val="a8"/>
            <w:lang w:val="en-US"/>
          </w:rPr>
          <w:t>irkutskenergo</w:t>
        </w:r>
        <w:r w:rsidRPr="003B58A9">
          <w:rPr>
            <w:rStyle w:val="a8"/>
          </w:rPr>
          <w:t>.</w:t>
        </w:r>
        <w:r w:rsidRPr="003B58A9">
          <w:rPr>
            <w:rStyle w:val="a8"/>
            <w:lang w:val="en-US"/>
          </w:rPr>
          <w:t>ru</w:t>
        </w:r>
      </w:hyperlink>
      <w:r w:rsidRPr="00123CBA">
        <w:rPr>
          <w:rFonts w:ascii="Times New Roman" w:eastAsia="Calibri" w:hAnsi="Times New Roman" w:cs="Times New Roman"/>
          <w:color w:val="000000"/>
        </w:rPr>
        <w:t>, или иным не запрещенным способом.</w:t>
      </w:r>
      <w:proofErr w:type="gramEnd"/>
      <w:r w:rsidRPr="00123CBA">
        <w:rPr>
          <w:rFonts w:ascii="Times New Roman" w:eastAsia="Calibri" w:hAnsi="Times New Roman" w:cs="Times New Roman"/>
          <w:color w:val="000000"/>
        </w:rPr>
        <w:t xml:space="preserve"> </w:t>
      </w:r>
      <w:r>
        <w:rPr>
          <w:rFonts w:ascii="Times New Roman" w:eastAsia="Calibri" w:hAnsi="Times New Roman" w:cs="Times New Roman"/>
          <w:color w:val="000000"/>
        </w:rPr>
        <w:t>Заявка заполняется в произвольной форме и должна содержать техническое задание на производство рекламного блока, или на подготовку информационного материала и фотосъёмок. Кроме этого в Заявке указывается дата выхода печатного издания, объём публикуемых материалов,  периодичность выхода, текст и фото  для размещения (если текст и фото  предоставляет Заказчик). Техническое задание должно содержать исчерпывающую информацию, на основании которой Исполнитель выполняет объём работ, указанных в Заявке.</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F95EA1">
        <w:rPr>
          <w:rFonts w:ascii="Times New Roman" w:hAnsi="Times New Roman" w:cs="Times New Roman"/>
          <w:color w:val="000000"/>
        </w:rPr>
        <w:t>2.2</w:t>
      </w:r>
      <w:r>
        <w:rPr>
          <w:rFonts w:ascii="Times New Roman" w:hAnsi="Times New Roman" w:cs="Times New Roman"/>
          <w:color w:val="000000"/>
        </w:rPr>
        <w:t>.</w:t>
      </w:r>
      <w:r w:rsidRPr="00F95EA1">
        <w:rPr>
          <w:rFonts w:ascii="Times New Roman" w:hAnsi="Times New Roman" w:cs="Times New Roman"/>
          <w:color w:val="000000"/>
        </w:rPr>
        <w:t xml:space="preserve"> </w:t>
      </w:r>
      <w:r w:rsidRPr="00BE150B">
        <w:rPr>
          <w:rFonts w:ascii="Times New Roman" w:eastAsia="Calibri" w:hAnsi="Times New Roman" w:cs="Times New Roman"/>
        </w:rPr>
        <w:t xml:space="preserve">Заказчик обязуется </w:t>
      </w:r>
      <w:r>
        <w:rPr>
          <w:rFonts w:ascii="Times New Roman" w:hAnsi="Times New Roman" w:cs="Times New Roman"/>
          <w:color w:val="000000"/>
        </w:rPr>
        <w:t>п</w:t>
      </w:r>
      <w:r w:rsidRPr="00F95EA1">
        <w:rPr>
          <w:rFonts w:ascii="Times New Roman" w:hAnsi="Times New Roman" w:cs="Times New Roman"/>
          <w:color w:val="000000"/>
        </w:rPr>
        <w:t xml:space="preserve">редоставить оригинал-макет </w:t>
      </w:r>
      <w:r>
        <w:rPr>
          <w:rFonts w:ascii="Times New Roman" w:hAnsi="Times New Roman" w:cs="Times New Roman"/>
          <w:color w:val="000000"/>
        </w:rPr>
        <w:t xml:space="preserve">Материалов </w:t>
      </w:r>
      <w:r w:rsidRPr="00F95EA1">
        <w:rPr>
          <w:rFonts w:ascii="Times New Roman" w:hAnsi="Times New Roman" w:cs="Times New Roman"/>
          <w:color w:val="000000"/>
        </w:rPr>
        <w:t xml:space="preserve"> или согласовать сформированный дизайнером И</w:t>
      </w:r>
      <w:r>
        <w:rPr>
          <w:rFonts w:ascii="Times New Roman" w:hAnsi="Times New Roman" w:cs="Times New Roman"/>
          <w:color w:val="000000"/>
        </w:rPr>
        <w:t>сполнителя</w:t>
      </w:r>
      <w:r w:rsidRPr="00F95EA1">
        <w:rPr>
          <w:rFonts w:ascii="Times New Roman" w:hAnsi="Times New Roman" w:cs="Times New Roman"/>
          <w:color w:val="000000"/>
        </w:rPr>
        <w:t xml:space="preserve"> оригинал-макет </w:t>
      </w:r>
      <w:r>
        <w:rPr>
          <w:rFonts w:ascii="Times New Roman" w:hAnsi="Times New Roman" w:cs="Times New Roman"/>
          <w:color w:val="000000"/>
        </w:rPr>
        <w:t>М</w:t>
      </w:r>
      <w:r w:rsidRPr="00F95EA1">
        <w:rPr>
          <w:rFonts w:ascii="Times New Roman" w:hAnsi="Times New Roman" w:cs="Times New Roman"/>
          <w:color w:val="000000"/>
        </w:rPr>
        <w:t xml:space="preserve">атериалов, а также внести любую коррекцию в оригинал-макет </w:t>
      </w:r>
      <w:r>
        <w:rPr>
          <w:rFonts w:ascii="Times New Roman" w:hAnsi="Times New Roman" w:cs="Times New Roman"/>
          <w:color w:val="000000"/>
        </w:rPr>
        <w:t>Материалов</w:t>
      </w:r>
      <w:r w:rsidRPr="00F95EA1">
        <w:rPr>
          <w:rFonts w:ascii="Times New Roman" w:hAnsi="Times New Roman" w:cs="Times New Roman"/>
          <w:color w:val="000000"/>
        </w:rPr>
        <w:t xml:space="preserve"> для публикации его в </w:t>
      </w:r>
      <w:r>
        <w:rPr>
          <w:rFonts w:ascii="Times New Roman" w:hAnsi="Times New Roman" w:cs="Times New Roman"/>
          <w:color w:val="000000"/>
        </w:rPr>
        <w:t>Издании</w:t>
      </w:r>
      <w:r w:rsidRPr="00F95EA1">
        <w:rPr>
          <w:rFonts w:ascii="Times New Roman" w:hAnsi="Times New Roman" w:cs="Times New Roman"/>
          <w:color w:val="000000"/>
        </w:rPr>
        <w:t xml:space="preserve"> не позднее, чем за </w:t>
      </w:r>
      <w:r>
        <w:rPr>
          <w:rFonts w:ascii="Times New Roman" w:hAnsi="Times New Roman" w:cs="Times New Roman"/>
          <w:color w:val="000000"/>
        </w:rPr>
        <w:t>1</w:t>
      </w:r>
      <w:r w:rsidRPr="00F95EA1">
        <w:rPr>
          <w:rFonts w:ascii="Times New Roman" w:hAnsi="Times New Roman" w:cs="Times New Roman"/>
          <w:color w:val="000000"/>
        </w:rPr>
        <w:t xml:space="preserve"> (</w:t>
      </w:r>
      <w:r>
        <w:rPr>
          <w:rFonts w:ascii="Times New Roman" w:hAnsi="Times New Roman" w:cs="Times New Roman"/>
          <w:color w:val="000000"/>
        </w:rPr>
        <w:t>один</w:t>
      </w:r>
      <w:r w:rsidRPr="00F95EA1">
        <w:rPr>
          <w:rFonts w:ascii="Times New Roman" w:hAnsi="Times New Roman" w:cs="Times New Roman"/>
          <w:color w:val="000000"/>
        </w:rPr>
        <w:t>) рабочи</w:t>
      </w:r>
      <w:r>
        <w:rPr>
          <w:rFonts w:ascii="Times New Roman" w:hAnsi="Times New Roman" w:cs="Times New Roman"/>
          <w:color w:val="000000"/>
        </w:rPr>
        <w:t>й</w:t>
      </w:r>
      <w:r w:rsidRPr="00F95EA1">
        <w:rPr>
          <w:rFonts w:ascii="Times New Roman" w:hAnsi="Times New Roman" w:cs="Times New Roman"/>
          <w:color w:val="000000"/>
        </w:rPr>
        <w:t xml:space="preserve"> д</w:t>
      </w:r>
      <w:r>
        <w:rPr>
          <w:rFonts w:ascii="Times New Roman" w:hAnsi="Times New Roman" w:cs="Times New Roman"/>
          <w:color w:val="000000"/>
        </w:rPr>
        <w:t>ень</w:t>
      </w:r>
      <w:r w:rsidRPr="00F95EA1">
        <w:rPr>
          <w:rFonts w:ascii="Times New Roman" w:hAnsi="Times New Roman" w:cs="Times New Roman"/>
          <w:color w:val="000000"/>
        </w:rPr>
        <w:t xml:space="preserve"> до публикации. Далее переданны</w:t>
      </w:r>
      <w:r>
        <w:rPr>
          <w:rFonts w:ascii="Times New Roman" w:hAnsi="Times New Roman" w:cs="Times New Roman"/>
          <w:color w:val="000000"/>
        </w:rPr>
        <w:t>й</w:t>
      </w:r>
      <w:r w:rsidRPr="00F95EA1">
        <w:rPr>
          <w:rFonts w:ascii="Times New Roman" w:hAnsi="Times New Roman" w:cs="Times New Roman"/>
          <w:color w:val="000000"/>
        </w:rPr>
        <w:t xml:space="preserve"> И</w:t>
      </w:r>
      <w:r>
        <w:rPr>
          <w:rFonts w:ascii="Times New Roman" w:hAnsi="Times New Roman" w:cs="Times New Roman"/>
          <w:color w:val="000000"/>
        </w:rPr>
        <w:t>сполнителем</w:t>
      </w:r>
      <w:r w:rsidRPr="00F95EA1">
        <w:rPr>
          <w:rFonts w:ascii="Times New Roman" w:hAnsi="Times New Roman" w:cs="Times New Roman"/>
          <w:color w:val="000000"/>
        </w:rPr>
        <w:t xml:space="preserve"> З</w:t>
      </w:r>
      <w:r>
        <w:rPr>
          <w:rFonts w:ascii="Times New Roman" w:hAnsi="Times New Roman" w:cs="Times New Roman"/>
          <w:color w:val="000000"/>
        </w:rPr>
        <w:t>аказчику</w:t>
      </w:r>
      <w:r w:rsidRPr="00F95EA1">
        <w:rPr>
          <w:rFonts w:ascii="Times New Roman" w:hAnsi="Times New Roman" w:cs="Times New Roman"/>
          <w:color w:val="000000"/>
        </w:rPr>
        <w:t xml:space="preserve"> или согласованный сторонами готовый оригинал-макет </w:t>
      </w:r>
      <w:r>
        <w:rPr>
          <w:rFonts w:ascii="Times New Roman" w:hAnsi="Times New Roman" w:cs="Times New Roman"/>
          <w:color w:val="000000"/>
        </w:rPr>
        <w:t>М</w:t>
      </w:r>
      <w:r w:rsidRPr="00F95EA1">
        <w:rPr>
          <w:rFonts w:ascii="Times New Roman" w:hAnsi="Times New Roman" w:cs="Times New Roman"/>
          <w:color w:val="000000"/>
        </w:rPr>
        <w:t>атериала является окончательным вариантом и не может быть подвергнут изменению или дополнению. С этого момента все претензии З</w:t>
      </w:r>
      <w:r>
        <w:rPr>
          <w:rFonts w:ascii="Times New Roman" w:hAnsi="Times New Roman" w:cs="Times New Roman"/>
          <w:color w:val="000000"/>
        </w:rPr>
        <w:t>аказчика</w:t>
      </w:r>
      <w:r w:rsidRPr="00F95EA1">
        <w:rPr>
          <w:rFonts w:ascii="Times New Roman" w:hAnsi="Times New Roman" w:cs="Times New Roman"/>
          <w:color w:val="000000"/>
        </w:rPr>
        <w:t xml:space="preserve"> на модификацию материала считаются необоснованными.</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B1504C">
        <w:rPr>
          <w:rFonts w:ascii="Times New Roman" w:hAnsi="Times New Roman" w:cs="Times New Roman"/>
          <w:color w:val="000000"/>
        </w:rPr>
        <w:t>2.</w:t>
      </w:r>
      <w:r>
        <w:rPr>
          <w:rFonts w:ascii="Times New Roman" w:hAnsi="Times New Roman" w:cs="Times New Roman"/>
          <w:color w:val="000000"/>
        </w:rPr>
        <w:t>3</w:t>
      </w:r>
      <w:r w:rsidRPr="00B1504C">
        <w:rPr>
          <w:rFonts w:ascii="Times New Roman" w:hAnsi="Times New Roman" w:cs="Times New Roman"/>
          <w:color w:val="000000"/>
        </w:rPr>
        <w:t xml:space="preserve">. </w:t>
      </w:r>
      <w:r w:rsidRPr="00BE150B">
        <w:rPr>
          <w:rFonts w:ascii="Times New Roman" w:eastAsia="Calibri" w:hAnsi="Times New Roman" w:cs="Times New Roman"/>
        </w:rPr>
        <w:t xml:space="preserve">Заказчик обязуется </w:t>
      </w:r>
      <w:r>
        <w:rPr>
          <w:rFonts w:ascii="Times New Roman" w:eastAsia="Calibri" w:hAnsi="Times New Roman" w:cs="Times New Roman"/>
        </w:rPr>
        <w:t>п</w:t>
      </w:r>
      <w:r w:rsidRPr="00B1504C">
        <w:rPr>
          <w:rFonts w:ascii="Times New Roman" w:hAnsi="Times New Roman" w:cs="Times New Roman"/>
          <w:color w:val="000000"/>
        </w:rPr>
        <w:t xml:space="preserve">редоставить оригинал-макет или исходные данные </w:t>
      </w:r>
      <w:r>
        <w:rPr>
          <w:rFonts w:ascii="Times New Roman" w:hAnsi="Times New Roman" w:cs="Times New Roman"/>
          <w:color w:val="000000"/>
        </w:rPr>
        <w:t>(техническое задание) для подготовки М</w:t>
      </w:r>
      <w:r w:rsidRPr="00B1504C">
        <w:rPr>
          <w:rFonts w:ascii="Times New Roman" w:hAnsi="Times New Roman" w:cs="Times New Roman"/>
          <w:color w:val="000000"/>
        </w:rPr>
        <w:t>атериала в электронном виде в следующих форматах</w:t>
      </w:r>
      <w:r>
        <w:rPr>
          <w:rFonts w:ascii="Times New Roman" w:hAnsi="Times New Roman" w:cs="Times New Roman"/>
          <w:color w:val="000000"/>
        </w:rPr>
        <w:t xml:space="preserve"> в удобных для Заказчика форматах.</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F95EA1">
        <w:rPr>
          <w:rFonts w:ascii="Times New Roman" w:hAnsi="Times New Roman" w:cs="Times New Roman"/>
          <w:color w:val="000000"/>
        </w:rPr>
        <w:t>2.</w:t>
      </w:r>
      <w:r>
        <w:rPr>
          <w:rFonts w:ascii="Times New Roman" w:hAnsi="Times New Roman" w:cs="Times New Roman"/>
          <w:color w:val="000000"/>
        </w:rPr>
        <w:t>4</w:t>
      </w:r>
      <w:r w:rsidRPr="00F95EA1">
        <w:rPr>
          <w:rFonts w:ascii="Times New Roman" w:hAnsi="Times New Roman" w:cs="Times New Roman"/>
          <w:color w:val="000000"/>
        </w:rPr>
        <w:t xml:space="preserve">. </w:t>
      </w:r>
      <w:r w:rsidRPr="00BE150B">
        <w:rPr>
          <w:rFonts w:ascii="Times New Roman" w:eastAsia="Calibri" w:hAnsi="Times New Roman" w:cs="Times New Roman"/>
        </w:rPr>
        <w:t xml:space="preserve">Заказчик обязуется </w:t>
      </w:r>
      <w:r>
        <w:rPr>
          <w:rFonts w:ascii="Times New Roman" w:eastAsia="Calibri" w:hAnsi="Times New Roman" w:cs="Times New Roman"/>
        </w:rPr>
        <w:t>с</w:t>
      </w:r>
      <w:r w:rsidRPr="00F95EA1">
        <w:rPr>
          <w:rFonts w:ascii="Times New Roman" w:hAnsi="Times New Roman" w:cs="Times New Roman"/>
          <w:color w:val="000000"/>
        </w:rPr>
        <w:t xml:space="preserve">воевременно производить оплату оказываемых ему по настоящему договору услуг в соответствии с </w:t>
      </w:r>
      <w:proofErr w:type="spellStart"/>
      <w:r w:rsidRPr="00F95EA1">
        <w:rPr>
          <w:rFonts w:ascii="Times New Roman" w:hAnsi="Times New Roman" w:cs="Times New Roman"/>
          <w:color w:val="000000"/>
        </w:rPr>
        <w:t>Прайсом</w:t>
      </w:r>
      <w:proofErr w:type="spellEnd"/>
      <w:r w:rsidRPr="00F95EA1">
        <w:rPr>
          <w:rFonts w:ascii="Times New Roman" w:hAnsi="Times New Roman" w:cs="Times New Roman"/>
          <w:color w:val="000000"/>
        </w:rPr>
        <w:t xml:space="preserve"> (</w:t>
      </w:r>
      <w:r w:rsidRPr="00F91A20">
        <w:rPr>
          <w:rFonts w:ascii="Times New Roman" w:hAnsi="Times New Roman" w:cs="Times New Roman"/>
          <w:b/>
          <w:color w:val="000000"/>
        </w:rPr>
        <w:t>Приложение № 1</w:t>
      </w:r>
      <w:r w:rsidRPr="00F95EA1">
        <w:rPr>
          <w:rFonts w:ascii="Times New Roman" w:hAnsi="Times New Roman" w:cs="Times New Roman"/>
          <w:color w:val="000000"/>
        </w:rPr>
        <w:t xml:space="preserve"> к настоящему Договору).</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BE150B">
        <w:rPr>
          <w:rFonts w:ascii="Times New Roman" w:hAnsi="Times New Roman" w:cs="Times New Roman"/>
          <w:color w:val="000000"/>
        </w:rPr>
        <w:t>2.5. Заказчик имеет право</w:t>
      </w:r>
      <w:r>
        <w:rPr>
          <w:rFonts w:ascii="Times New Roman" w:hAnsi="Times New Roman" w:cs="Times New Roman"/>
          <w:color w:val="000000"/>
        </w:rPr>
        <w:t xml:space="preserve"> о</w:t>
      </w:r>
      <w:r w:rsidRPr="00F95EA1">
        <w:rPr>
          <w:rFonts w:ascii="Times New Roman" w:hAnsi="Times New Roman" w:cs="Times New Roman"/>
          <w:color w:val="000000"/>
        </w:rPr>
        <w:t xml:space="preserve">тказаться от размещения </w:t>
      </w:r>
      <w:r>
        <w:rPr>
          <w:rFonts w:ascii="Times New Roman" w:hAnsi="Times New Roman" w:cs="Times New Roman"/>
          <w:color w:val="000000"/>
        </w:rPr>
        <w:t>Материалов</w:t>
      </w:r>
      <w:r w:rsidRPr="00F95EA1">
        <w:rPr>
          <w:rFonts w:ascii="Times New Roman" w:hAnsi="Times New Roman" w:cs="Times New Roman"/>
          <w:color w:val="000000"/>
        </w:rPr>
        <w:t xml:space="preserve"> путем письменного извещения ИСПОЛНИТЕЛЯ не </w:t>
      </w:r>
      <w:proofErr w:type="gramStart"/>
      <w:r w:rsidRPr="00F95EA1">
        <w:rPr>
          <w:rFonts w:ascii="Times New Roman" w:hAnsi="Times New Roman" w:cs="Times New Roman"/>
          <w:color w:val="000000"/>
        </w:rPr>
        <w:t>позднее</w:t>
      </w:r>
      <w:proofErr w:type="gramEnd"/>
      <w:r w:rsidRPr="00F95EA1">
        <w:rPr>
          <w:rFonts w:ascii="Times New Roman" w:hAnsi="Times New Roman" w:cs="Times New Roman"/>
          <w:color w:val="000000"/>
        </w:rPr>
        <w:t xml:space="preserve"> чем за </w:t>
      </w:r>
      <w:r>
        <w:rPr>
          <w:rFonts w:ascii="Times New Roman" w:hAnsi="Times New Roman" w:cs="Times New Roman"/>
          <w:color w:val="000000"/>
        </w:rPr>
        <w:t>2</w:t>
      </w:r>
      <w:r w:rsidRPr="00F95EA1">
        <w:rPr>
          <w:rFonts w:ascii="Times New Roman" w:hAnsi="Times New Roman" w:cs="Times New Roman"/>
          <w:color w:val="000000"/>
        </w:rPr>
        <w:t xml:space="preserve"> </w:t>
      </w:r>
      <w:r>
        <w:rPr>
          <w:rFonts w:ascii="Times New Roman" w:hAnsi="Times New Roman" w:cs="Times New Roman"/>
          <w:color w:val="000000"/>
        </w:rPr>
        <w:t xml:space="preserve">(два) </w:t>
      </w:r>
      <w:r w:rsidRPr="00F95EA1">
        <w:rPr>
          <w:rFonts w:ascii="Times New Roman" w:hAnsi="Times New Roman" w:cs="Times New Roman"/>
          <w:color w:val="000000"/>
        </w:rPr>
        <w:t xml:space="preserve"> рабочи</w:t>
      </w:r>
      <w:r>
        <w:rPr>
          <w:rFonts w:ascii="Times New Roman" w:hAnsi="Times New Roman" w:cs="Times New Roman"/>
          <w:color w:val="000000"/>
        </w:rPr>
        <w:t>х</w:t>
      </w:r>
      <w:r w:rsidRPr="00F95EA1">
        <w:rPr>
          <w:rFonts w:ascii="Times New Roman" w:hAnsi="Times New Roman" w:cs="Times New Roman"/>
          <w:color w:val="000000"/>
        </w:rPr>
        <w:t xml:space="preserve"> д</w:t>
      </w:r>
      <w:r>
        <w:rPr>
          <w:rFonts w:ascii="Times New Roman" w:hAnsi="Times New Roman" w:cs="Times New Roman"/>
          <w:color w:val="000000"/>
        </w:rPr>
        <w:t>ня</w:t>
      </w:r>
      <w:r w:rsidRPr="00F95EA1">
        <w:rPr>
          <w:rFonts w:ascii="Times New Roman" w:hAnsi="Times New Roman" w:cs="Times New Roman"/>
          <w:color w:val="000000"/>
        </w:rPr>
        <w:t xml:space="preserve"> до планируемого выхода газеты. В случае несвоевременного уведомления об отказе дальнейшего размещения </w:t>
      </w:r>
      <w:r>
        <w:rPr>
          <w:rFonts w:ascii="Times New Roman" w:hAnsi="Times New Roman" w:cs="Times New Roman"/>
          <w:color w:val="000000"/>
        </w:rPr>
        <w:t>Материалов</w:t>
      </w:r>
      <w:r w:rsidRPr="00F95EA1">
        <w:rPr>
          <w:rFonts w:ascii="Times New Roman" w:hAnsi="Times New Roman" w:cs="Times New Roman"/>
          <w:color w:val="000000"/>
        </w:rPr>
        <w:t>, последн</w:t>
      </w:r>
      <w:r>
        <w:rPr>
          <w:rFonts w:ascii="Times New Roman" w:hAnsi="Times New Roman" w:cs="Times New Roman"/>
          <w:color w:val="000000"/>
        </w:rPr>
        <w:t>ие</w:t>
      </w:r>
      <w:r w:rsidRPr="00F95EA1">
        <w:rPr>
          <w:rFonts w:ascii="Times New Roman" w:hAnsi="Times New Roman" w:cs="Times New Roman"/>
          <w:color w:val="000000"/>
        </w:rPr>
        <w:t xml:space="preserve"> </w:t>
      </w:r>
      <w:proofErr w:type="gramStart"/>
      <w:r w:rsidRPr="00F95EA1">
        <w:rPr>
          <w:rFonts w:ascii="Times New Roman" w:hAnsi="Times New Roman" w:cs="Times New Roman"/>
          <w:color w:val="000000"/>
        </w:rPr>
        <w:t>размеща</w:t>
      </w:r>
      <w:r>
        <w:rPr>
          <w:rFonts w:ascii="Times New Roman" w:hAnsi="Times New Roman" w:cs="Times New Roman"/>
          <w:color w:val="000000"/>
        </w:rPr>
        <w:t>ются</w:t>
      </w:r>
      <w:proofErr w:type="gramEnd"/>
      <w:r w:rsidRPr="00F95EA1">
        <w:rPr>
          <w:rFonts w:ascii="Times New Roman" w:hAnsi="Times New Roman" w:cs="Times New Roman"/>
          <w:color w:val="000000"/>
        </w:rPr>
        <w:t xml:space="preserve"> и оплачивается на прежних условиях. </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F95EA1">
        <w:rPr>
          <w:rFonts w:ascii="Times New Roman" w:hAnsi="Times New Roman" w:cs="Times New Roman"/>
          <w:color w:val="000000"/>
        </w:rPr>
        <w:t>2.</w:t>
      </w:r>
      <w:r>
        <w:rPr>
          <w:rFonts w:ascii="Times New Roman" w:hAnsi="Times New Roman" w:cs="Times New Roman"/>
          <w:color w:val="000000"/>
        </w:rPr>
        <w:t>6</w:t>
      </w:r>
      <w:r w:rsidRPr="00F95EA1">
        <w:rPr>
          <w:rFonts w:ascii="Times New Roman" w:hAnsi="Times New Roman" w:cs="Times New Roman"/>
          <w:color w:val="000000"/>
        </w:rPr>
        <w:t xml:space="preserve">. После выполнения работ по настоящему договору </w:t>
      </w:r>
      <w:r w:rsidRPr="003C3FE3">
        <w:rPr>
          <w:rFonts w:ascii="Times New Roman" w:hAnsi="Times New Roman" w:cs="Times New Roman"/>
          <w:b/>
          <w:color w:val="000000"/>
        </w:rPr>
        <w:t>стороны обязуются</w:t>
      </w:r>
      <w:r w:rsidRPr="00F95EA1">
        <w:rPr>
          <w:rFonts w:ascii="Times New Roman" w:hAnsi="Times New Roman" w:cs="Times New Roman"/>
          <w:color w:val="000000"/>
        </w:rPr>
        <w:t xml:space="preserve"> подписать акт приемки-сдачи выполненных работ:</w:t>
      </w:r>
    </w:p>
    <w:p w:rsidR="00641F55" w:rsidRDefault="002379C5" w:rsidP="002379C5">
      <w:pPr>
        <w:keepLines/>
        <w:widowControl w:val="0"/>
        <w:tabs>
          <w:tab w:val="left" w:pos="426"/>
          <w:tab w:val="left" w:pos="2736"/>
        </w:tabs>
        <w:suppressAutoHyphens/>
        <w:spacing w:after="0" w:line="240" w:lineRule="auto"/>
        <w:jc w:val="both"/>
        <w:rPr>
          <w:rFonts w:ascii="Times New Roman" w:hAnsi="Times New Roman" w:cs="Times New Roman"/>
          <w:color w:val="000000"/>
        </w:rPr>
      </w:pPr>
      <w:r>
        <w:rPr>
          <w:rFonts w:ascii="Times New Roman" w:hAnsi="Times New Roman" w:cs="Times New Roman"/>
          <w:color w:val="000000"/>
        </w:rPr>
        <w:tab/>
      </w:r>
      <w:r w:rsidR="00641F55" w:rsidRPr="00F95EA1">
        <w:rPr>
          <w:rFonts w:ascii="Times New Roman" w:hAnsi="Times New Roman" w:cs="Times New Roman"/>
          <w:color w:val="000000"/>
        </w:rPr>
        <w:t>2.</w:t>
      </w:r>
      <w:r w:rsidR="00641F55">
        <w:rPr>
          <w:rFonts w:ascii="Times New Roman" w:hAnsi="Times New Roman" w:cs="Times New Roman"/>
          <w:color w:val="000000"/>
        </w:rPr>
        <w:t>6.</w:t>
      </w:r>
      <w:r w:rsidR="00641F55" w:rsidRPr="00F95EA1">
        <w:rPr>
          <w:rFonts w:ascii="Times New Roman" w:hAnsi="Times New Roman" w:cs="Times New Roman"/>
          <w:color w:val="000000"/>
        </w:rPr>
        <w:t>1. в течение 5 (пяти) рабочих дней с момента выполнения работ по настоящему договору И</w:t>
      </w:r>
      <w:r w:rsidR="00641F55">
        <w:rPr>
          <w:rFonts w:ascii="Times New Roman" w:hAnsi="Times New Roman" w:cs="Times New Roman"/>
          <w:color w:val="000000"/>
        </w:rPr>
        <w:t>сполнитель</w:t>
      </w:r>
      <w:r w:rsidR="00641F55" w:rsidRPr="00F95EA1">
        <w:rPr>
          <w:rFonts w:ascii="Times New Roman" w:hAnsi="Times New Roman" w:cs="Times New Roman"/>
          <w:color w:val="000000"/>
        </w:rPr>
        <w:t xml:space="preserve"> направляет З</w:t>
      </w:r>
      <w:r w:rsidR="00641F55">
        <w:rPr>
          <w:rFonts w:ascii="Times New Roman" w:hAnsi="Times New Roman" w:cs="Times New Roman"/>
          <w:color w:val="000000"/>
        </w:rPr>
        <w:t>аказчику</w:t>
      </w:r>
      <w:r w:rsidR="00641F55" w:rsidRPr="00F95EA1">
        <w:rPr>
          <w:rFonts w:ascii="Times New Roman" w:hAnsi="Times New Roman" w:cs="Times New Roman"/>
          <w:color w:val="000000"/>
        </w:rPr>
        <w:t xml:space="preserve"> акт приема-сдачи выполненных работ;</w:t>
      </w:r>
    </w:p>
    <w:p w:rsidR="00641F55" w:rsidRDefault="005F521E" w:rsidP="005F521E">
      <w:pPr>
        <w:keepLines/>
        <w:widowControl w:val="0"/>
        <w:tabs>
          <w:tab w:val="left" w:pos="426"/>
          <w:tab w:val="left" w:pos="2736"/>
        </w:tabs>
        <w:suppressAutoHyphens/>
        <w:spacing w:after="0" w:line="240" w:lineRule="auto"/>
        <w:jc w:val="both"/>
        <w:rPr>
          <w:rFonts w:ascii="Times New Roman" w:hAnsi="Times New Roman" w:cs="Times New Roman"/>
          <w:color w:val="000000"/>
        </w:rPr>
      </w:pPr>
      <w:r>
        <w:rPr>
          <w:rFonts w:ascii="Times New Roman" w:hAnsi="Times New Roman" w:cs="Times New Roman"/>
          <w:color w:val="000000"/>
        </w:rPr>
        <w:tab/>
      </w:r>
      <w:r w:rsidR="00641F55" w:rsidRPr="00F95EA1">
        <w:rPr>
          <w:rFonts w:ascii="Times New Roman" w:hAnsi="Times New Roman" w:cs="Times New Roman"/>
          <w:color w:val="000000"/>
        </w:rPr>
        <w:t>2.</w:t>
      </w:r>
      <w:r w:rsidR="00641F55">
        <w:rPr>
          <w:rFonts w:ascii="Times New Roman" w:hAnsi="Times New Roman" w:cs="Times New Roman"/>
          <w:color w:val="000000"/>
        </w:rPr>
        <w:t>6</w:t>
      </w:r>
      <w:r w:rsidR="00641F55" w:rsidRPr="00F95EA1">
        <w:rPr>
          <w:rFonts w:ascii="Times New Roman" w:hAnsi="Times New Roman" w:cs="Times New Roman"/>
          <w:color w:val="000000"/>
        </w:rPr>
        <w:t>.</w:t>
      </w:r>
      <w:r w:rsidR="00641F55">
        <w:rPr>
          <w:rFonts w:ascii="Times New Roman" w:hAnsi="Times New Roman" w:cs="Times New Roman"/>
          <w:color w:val="000000"/>
        </w:rPr>
        <w:t>2.</w:t>
      </w:r>
      <w:r w:rsidR="00641F55" w:rsidRPr="00F95EA1">
        <w:rPr>
          <w:rFonts w:ascii="Times New Roman" w:hAnsi="Times New Roman" w:cs="Times New Roman"/>
          <w:color w:val="000000"/>
        </w:rPr>
        <w:t xml:space="preserve"> в течение </w:t>
      </w:r>
      <w:r w:rsidR="00641F55">
        <w:rPr>
          <w:rFonts w:ascii="Times New Roman" w:hAnsi="Times New Roman" w:cs="Times New Roman"/>
          <w:color w:val="000000"/>
        </w:rPr>
        <w:t>10</w:t>
      </w:r>
      <w:r w:rsidR="00641F55" w:rsidRPr="00F95EA1">
        <w:rPr>
          <w:rFonts w:ascii="Times New Roman" w:hAnsi="Times New Roman" w:cs="Times New Roman"/>
          <w:color w:val="000000"/>
        </w:rPr>
        <w:t xml:space="preserve"> (</w:t>
      </w:r>
      <w:r w:rsidR="00641F55">
        <w:rPr>
          <w:rFonts w:ascii="Times New Roman" w:hAnsi="Times New Roman" w:cs="Times New Roman"/>
          <w:color w:val="000000"/>
        </w:rPr>
        <w:t>десяти</w:t>
      </w:r>
      <w:r w:rsidR="00641F55" w:rsidRPr="00F95EA1">
        <w:rPr>
          <w:rFonts w:ascii="Times New Roman" w:hAnsi="Times New Roman" w:cs="Times New Roman"/>
          <w:color w:val="000000"/>
        </w:rPr>
        <w:t>) рабочих дней с момента получения акта приема-сдачи выполненных работ З</w:t>
      </w:r>
      <w:r w:rsidR="00641F55">
        <w:rPr>
          <w:rFonts w:ascii="Times New Roman" w:hAnsi="Times New Roman" w:cs="Times New Roman"/>
          <w:color w:val="000000"/>
        </w:rPr>
        <w:t>аказчик</w:t>
      </w:r>
      <w:r w:rsidR="00641F55" w:rsidRPr="00F95EA1">
        <w:rPr>
          <w:rFonts w:ascii="Times New Roman" w:hAnsi="Times New Roman" w:cs="Times New Roman"/>
          <w:color w:val="000000"/>
        </w:rPr>
        <w:t xml:space="preserve"> обязуется подписать его и направить в адрес И</w:t>
      </w:r>
      <w:r w:rsidR="00641F55">
        <w:rPr>
          <w:rFonts w:ascii="Times New Roman" w:hAnsi="Times New Roman" w:cs="Times New Roman"/>
          <w:color w:val="000000"/>
        </w:rPr>
        <w:t>сполнителя</w:t>
      </w:r>
      <w:r w:rsidR="00641F55" w:rsidRPr="00F95EA1">
        <w:rPr>
          <w:rFonts w:ascii="Times New Roman" w:hAnsi="Times New Roman" w:cs="Times New Roman"/>
          <w:color w:val="000000"/>
        </w:rPr>
        <w:t>;</w:t>
      </w:r>
    </w:p>
    <w:p w:rsidR="00641F55" w:rsidRDefault="005F521E" w:rsidP="005F521E">
      <w:pPr>
        <w:keepLines/>
        <w:widowControl w:val="0"/>
        <w:tabs>
          <w:tab w:val="left" w:pos="426"/>
          <w:tab w:val="left" w:pos="2736"/>
        </w:tabs>
        <w:suppressAutoHyphens/>
        <w:spacing w:after="0" w:line="240" w:lineRule="auto"/>
        <w:jc w:val="both"/>
        <w:rPr>
          <w:rFonts w:ascii="Times New Roman" w:hAnsi="Times New Roman" w:cs="Times New Roman"/>
        </w:rPr>
      </w:pPr>
      <w:r>
        <w:rPr>
          <w:rFonts w:ascii="Times New Roman" w:hAnsi="Times New Roman" w:cs="Times New Roman"/>
          <w:color w:val="000000"/>
        </w:rPr>
        <w:lastRenderedPageBreak/>
        <w:tab/>
      </w:r>
      <w:r w:rsidR="00641F55" w:rsidRPr="00F95EA1">
        <w:rPr>
          <w:rFonts w:ascii="Times New Roman" w:hAnsi="Times New Roman" w:cs="Times New Roman"/>
          <w:color w:val="000000"/>
        </w:rPr>
        <w:t>2.</w:t>
      </w:r>
      <w:r w:rsidR="00641F55">
        <w:rPr>
          <w:rFonts w:ascii="Times New Roman" w:hAnsi="Times New Roman" w:cs="Times New Roman"/>
          <w:color w:val="000000"/>
        </w:rPr>
        <w:t>6.3</w:t>
      </w:r>
      <w:r w:rsidR="00641F55" w:rsidRPr="00F95EA1">
        <w:rPr>
          <w:rFonts w:ascii="Times New Roman" w:hAnsi="Times New Roman" w:cs="Times New Roman"/>
          <w:color w:val="000000"/>
        </w:rPr>
        <w:t xml:space="preserve">. </w:t>
      </w:r>
      <w:r w:rsidR="00641F55" w:rsidRPr="00F95EA1">
        <w:rPr>
          <w:rFonts w:ascii="Times New Roman" w:hAnsi="Times New Roman" w:cs="Times New Roman"/>
        </w:rPr>
        <w:t>если у З</w:t>
      </w:r>
      <w:r w:rsidR="00641F55">
        <w:rPr>
          <w:rFonts w:ascii="Times New Roman" w:hAnsi="Times New Roman" w:cs="Times New Roman"/>
        </w:rPr>
        <w:t>аказчика</w:t>
      </w:r>
      <w:r w:rsidR="00641F55" w:rsidRPr="00F95EA1">
        <w:rPr>
          <w:rFonts w:ascii="Times New Roman" w:hAnsi="Times New Roman" w:cs="Times New Roman"/>
        </w:rPr>
        <w:t xml:space="preserve"> имеются претензии по поводу выполненных по настоящему договору работ, он должен в течени</w:t>
      </w:r>
      <w:r w:rsidR="00641F55">
        <w:rPr>
          <w:rFonts w:ascii="Times New Roman" w:hAnsi="Times New Roman" w:cs="Times New Roman"/>
        </w:rPr>
        <w:t>е</w:t>
      </w:r>
      <w:r w:rsidR="00641F55" w:rsidRPr="00F95EA1">
        <w:rPr>
          <w:rFonts w:ascii="Times New Roman" w:hAnsi="Times New Roman" w:cs="Times New Roman"/>
        </w:rPr>
        <w:t xml:space="preserve"> </w:t>
      </w:r>
      <w:r w:rsidR="00641F55">
        <w:rPr>
          <w:rFonts w:ascii="Times New Roman" w:hAnsi="Times New Roman" w:cs="Times New Roman"/>
        </w:rPr>
        <w:t>10</w:t>
      </w:r>
      <w:r w:rsidR="00641F55" w:rsidRPr="00F95EA1">
        <w:rPr>
          <w:rFonts w:ascii="Times New Roman" w:hAnsi="Times New Roman" w:cs="Times New Roman"/>
        </w:rPr>
        <w:t xml:space="preserve"> (</w:t>
      </w:r>
      <w:r w:rsidR="00641F55">
        <w:rPr>
          <w:rFonts w:ascii="Times New Roman" w:hAnsi="Times New Roman" w:cs="Times New Roman"/>
        </w:rPr>
        <w:t>десяти</w:t>
      </w:r>
      <w:r w:rsidR="00641F55" w:rsidRPr="00F95EA1">
        <w:rPr>
          <w:rFonts w:ascii="Times New Roman" w:hAnsi="Times New Roman" w:cs="Times New Roman"/>
        </w:rPr>
        <w:t>) рабочих дней с момента получения акта приема-сдачи выполненных работ направить И</w:t>
      </w:r>
      <w:r w:rsidR="00641F55">
        <w:rPr>
          <w:rFonts w:ascii="Times New Roman" w:hAnsi="Times New Roman" w:cs="Times New Roman"/>
        </w:rPr>
        <w:t>сполнителю</w:t>
      </w:r>
      <w:r w:rsidR="00641F55" w:rsidRPr="00F95EA1">
        <w:rPr>
          <w:rFonts w:ascii="Times New Roman" w:hAnsi="Times New Roman" w:cs="Times New Roman"/>
        </w:rPr>
        <w:t xml:space="preserve"> соответствующий мотивированный отказ. В противном случае данный акт считается подписанным, т.е. работы выполнены И</w:t>
      </w:r>
      <w:r w:rsidR="00641F55">
        <w:rPr>
          <w:rFonts w:ascii="Times New Roman" w:hAnsi="Times New Roman" w:cs="Times New Roman"/>
        </w:rPr>
        <w:t>сполнителем</w:t>
      </w:r>
      <w:r w:rsidR="00641F55" w:rsidRPr="00F95EA1">
        <w:rPr>
          <w:rFonts w:ascii="Times New Roman" w:hAnsi="Times New Roman" w:cs="Times New Roman"/>
        </w:rPr>
        <w:t xml:space="preserve"> надлежащим образом, приняты З</w:t>
      </w:r>
      <w:r w:rsidR="00641F55">
        <w:rPr>
          <w:rFonts w:ascii="Times New Roman" w:hAnsi="Times New Roman" w:cs="Times New Roman"/>
        </w:rPr>
        <w:t>аказчиком</w:t>
      </w:r>
      <w:r w:rsidR="00641F55" w:rsidRPr="00F95EA1">
        <w:rPr>
          <w:rFonts w:ascii="Times New Roman" w:hAnsi="Times New Roman" w:cs="Times New Roman"/>
        </w:rPr>
        <w:t xml:space="preserve"> и подлежат оплате в соответствии с условиями настоящего договора.</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rPr>
      </w:pPr>
      <w:r w:rsidRPr="007E3E8D">
        <w:rPr>
          <w:rFonts w:ascii="Times New Roman" w:hAnsi="Times New Roman" w:cs="Times New Roman"/>
        </w:rPr>
        <w:t xml:space="preserve">2.7. Заказчик назначает специалиста по связям с общественностью ООО «Иркутская </w:t>
      </w:r>
      <w:proofErr w:type="spellStart"/>
      <w:r w:rsidRPr="007E3E8D">
        <w:rPr>
          <w:rFonts w:ascii="Times New Roman" w:hAnsi="Times New Roman" w:cs="Times New Roman"/>
        </w:rPr>
        <w:t>энергосбытовая</w:t>
      </w:r>
      <w:proofErr w:type="spellEnd"/>
      <w:r w:rsidRPr="007E3E8D">
        <w:rPr>
          <w:rFonts w:ascii="Times New Roman" w:hAnsi="Times New Roman" w:cs="Times New Roman"/>
        </w:rPr>
        <w:t xml:space="preserve"> компания» Т.Г. </w:t>
      </w:r>
      <w:proofErr w:type="spellStart"/>
      <w:r w:rsidRPr="007E3E8D">
        <w:rPr>
          <w:rFonts w:ascii="Times New Roman" w:hAnsi="Times New Roman" w:cs="Times New Roman"/>
        </w:rPr>
        <w:t>Распопову</w:t>
      </w:r>
      <w:proofErr w:type="spellEnd"/>
      <w:r w:rsidRPr="007E3E8D">
        <w:rPr>
          <w:rFonts w:ascii="Times New Roman" w:hAnsi="Times New Roman" w:cs="Times New Roman"/>
        </w:rPr>
        <w:t xml:space="preserve"> (тел 795-526, </w:t>
      </w:r>
      <w:r w:rsidRPr="007E3E8D">
        <w:rPr>
          <w:rFonts w:ascii="Times New Roman" w:hAnsi="Times New Roman" w:cs="Times New Roman"/>
          <w:lang w:val="en-US"/>
        </w:rPr>
        <w:t>e</w:t>
      </w:r>
      <w:r w:rsidRPr="007E3E8D">
        <w:rPr>
          <w:rFonts w:ascii="Times New Roman" w:hAnsi="Times New Roman" w:cs="Times New Roman"/>
        </w:rPr>
        <w:t>-</w:t>
      </w:r>
      <w:r w:rsidRPr="007E3E8D">
        <w:rPr>
          <w:rFonts w:ascii="Times New Roman" w:hAnsi="Times New Roman" w:cs="Times New Roman"/>
          <w:lang w:val="en-US"/>
        </w:rPr>
        <w:t>mail</w:t>
      </w:r>
      <w:r w:rsidRPr="007E3E8D">
        <w:rPr>
          <w:rFonts w:ascii="Times New Roman" w:hAnsi="Times New Roman" w:cs="Times New Roman"/>
        </w:rPr>
        <w:t xml:space="preserve"> </w:t>
      </w:r>
      <w:hyperlink r:id="rId6" w:history="1">
        <w:r w:rsidRPr="007E3E8D">
          <w:rPr>
            <w:rStyle w:val="a8"/>
            <w:rFonts w:ascii="Times New Roman" w:hAnsi="Times New Roman" w:cs="Times New Roman"/>
            <w:lang w:val="en-US"/>
          </w:rPr>
          <w:t>raspopova</w:t>
        </w:r>
        <w:r w:rsidRPr="007E3E8D">
          <w:rPr>
            <w:rStyle w:val="a8"/>
            <w:rFonts w:ascii="Times New Roman" w:hAnsi="Times New Roman" w:cs="Times New Roman"/>
          </w:rPr>
          <w:t>_</w:t>
        </w:r>
        <w:r w:rsidRPr="007E3E8D">
          <w:rPr>
            <w:rStyle w:val="a8"/>
            <w:rFonts w:ascii="Times New Roman" w:hAnsi="Times New Roman" w:cs="Times New Roman"/>
            <w:lang w:val="en-US"/>
          </w:rPr>
          <w:t>tg</w:t>
        </w:r>
        <w:r w:rsidRPr="007E3E8D">
          <w:rPr>
            <w:rStyle w:val="a8"/>
            <w:rFonts w:ascii="Times New Roman" w:hAnsi="Times New Roman" w:cs="Times New Roman"/>
          </w:rPr>
          <w:t>@</w:t>
        </w:r>
        <w:r w:rsidRPr="007E3E8D">
          <w:rPr>
            <w:rStyle w:val="a8"/>
            <w:rFonts w:ascii="Times New Roman" w:hAnsi="Times New Roman" w:cs="Times New Roman"/>
            <w:lang w:val="en-US"/>
          </w:rPr>
          <w:t>es</w:t>
        </w:r>
        <w:r w:rsidRPr="007E3E8D">
          <w:rPr>
            <w:rStyle w:val="a8"/>
            <w:rFonts w:ascii="Times New Roman" w:hAnsi="Times New Roman" w:cs="Times New Roman"/>
          </w:rPr>
          <w:t>.</w:t>
        </w:r>
        <w:r w:rsidRPr="007E3E8D">
          <w:rPr>
            <w:rStyle w:val="a8"/>
            <w:rFonts w:ascii="Times New Roman" w:hAnsi="Times New Roman" w:cs="Times New Roman"/>
            <w:lang w:val="en-US"/>
          </w:rPr>
          <w:t>irkutskenergo</w:t>
        </w:r>
        <w:r w:rsidRPr="007E3E8D">
          <w:rPr>
            <w:rStyle w:val="a8"/>
            <w:rFonts w:ascii="Times New Roman" w:hAnsi="Times New Roman" w:cs="Times New Roman"/>
          </w:rPr>
          <w:t>.</w:t>
        </w:r>
        <w:r w:rsidRPr="007E3E8D">
          <w:rPr>
            <w:rStyle w:val="a8"/>
            <w:rFonts w:ascii="Times New Roman" w:hAnsi="Times New Roman" w:cs="Times New Roman"/>
            <w:lang w:val="en-US"/>
          </w:rPr>
          <w:t>ru</w:t>
        </w:r>
      </w:hyperlink>
      <w:r w:rsidRPr="007E3E8D">
        <w:rPr>
          <w:rFonts w:ascii="Times New Roman" w:hAnsi="Times New Roman" w:cs="Times New Roman"/>
        </w:rPr>
        <w:t xml:space="preserve">) лицом, ответственным за исполнение настоящего договора и полномочным на подписание </w:t>
      </w:r>
      <w:proofErr w:type="spellStart"/>
      <w:r w:rsidRPr="007E3E8D">
        <w:rPr>
          <w:rFonts w:ascii="Times New Roman" w:hAnsi="Times New Roman" w:cs="Times New Roman"/>
        </w:rPr>
        <w:t>Заяки</w:t>
      </w:r>
      <w:proofErr w:type="spellEnd"/>
      <w:r w:rsidRPr="007E3E8D">
        <w:rPr>
          <w:rFonts w:ascii="Times New Roman" w:hAnsi="Times New Roman" w:cs="Times New Roman"/>
        </w:rPr>
        <w:t>, согласование Материалов,  оригинал-макета и согласование любых изменений к нему.</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0C003D">
        <w:rPr>
          <w:rFonts w:ascii="Times New Roman" w:hAnsi="Times New Roman"/>
        </w:rPr>
        <w:t>2.8. Исполнитель обязуется р</w:t>
      </w:r>
      <w:r w:rsidRPr="000C003D">
        <w:rPr>
          <w:rFonts w:ascii="Times New Roman" w:hAnsi="Times New Roman"/>
          <w:color w:val="000000"/>
        </w:rPr>
        <w:t xml:space="preserve">азместить в </w:t>
      </w:r>
      <w:r>
        <w:rPr>
          <w:rFonts w:ascii="Times New Roman" w:hAnsi="Times New Roman"/>
          <w:color w:val="000000"/>
        </w:rPr>
        <w:t>Издании</w:t>
      </w:r>
      <w:r w:rsidRPr="000C003D">
        <w:rPr>
          <w:rFonts w:ascii="Times New Roman" w:hAnsi="Times New Roman"/>
          <w:color w:val="000000"/>
        </w:rPr>
        <w:t xml:space="preserve"> Материалы ЗАКАЗЧИКА, </w:t>
      </w:r>
      <w:proofErr w:type="gramStart"/>
      <w:r w:rsidRPr="000C003D">
        <w:rPr>
          <w:rFonts w:ascii="Times New Roman" w:hAnsi="Times New Roman"/>
          <w:color w:val="000000"/>
        </w:rPr>
        <w:t>форма</w:t>
      </w:r>
      <w:proofErr w:type="gramEnd"/>
      <w:r w:rsidRPr="000C003D">
        <w:rPr>
          <w:rFonts w:ascii="Times New Roman" w:hAnsi="Times New Roman"/>
          <w:color w:val="000000"/>
        </w:rPr>
        <w:t xml:space="preserve"> и содержание</w:t>
      </w:r>
      <w:r w:rsidRPr="003C3FE3">
        <w:rPr>
          <w:rFonts w:ascii="Times New Roman" w:hAnsi="Times New Roman"/>
          <w:color w:val="000000"/>
        </w:rPr>
        <w:t xml:space="preserve"> </w:t>
      </w:r>
      <w:proofErr w:type="gramStart"/>
      <w:r w:rsidRPr="003C3FE3">
        <w:rPr>
          <w:rFonts w:ascii="Times New Roman" w:hAnsi="Times New Roman"/>
          <w:color w:val="000000"/>
        </w:rPr>
        <w:t>которой</w:t>
      </w:r>
      <w:proofErr w:type="gramEnd"/>
      <w:r>
        <w:rPr>
          <w:rFonts w:ascii="Times New Roman" w:hAnsi="Times New Roman"/>
          <w:color w:val="000000"/>
        </w:rPr>
        <w:t xml:space="preserve"> (</w:t>
      </w:r>
      <w:proofErr w:type="spellStart"/>
      <w:r>
        <w:rPr>
          <w:rFonts w:ascii="Times New Roman" w:hAnsi="Times New Roman"/>
          <w:color w:val="000000"/>
        </w:rPr>
        <w:t>ых</w:t>
      </w:r>
      <w:proofErr w:type="spellEnd"/>
      <w:r>
        <w:rPr>
          <w:rFonts w:ascii="Times New Roman" w:hAnsi="Times New Roman"/>
          <w:color w:val="000000"/>
        </w:rPr>
        <w:t>)</w:t>
      </w:r>
      <w:r w:rsidRPr="003C3FE3">
        <w:rPr>
          <w:rFonts w:ascii="Times New Roman" w:hAnsi="Times New Roman"/>
          <w:color w:val="000000"/>
        </w:rPr>
        <w:t xml:space="preserve"> соответствуют Заявке (</w:t>
      </w:r>
      <w:proofErr w:type="spellStart"/>
      <w:r w:rsidRPr="003C3FE3">
        <w:rPr>
          <w:rFonts w:ascii="Times New Roman" w:hAnsi="Times New Roman"/>
          <w:color w:val="000000"/>
        </w:rPr>
        <w:t>ам</w:t>
      </w:r>
      <w:proofErr w:type="spellEnd"/>
      <w:r w:rsidRPr="003C3FE3">
        <w:rPr>
          <w:rFonts w:ascii="Times New Roman" w:hAnsi="Times New Roman"/>
          <w:color w:val="000000"/>
        </w:rPr>
        <w:t>) на размещение Материала.</w:t>
      </w:r>
      <w:r>
        <w:rPr>
          <w:rFonts w:ascii="Times New Roman" w:hAnsi="Times New Roman"/>
          <w:color w:val="000000"/>
        </w:rPr>
        <w:t xml:space="preserve"> М</w:t>
      </w:r>
      <w:r w:rsidRPr="003C3FE3">
        <w:rPr>
          <w:rFonts w:ascii="Times New Roman" w:hAnsi="Times New Roman"/>
          <w:color w:val="000000"/>
        </w:rPr>
        <w:t xml:space="preserve">атериал размещается на основании: </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 xml:space="preserve">- самостоятельно </w:t>
      </w:r>
      <w:r>
        <w:rPr>
          <w:rFonts w:ascii="Times New Roman" w:hAnsi="Times New Roman" w:cs="Times New Roman"/>
          <w:color w:val="000000"/>
        </w:rPr>
        <w:t>подготовленного Исполнителем информационного Материала, согласованного с Заказчиком</w:t>
      </w:r>
      <w:r w:rsidRPr="003C3FE3">
        <w:rPr>
          <w:rFonts w:ascii="Times New Roman" w:hAnsi="Times New Roman" w:cs="Times New Roman"/>
          <w:color w:val="000000"/>
        </w:rPr>
        <w:t>;</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 переданных И</w:t>
      </w:r>
      <w:r>
        <w:rPr>
          <w:rFonts w:ascii="Times New Roman" w:hAnsi="Times New Roman" w:cs="Times New Roman"/>
          <w:color w:val="000000"/>
        </w:rPr>
        <w:t>сполнителю</w:t>
      </w:r>
      <w:r w:rsidRPr="003C3FE3">
        <w:rPr>
          <w:rFonts w:ascii="Times New Roman" w:hAnsi="Times New Roman" w:cs="Times New Roman"/>
          <w:color w:val="000000"/>
        </w:rPr>
        <w:t xml:space="preserve"> исходных данных информационных материалов (фирменного знака, логотипа, рисунков, фотографий, текста) с формированием оригинал - макета </w:t>
      </w:r>
      <w:r>
        <w:rPr>
          <w:rFonts w:ascii="Times New Roman" w:hAnsi="Times New Roman" w:cs="Times New Roman"/>
          <w:color w:val="000000"/>
        </w:rPr>
        <w:t>М</w:t>
      </w:r>
      <w:r w:rsidRPr="003C3FE3">
        <w:rPr>
          <w:rFonts w:ascii="Times New Roman" w:hAnsi="Times New Roman" w:cs="Times New Roman"/>
          <w:color w:val="000000"/>
        </w:rPr>
        <w:t>атериала И</w:t>
      </w:r>
      <w:r>
        <w:rPr>
          <w:rFonts w:ascii="Times New Roman" w:hAnsi="Times New Roman" w:cs="Times New Roman"/>
          <w:color w:val="000000"/>
        </w:rPr>
        <w:t>сполнителем</w:t>
      </w:r>
      <w:r w:rsidRPr="003C3FE3">
        <w:rPr>
          <w:rFonts w:ascii="Times New Roman" w:hAnsi="Times New Roman" w:cs="Times New Roman"/>
          <w:color w:val="000000"/>
        </w:rPr>
        <w:t>.</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2.</w:t>
      </w:r>
      <w:r>
        <w:rPr>
          <w:rFonts w:ascii="Times New Roman" w:hAnsi="Times New Roman" w:cs="Times New Roman"/>
          <w:color w:val="000000"/>
        </w:rPr>
        <w:t>9</w:t>
      </w:r>
      <w:r w:rsidRPr="003C3FE3">
        <w:rPr>
          <w:rFonts w:ascii="Times New Roman" w:hAnsi="Times New Roman" w:cs="Times New Roman"/>
          <w:color w:val="000000"/>
        </w:rPr>
        <w:t xml:space="preserve">. В случае если </w:t>
      </w:r>
      <w:r>
        <w:rPr>
          <w:rFonts w:ascii="Times New Roman" w:hAnsi="Times New Roman" w:cs="Times New Roman"/>
          <w:color w:val="000000"/>
        </w:rPr>
        <w:t>М</w:t>
      </w:r>
      <w:r w:rsidRPr="003C3FE3">
        <w:rPr>
          <w:rFonts w:ascii="Times New Roman" w:hAnsi="Times New Roman" w:cs="Times New Roman"/>
          <w:color w:val="000000"/>
        </w:rPr>
        <w:t xml:space="preserve">атериал изготавливается Исполнителем, то Исполнитель обязуется по требованию Заказчика предоставить последнему изготовленный </w:t>
      </w:r>
      <w:r>
        <w:rPr>
          <w:rFonts w:ascii="Times New Roman" w:hAnsi="Times New Roman" w:cs="Times New Roman"/>
          <w:color w:val="000000"/>
        </w:rPr>
        <w:t>М</w:t>
      </w:r>
      <w:r w:rsidRPr="003C3FE3">
        <w:rPr>
          <w:rFonts w:ascii="Times New Roman" w:hAnsi="Times New Roman" w:cs="Times New Roman"/>
          <w:color w:val="000000"/>
        </w:rPr>
        <w:t xml:space="preserve">атериал до начала ее размещения в </w:t>
      </w:r>
      <w:r>
        <w:rPr>
          <w:rFonts w:ascii="Times New Roman" w:hAnsi="Times New Roman" w:cs="Times New Roman"/>
          <w:color w:val="000000"/>
        </w:rPr>
        <w:t>Издании</w:t>
      </w:r>
      <w:r w:rsidRPr="003C3FE3">
        <w:rPr>
          <w:rFonts w:ascii="Times New Roman" w:hAnsi="Times New Roman" w:cs="Times New Roman"/>
          <w:color w:val="000000"/>
        </w:rPr>
        <w:t xml:space="preserve"> в срок до </w:t>
      </w:r>
      <w:r>
        <w:rPr>
          <w:rFonts w:ascii="Times New Roman" w:hAnsi="Times New Roman" w:cs="Times New Roman"/>
          <w:color w:val="000000"/>
        </w:rPr>
        <w:t>3 (трёх) рабочих дней.</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2.</w:t>
      </w:r>
      <w:r>
        <w:rPr>
          <w:rFonts w:ascii="Times New Roman" w:hAnsi="Times New Roman" w:cs="Times New Roman"/>
          <w:color w:val="000000"/>
        </w:rPr>
        <w:t>10</w:t>
      </w:r>
      <w:r w:rsidRPr="003C3FE3">
        <w:rPr>
          <w:rFonts w:ascii="Times New Roman" w:hAnsi="Times New Roman" w:cs="Times New Roman"/>
          <w:color w:val="000000"/>
        </w:rPr>
        <w:t>. И</w:t>
      </w:r>
      <w:r>
        <w:rPr>
          <w:rFonts w:ascii="Times New Roman" w:hAnsi="Times New Roman" w:cs="Times New Roman"/>
          <w:color w:val="000000"/>
        </w:rPr>
        <w:t>сполнитель</w:t>
      </w:r>
      <w:r w:rsidRPr="003C3FE3">
        <w:rPr>
          <w:rFonts w:ascii="Times New Roman" w:hAnsi="Times New Roman" w:cs="Times New Roman"/>
          <w:color w:val="000000"/>
        </w:rPr>
        <w:t xml:space="preserve"> не приобретает права собственности на переданные ему З</w:t>
      </w:r>
      <w:r>
        <w:rPr>
          <w:rFonts w:ascii="Times New Roman" w:hAnsi="Times New Roman" w:cs="Times New Roman"/>
          <w:color w:val="000000"/>
        </w:rPr>
        <w:t>аказчиком</w:t>
      </w:r>
      <w:r w:rsidRPr="003C3FE3">
        <w:rPr>
          <w:rFonts w:ascii="Times New Roman" w:hAnsi="Times New Roman" w:cs="Times New Roman"/>
          <w:color w:val="000000"/>
        </w:rPr>
        <w:t xml:space="preserve"> исходные данные, необходимые для формирования информационного материала, и не может использовать их в своих интересах.</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2.</w:t>
      </w:r>
      <w:r>
        <w:rPr>
          <w:rFonts w:ascii="Times New Roman" w:eastAsia="Calibri" w:hAnsi="Times New Roman" w:cs="Times New Roman"/>
        </w:rPr>
        <w:t>11</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р</w:t>
      </w:r>
      <w:r w:rsidRPr="00824BEE">
        <w:rPr>
          <w:rFonts w:ascii="Times New Roman" w:eastAsia="Calibri" w:hAnsi="Times New Roman" w:cs="Times New Roman"/>
        </w:rPr>
        <w:t xml:space="preserve">азмещать информационные материалы Заказчика </w:t>
      </w:r>
      <w:r>
        <w:rPr>
          <w:rFonts w:ascii="Times New Roman" w:eastAsia="Calibri" w:hAnsi="Times New Roman" w:cs="Times New Roman"/>
        </w:rPr>
        <w:t>в день выхода Издания на сайте Исполнителя</w:t>
      </w:r>
      <w:r w:rsidRPr="00824BEE">
        <w:rPr>
          <w:rFonts w:ascii="Times New Roman" w:eastAsia="Calibri" w:hAnsi="Times New Roman" w:cs="Times New Roman"/>
        </w:rPr>
        <w:t xml:space="preserve"> и сохранять их в архиве в течение года с момента опубликования информационных материалов Заказчика.</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12</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п</w:t>
      </w:r>
      <w:r w:rsidRPr="00824BEE">
        <w:rPr>
          <w:rFonts w:ascii="Times New Roman" w:eastAsia="Calibri" w:hAnsi="Times New Roman" w:cs="Times New Roman"/>
        </w:rPr>
        <w:t>редоставлять по запросу Заказчика отчет о фактическ</w:t>
      </w:r>
      <w:r>
        <w:rPr>
          <w:rFonts w:ascii="Times New Roman" w:eastAsia="Calibri" w:hAnsi="Times New Roman" w:cs="Times New Roman"/>
        </w:rPr>
        <w:t>ой площади</w:t>
      </w:r>
      <w:r w:rsidRPr="00824BEE">
        <w:rPr>
          <w:rFonts w:ascii="Times New Roman" w:eastAsia="Calibri" w:hAnsi="Times New Roman" w:cs="Times New Roman"/>
        </w:rPr>
        <w:t xml:space="preserve"> размещен</w:t>
      </w:r>
      <w:r>
        <w:rPr>
          <w:rFonts w:ascii="Times New Roman" w:eastAsia="Calibri" w:hAnsi="Times New Roman" w:cs="Times New Roman"/>
        </w:rPr>
        <w:t>ных</w:t>
      </w:r>
      <w:r w:rsidRPr="00824BEE">
        <w:rPr>
          <w:rFonts w:ascii="Times New Roman" w:eastAsia="Calibri" w:hAnsi="Times New Roman" w:cs="Times New Roman"/>
        </w:rPr>
        <w:t xml:space="preserve"> информационных материалов за определенный период. </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13</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р</w:t>
      </w:r>
      <w:r w:rsidRPr="00AE5B05">
        <w:rPr>
          <w:rFonts w:ascii="Times New Roman" w:eastAsia="Calibri" w:hAnsi="Times New Roman" w:cs="Times New Roman"/>
        </w:rPr>
        <w:t xml:space="preserve">аскрыть информацию в отношении всей цепочки собственников, включая бенефициаров (в том числе, конечных) по форме </w:t>
      </w:r>
      <w:r w:rsidRPr="00AE5B05">
        <w:rPr>
          <w:rFonts w:ascii="Times New Roman" w:eastAsia="Calibri" w:hAnsi="Times New Roman" w:cs="Times New Roman"/>
          <w:b/>
        </w:rPr>
        <w:t>Приложения №2</w:t>
      </w:r>
      <w:r w:rsidRPr="00AE5B05">
        <w:rPr>
          <w:rFonts w:ascii="Times New Roman" w:eastAsia="Calibri" w:hAnsi="Times New Roman" w:cs="Times New Roman"/>
        </w:rPr>
        <w:t xml:space="preserve"> к настоящему договору, с подтверждением соответствующими документами.</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14</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п</w:t>
      </w:r>
      <w:r w:rsidRPr="00824BEE">
        <w:rPr>
          <w:rFonts w:ascii="Times New Roman" w:eastAsia="Calibri" w:hAnsi="Times New Roman" w:cs="Times New Roman"/>
        </w:rPr>
        <w:t>одписать Соглашение о соблюдении антикоррупционных условий (</w:t>
      </w:r>
      <w:r w:rsidRPr="00AE5B05">
        <w:rPr>
          <w:rFonts w:ascii="Times New Roman" w:eastAsia="Calibri" w:hAnsi="Times New Roman" w:cs="Times New Roman"/>
        </w:rPr>
        <w:t>Приложение №3</w:t>
      </w:r>
      <w:r>
        <w:rPr>
          <w:rFonts w:ascii="Times New Roman" w:eastAsia="Calibri" w:hAnsi="Times New Roman" w:cs="Times New Roman"/>
        </w:rPr>
        <w:t>,</w:t>
      </w:r>
      <w:r w:rsidRPr="00824BEE">
        <w:rPr>
          <w:rFonts w:ascii="Times New Roman" w:eastAsia="Calibri" w:hAnsi="Times New Roman" w:cs="Times New Roman"/>
        </w:rPr>
        <w:t xml:space="preserve"> являющееся неотъемлемой частью договора).</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15</w:t>
      </w:r>
      <w:r w:rsidRPr="00824BEE">
        <w:rPr>
          <w:rFonts w:ascii="Times New Roman" w:eastAsia="Calibri" w:hAnsi="Times New Roman" w:cs="Times New Roman"/>
        </w:rPr>
        <w:t>.</w:t>
      </w:r>
      <w:r>
        <w:rPr>
          <w:rFonts w:ascii="Times New Roman" w:eastAsia="Calibri" w:hAnsi="Times New Roman" w:cs="Times New Roman"/>
        </w:rPr>
        <w:t xml:space="preserve"> Исполнитель обязуется н</w:t>
      </w:r>
      <w:r w:rsidRPr="00824BEE">
        <w:rPr>
          <w:rFonts w:ascii="Times New Roman" w:eastAsia="Calibri" w:hAnsi="Times New Roman" w:cs="Times New Roman"/>
        </w:rPr>
        <w:t>аправлять 2 (два) контрольных экземпляра газеты, в которых содержится размещенный материал ЗАКАЗЧИКА, в адрес З</w:t>
      </w:r>
      <w:r w:rsidRPr="00AE5B05">
        <w:rPr>
          <w:rFonts w:ascii="Times New Roman" w:eastAsia="Calibri" w:hAnsi="Times New Roman" w:cs="Times New Roman"/>
        </w:rPr>
        <w:t>аказчика</w:t>
      </w:r>
      <w:r w:rsidRPr="00824BEE">
        <w:rPr>
          <w:rFonts w:ascii="Times New Roman" w:eastAsia="Calibri" w:hAnsi="Times New Roman" w:cs="Times New Roman"/>
        </w:rPr>
        <w:t>: 664033 г. Иркутск, ул. Лермонтова, 257, в течение десяти дней с момента публикации материалов.</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015A9B">
        <w:rPr>
          <w:rFonts w:ascii="Times New Roman" w:eastAsia="Calibri" w:hAnsi="Times New Roman" w:cs="Times New Roman"/>
        </w:rPr>
        <w:t xml:space="preserve">2.16. Исполнитель имеет право приостановить </w:t>
      </w:r>
      <w:r w:rsidRPr="00824BEE">
        <w:rPr>
          <w:rFonts w:ascii="Times New Roman" w:eastAsia="Calibri" w:hAnsi="Times New Roman" w:cs="Times New Roman"/>
        </w:rPr>
        <w:t>размещение или не размещать информационные материалы Заказчика в случае неисполнения или ненадлежащего исполнения обязательств, принятых Заказчиком по настоящему договору.</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015A9B">
        <w:rPr>
          <w:rFonts w:ascii="Times New Roman" w:eastAsia="Calibri" w:hAnsi="Times New Roman" w:cs="Times New Roman"/>
        </w:rPr>
        <w:t>2.17</w:t>
      </w:r>
      <w:r>
        <w:rPr>
          <w:rFonts w:ascii="Times New Roman" w:eastAsia="Calibri" w:hAnsi="Times New Roman" w:cs="Times New Roman"/>
        </w:rPr>
        <w:t xml:space="preserve">. Заказчик имеет право распоряжаться по своему усмотрению текстовыми, фотографическими и графическими материалами,  подготовленными силами Исполнителя и </w:t>
      </w:r>
      <w:proofErr w:type="gramStart"/>
      <w:r>
        <w:rPr>
          <w:rFonts w:ascii="Times New Roman" w:eastAsia="Calibri" w:hAnsi="Times New Roman" w:cs="Times New Roman"/>
        </w:rPr>
        <w:t>оплаченные</w:t>
      </w:r>
      <w:proofErr w:type="gramEnd"/>
      <w:r>
        <w:rPr>
          <w:rFonts w:ascii="Times New Roman" w:eastAsia="Calibri" w:hAnsi="Times New Roman" w:cs="Times New Roman"/>
        </w:rPr>
        <w:t xml:space="preserve"> Заказчиком. </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color w:val="000000"/>
        </w:rPr>
      </w:pPr>
      <w:r>
        <w:rPr>
          <w:rFonts w:ascii="Times New Roman" w:eastAsia="Calibri" w:hAnsi="Times New Roman" w:cs="Times New Roman"/>
          <w:color w:val="000000"/>
        </w:rPr>
        <w:t>2.18</w:t>
      </w:r>
      <w:r w:rsidRPr="00824BEE">
        <w:rPr>
          <w:rFonts w:ascii="Times New Roman" w:eastAsia="Calibri" w:hAnsi="Times New Roman" w:cs="Times New Roman"/>
          <w:color w:val="000000"/>
        </w:rPr>
        <w:t>.</w:t>
      </w:r>
      <w:r>
        <w:rPr>
          <w:rFonts w:ascii="Times New Roman" w:eastAsia="Calibri" w:hAnsi="Times New Roman" w:cs="Times New Roman"/>
          <w:color w:val="000000"/>
        </w:rPr>
        <w:t xml:space="preserve"> </w:t>
      </w:r>
      <w:r>
        <w:rPr>
          <w:rFonts w:ascii="Times New Roman" w:eastAsia="Calibri" w:hAnsi="Times New Roman" w:cs="Times New Roman"/>
        </w:rPr>
        <w:t xml:space="preserve">Заказчик имеет право </w:t>
      </w:r>
      <w:r>
        <w:rPr>
          <w:rFonts w:ascii="Times New Roman" w:eastAsia="Calibri" w:hAnsi="Times New Roman" w:cs="Times New Roman"/>
          <w:color w:val="000000"/>
        </w:rPr>
        <w:t>к</w:t>
      </w:r>
      <w:r w:rsidRPr="00824BEE">
        <w:rPr>
          <w:rFonts w:ascii="Times New Roman" w:eastAsia="Calibri" w:hAnsi="Times New Roman" w:cs="Times New Roman"/>
          <w:color w:val="000000"/>
        </w:rPr>
        <w:t xml:space="preserve">орректировать подготовленные Исполнителем информационные материалы </w:t>
      </w:r>
      <w:r>
        <w:rPr>
          <w:rFonts w:ascii="Times New Roman" w:eastAsia="Calibri" w:hAnsi="Times New Roman" w:cs="Times New Roman"/>
          <w:color w:val="000000"/>
        </w:rPr>
        <w:t xml:space="preserve">не </w:t>
      </w:r>
      <w:proofErr w:type="gramStart"/>
      <w:r>
        <w:rPr>
          <w:rFonts w:ascii="Times New Roman" w:eastAsia="Calibri" w:hAnsi="Times New Roman" w:cs="Times New Roman"/>
          <w:color w:val="000000"/>
        </w:rPr>
        <w:t>позднее</w:t>
      </w:r>
      <w:proofErr w:type="gramEnd"/>
      <w:r>
        <w:rPr>
          <w:rFonts w:ascii="Times New Roman" w:eastAsia="Calibri" w:hAnsi="Times New Roman" w:cs="Times New Roman"/>
          <w:color w:val="000000"/>
        </w:rPr>
        <w:t xml:space="preserve"> чем </w:t>
      </w:r>
      <w:r w:rsidRPr="00824BEE">
        <w:rPr>
          <w:rFonts w:ascii="Times New Roman" w:eastAsia="Calibri" w:hAnsi="Times New Roman" w:cs="Times New Roman"/>
          <w:color w:val="000000"/>
        </w:rPr>
        <w:t>за три дня до подписания в печать номера Издания, в котором размещается информационный материал.</w:t>
      </w:r>
    </w:p>
    <w:p w:rsidR="00BD374B" w:rsidRPr="00F91A20" w:rsidRDefault="00BD374B"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p>
    <w:p w:rsidR="00641F55" w:rsidRPr="00824BEE" w:rsidRDefault="00641F55" w:rsidP="00641F55">
      <w:pPr>
        <w:keepLines/>
        <w:widowControl w:val="0"/>
        <w:tabs>
          <w:tab w:val="left" w:pos="720"/>
          <w:tab w:val="left" w:pos="2736"/>
        </w:tabs>
        <w:suppressAutoHyphens/>
        <w:spacing w:after="0" w:line="240" w:lineRule="auto"/>
        <w:jc w:val="center"/>
        <w:rPr>
          <w:rFonts w:ascii="Times New Roman" w:eastAsia="Calibri" w:hAnsi="Times New Roman" w:cs="Times New Roman"/>
          <w:b/>
        </w:rPr>
      </w:pPr>
      <w:r w:rsidRPr="00824BEE">
        <w:rPr>
          <w:rFonts w:ascii="Times New Roman" w:eastAsia="Calibri" w:hAnsi="Times New Roman" w:cs="Times New Roman"/>
          <w:b/>
        </w:rPr>
        <w:t>3. СУММА ДОГОВОРА И ПОРЯДОК РАСЧЕТОВ</w:t>
      </w:r>
    </w:p>
    <w:p w:rsidR="00641F55" w:rsidRPr="00824BEE" w:rsidRDefault="00641F55" w:rsidP="00641F55">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3.1. Стоимость услуг Исполнителя по размещению информационных материалов Заказчика определяется на основании </w:t>
      </w:r>
      <w:proofErr w:type="spellStart"/>
      <w:proofErr w:type="gramStart"/>
      <w:r>
        <w:rPr>
          <w:rFonts w:ascii="Times New Roman" w:eastAsia="Calibri" w:hAnsi="Times New Roman" w:cs="Times New Roman"/>
        </w:rPr>
        <w:t>прайс</w:t>
      </w:r>
      <w:proofErr w:type="spellEnd"/>
      <w:r>
        <w:rPr>
          <w:rFonts w:ascii="Times New Roman" w:eastAsia="Calibri" w:hAnsi="Times New Roman" w:cs="Times New Roman"/>
        </w:rPr>
        <w:t xml:space="preserve"> – листа</w:t>
      </w:r>
      <w:proofErr w:type="gramEnd"/>
      <w:r>
        <w:rPr>
          <w:rFonts w:ascii="Times New Roman" w:eastAsia="Calibri" w:hAnsi="Times New Roman" w:cs="Times New Roman"/>
        </w:rPr>
        <w:t xml:space="preserve">  (</w:t>
      </w:r>
      <w:r w:rsidRPr="00F91A20">
        <w:rPr>
          <w:rFonts w:ascii="Times New Roman" w:eastAsia="Calibri" w:hAnsi="Times New Roman" w:cs="Times New Roman"/>
          <w:b/>
        </w:rPr>
        <w:t>Приложение №1</w:t>
      </w:r>
      <w:r>
        <w:rPr>
          <w:rFonts w:ascii="Times New Roman" w:eastAsia="Calibri" w:hAnsi="Times New Roman" w:cs="Times New Roman"/>
        </w:rPr>
        <w:t>). Цена является фиксированной и изменению не подлежит.</w:t>
      </w:r>
    </w:p>
    <w:p w:rsidR="00641F55" w:rsidRPr="00824BEE" w:rsidRDefault="00641F55" w:rsidP="00641F55">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3.2. Оплата услуг Исполнителя за фактически оказанные услуги производится </w:t>
      </w:r>
      <w:r>
        <w:rPr>
          <w:rFonts w:ascii="Times New Roman" w:eastAsia="Calibri" w:hAnsi="Times New Roman" w:cs="Times New Roman"/>
        </w:rPr>
        <w:t>по истечении</w:t>
      </w:r>
      <w:r w:rsidRPr="00824BEE">
        <w:rPr>
          <w:rFonts w:ascii="Times New Roman" w:eastAsia="Calibri" w:hAnsi="Times New Roman" w:cs="Times New Roman"/>
        </w:rPr>
        <w:t xml:space="preserve"> 60 календарных дней с момента получения счета, выставленного и предъявленного Заказчику на основании акта выполненных работ.</w:t>
      </w:r>
    </w:p>
    <w:p w:rsidR="00641F55" w:rsidRPr="00C01E65" w:rsidRDefault="00641F55" w:rsidP="00641F55">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3.3. </w:t>
      </w:r>
      <w:proofErr w:type="gramStart"/>
      <w:r w:rsidRPr="00824BEE">
        <w:rPr>
          <w:rFonts w:ascii="Times New Roman" w:eastAsia="Calibri" w:hAnsi="Times New Roman" w:cs="Times New Roman"/>
        </w:rPr>
        <w:t xml:space="preserve">Общая стоимость услуг по настоящему договору </w:t>
      </w:r>
      <w:r>
        <w:rPr>
          <w:rFonts w:ascii="Times New Roman" w:eastAsia="Calibri" w:hAnsi="Times New Roman" w:cs="Times New Roman"/>
        </w:rPr>
        <w:t xml:space="preserve">не может превышать </w:t>
      </w:r>
      <w:r w:rsidR="002570A3">
        <w:rPr>
          <w:rFonts w:ascii="Times New Roman" w:eastAsia="Calibri" w:hAnsi="Times New Roman" w:cs="Times New Roman"/>
        </w:rPr>
        <w:t>__________________________________________</w:t>
      </w:r>
      <w:r w:rsidRPr="00C01E65">
        <w:rPr>
          <w:rFonts w:ascii="Times New Roman" w:eastAsia="Calibri" w:hAnsi="Times New Roman" w:cs="Times New Roman"/>
        </w:rPr>
        <w:t>) (</w:t>
      </w:r>
      <w:r w:rsidR="005F521E">
        <w:rPr>
          <w:rFonts w:ascii="Times New Roman" w:eastAsia="Calibri" w:hAnsi="Times New Roman" w:cs="Times New Roman"/>
        </w:rPr>
        <w:t xml:space="preserve">с учетом </w:t>
      </w:r>
      <w:r w:rsidR="00AC623E">
        <w:rPr>
          <w:rFonts w:ascii="Times New Roman" w:eastAsia="Calibri" w:hAnsi="Times New Roman" w:cs="Times New Roman"/>
        </w:rPr>
        <w:t>НДС</w:t>
      </w:r>
      <w:r w:rsidRPr="00C01E65">
        <w:rPr>
          <w:rFonts w:ascii="Times New Roman" w:eastAsia="Calibri" w:hAnsi="Times New Roman" w:cs="Times New Roman"/>
        </w:rPr>
        <w:t>) за весь период действия Договора.</w:t>
      </w:r>
      <w:proofErr w:type="gramEnd"/>
    </w:p>
    <w:p w:rsidR="00641F55" w:rsidRPr="00824BEE" w:rsidRDefault="00641F55" w:rsidP="00641F55">
      <w:pPr>
        <w:keepLines/>
        <w:widowControl w:val="0"/>
        <w:tabs>
          <w:tab w:val="left" w:pos="720"/>
          <w:tab w:val="left" w:pos="2736"/>
        </w:tabs>
        <w:suppressAutoHyphens/>
        <w:spacing w:after="0" w:line="240" w:lineRule="auto"/>
        <w:ind w:firstLine="454"/>
        <w:jc w:val="center"/>
        <w:rPr>
          <w:rFonts w:ascii="Times New Roman" w:eastAsia="Calibri" w:hAnsi="Times New Roman" w:cs="Times New Roman"/>
          <w:b/>
        </w:rPr>
      </w:pPr>
      <w:r w:rsidRPr="00C01E65">
        <w:rPr>
          <w:rFonts w:ascii="Times New Roman" w:eastAsia="Calibri" w:hAnsi="Times New Roman" w:cs="Times New Roman"/>
          <w:b/>
        </w:rPr>
        <w:lastRenderedPageBreak/>
        <w:t>4. ОТВЕТСТВЕННОСТЬ СТОРОН</w:t>
      </w:r>
    </w:p>
    <w:p w:rsidR="00641F55" w:rsidRPr="00824BEE" w:rsidRDefault="00641F55" w:rsidP="00641F55">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4.1. Исполнитель не несет ответственности за достоверность размещаемых Заказчиком информационных материалов.</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4.2. </w:t>
      </w:r>
      <w:proofErr w:type="gramStart"/>
      <w:r w:rsidRPr="00824BEE">
        <w:rPr>
          <w:rFonts w:ascii="Times New Roman" w:eastAsia="Calibri" w:hAnsi="Times New Roman" w:cs="Times New Roman"/>
        </w:rPr>
        <w:t xml:space="preserve">За допущенное Исполнителем нарушение </w:t>
      </w:r>
      <w:r>
        <w:rPr>
          <w:rFonts w:ascii="Times New Roman" w:eastAsia="Calibri" w:hAnsi="Times New Roman" w:cs="Times New Roman"/>
        </w:rPr>
        <w:t xml:space="preserve">сроков публикации информационных материалов, указанных в </w:t>
      </w:r>
      <w:r w:rsidRPr="00824BEE">
        <w:rPr>
          <w:rFonts w:ascii="Times New Roman" w:eastAsia="Calibri" w:hAnsi="Times New Roman" w:cs="Times New Roman"/>
        </w:rPr>
        <w:t>Заявк</w:t>
      </w:r>
      <w:r>
        <w:rPr>
          <w:rFonts w:ascii="Times New Roman" w:eastAsia="Calibri" w:hAnsi="Times New Roman" w:cs="Times New Roman"/>
        </w:rPr>
        <w:t>е, или невыход информационных материалов, или допущенные существенные неточности, ошибки, или низкое качество печати (размытость контуров графических изображений, искажение цвета, механические повреждения печатного Издания и др.).</w:t>
      </w:r>
      <w:proofErr w:type="gramEnd"/>
      <w:r>
        <w:rPr>
          <w:rFonts w:ascii="Times New Roman" w:eastAsia="Calibri" w:hAnsi="Times New Roman" w:cs="Times New Roman"/>
        </w:rPr>
        <w:t xml:space="preserve"> </w:t>
      </w:r>
      <w:r w:rsidRPr="00824BEE">
        <w:rPr>
          <w:rFonts w:ascii="Times New Roman" w:eastAsia="Calibri" w:hAnsi="Times New Roman" w:cs="Times New Roman"/>
        </w:rPr>
        <w:t xml:space="preserve">Исполнитель обязуется разместить информационные материалы Заказчика повторно за свой счет в согласованные с Заказчиком </w:t>
      </w:r>
      <w:r>
        <w:rPr>
          <w:rFonts w:ascii="Times New Roman" w:eastAsia="Calibri" w:hAnsi="Times New Roman" w:cs="Times New Roman"/>
        </w:rPr>
        <w:t xml:space="preserve">разумные </w:t>
      </w:r>
      <w:r w:rsidRPr="00824BEE">
        <w:rPr>
          <w:rFonts w:ascii="Times New Roman" w:eastAsia="Calibri" w:hAnsi="Times New Roman" w:cs="Times New Roman"/>
        </w:rPr>
        <w:t>сроки</w:t>
      </w:r>
      <w:r>
        <w:rPr>
          <w:rFonts w:ascii="Times New Roman" w:eastAsia="Calibri" w:hAnsi="Times New Roman" w:cs="Times New Roman"/>
        </w:rPr>
        <w:t xml:space="preserve"> и оплатить неустойку в размере </w:t>
      </w:r>
      <w:proofErr w:type="gramStart"/>
      <w:r>
        <w:rPr>
          <w:rFonts w:ascii="Times New Roman" w:eastAsia="Calibri" w:hAnsi="Times New Roman" w:cs="Times New Roman"/>
        </w:rPr>
        <w:t>половины стоимости печатной площади информационного материала Заказчика</w:t>
      </w:r>
      <w:proofErr w:type="gramEnd"/>
      <w:r w:rsidRPr="00824BEE">
        <w:rPr>
          <w:rFonts w:ascii="Times New Roman" w:eastAsia="Calibri" w:hAnsi="Times New Roman" w:cs="Times New Roman"/>
        </w:rPr>
        <w:t>.</w:t>
      </w:r>
    </w:p>
    <w:p w:rsidR="00641F55" w:rsidRDefault="00641F55" w:rsidP="00641F55">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4.3. Все споры, разногласия или требования, возникающие из настоящего Договора, разрешаются путем переговоров. В случае </w:t>
      </w:r>
      <w:proofErr w:type="spellStart"/>
      <w:r w:rsidRPr="00824BEE">
        <w:rPr>
          <w:rFonts w:ascii="Times New Roman" w:eastAsia="Calibri" w:hAnsi="Times New Roman" w:cs="Times New Roman"/>
        </w:rPr>
        <w:t>недостижения</w:t>
      </w:r>
      <w:proofErr w:type="spellEnd"/>
      <w:r w:rsidRPr="00824BEE">
        <w:rPr>
          <w:rFonts w:ascii="Times New Roman" w:eastAsia="Calibri" w:hAnsi="Times New Roman" w:cs="Times New Roman"/>
        </w:rPr>
        <w:t xml:space="preserve"> согласия – путем предъявления друг другу претензий. Срок рассмотрения претензии – </w:t>
      </w:r>
      <w:r>
        <w:rPr>
          <w:rFonts w:ascii="Times New Roman" w:eastAsia="Calibri" w:hAnsi="Times New Roman" w:cs="Times New Roman"/>
        </w:rPr>
        <w:t>20</w:t>
      </w:r>
      <w:r w:rsidRPr="00824BEE">
        <w:rPr>
          <w:rFonts w:ascii="Times New Roman" w:eastAsia="Calibri" w:hAnsi="Times New Roman" w:cs="Times New Roman"/>
        </w:rPr>
        <w:t xml:space="preserve"> </w:t>
      </w:r>
      <w:r>
        <w:rPr>
          <w:rFonts w:ascii="Times New Roman" w:eastAsia="Calibri" w:hAnsi="Times New Roman" w:cs="Times New Roman"/>
        </w:rPr>
        <w:t xml:space="preserve">календарных </w:t>
      </w:r>
      <w:r w:rsidRPr="00824BEE">
        <w:rPr>
          <w:rFonts w:ascii="Times New Roman" w:eastAsia="Calibri" w:hAnsi="Times New Roman" w:cs="Times New Roman"/>
        </w:rPr>
        <w:t>дней с момента ее получения. Все споры, неурегулированные в претензионном порядке, подлежат рассмотрению в Арбитражном суде Иркутской области.</w:t>
      </w:r>
    </w:p>
    <w:p w:rsidR="00641F55" w:rsidRDefault="00641F55" w:rsidP="00641F55">
      <w:pPr>
        <w:spacing w:after="0" w:line="240" w:lineRule="auto"/>
        <w:ind w:firstLine="426"/>
        <w:jc w:val="both"/>
        <w:rPr>
          <w:rFonts w:ascii="Times New Roman" w:hAnsi="Times New Roman" w:cs="Times New Roman"/>
          <w:color w:val="000000"/>
        </w:rPr>
      </w:pPr>
      <w:r w:rsidRPr="000F16E0">
        <w:rPr>
          <w:rFonts w:ascii="Times New Roman" w:hAnsi="Times New Roman" w:cs="Times New Roman"/>
          <w:color w:val="000000"/>
        </w:rPr>
        <w:t xml:space="preserve">4.2. </w:t>
      </w:r>
      <w:proofErr w:type="gramStart"/>
      <w:r w:rsidRPr="000F16E0">
        <w:rPr>
          <w:rFonts w:ascii="Times New Roman" w:hAnsi="Times New Roman" w:cs="Times New Roman"/>
          <w:color w:val="000000"/>
        </w:rPr>
        <w:t>И</w:t>
      </w:r>
      <w:r>
        <w:rPr>
          <w:rFonts w:ascii="Times New Roman" w:hAnsi="Times New Roman" w:cs="Times New Roman"/>
          <w:color w:val="000000"/>
        </w:rPr>
        <w:t>сполнитель</w:t>
      </w:r>
      <w:r w:rsidRPr="000F16E0">
        <w:rPr>
          <w:rFonts w:ascii="Times New Roman" w:hAnsi="Times New Roman" w:cs="Times New Roman"/>
          <w:color w:val="000000"/>
        </w:rPr>
        <w:t xml:space="preserve"> несет ответственность перед З</w:t>
      </w:r>
      <w:r>
        <w:rPr>
          <w:rFonts w:ascii="Times New Roman" w:hAnsi="Times New Roman" w:cs="Times New Roman"/>
          <w:color w:val="000000"/>
        </w:rPr>
        <w:t>аказчиком</w:t>
      </w:r>
      <w:r w:rsidRPr="000F16E0">
        <w:rPr>
          <w:rFonts w:ascii="Times New Roman" w:hAnsi="Times New Roman" w:cs="Times New Roman"/>
          <w:color w:val="000000"/>
        </w:rPr>
        <w:t xml:space="preserve"> за существенные ошибки (неправильно указан телефон, адрес, название организации</w:t>
      </w:r>
      <w:r>
        <w:rPr>
          <w:rFonts w:ascii="Times New Roman" w:hAnsi="Times New Roman" w:cs="Times New Roman"/>
          <w:color w:val="000000"/>
        </w:rPr>
        <w:t>, имя интервьюируемого</w:t>
      </w:r>
      <w:r w:rsidRPr="000F16E0">
        <w:rPr>
          <w:rFonts w:ascii="Times New Roman" w:hAnsi="Times New Roman" w:cs="Times New Roman"/>
          <w:color w:val="000000"/>
        </w:rPr>
        <w:t>) в опубликованной в информационном материале, допущенные по вине И</w:t>
      </w:r>
      <w:r>
        <w:rPr>
          <w:rFonts w:ascii="Times New Roman" w:hAnsi="Times New Roman" w:cs="Times New Roman"/>
          <w:color w:val="000000"/>
        </w:rPr>
        <w:t>сполнителя</w:t>
      </w:r>
      <w:r w:rsidRPr="000F16E0">
        <w:rPr>
          <w:rFonts w:ascii="Times New Roman" w:hAnsi="Times New Roman" w:cs="Times New Roman"/>
          <w:color w:val="000000"/>
        </w:rPr>
        <w:t>.</w:t>
      </w:r>
      <w:proofErr w:type="gramEnd"/>
      <w:r w:rsidRPr="000F16E0">
        <w:rPr>
          <w:rFonts w:ascii="Times New Roman" w:hAnsi="Times New Roman" w:cs="Times New Roman"/>
          <w:color w:val="000000"/>
        </w:rPr>
        <w:t xml:space="preserve"> При обнаружении таких ошибок З</w:t>
      </w:r>
      <w:r>
        <w:rPr>
          <w:rFonts w:ascii="Times New Roman" w:hAnsi="Times New Roman" w:cs="Times New Roman"/>
          <w:color w:val="000000"/>
        </w:rPr>
        <w:t>аказчик</w:t>
      </w:r>
      <w:r w:rsidRPr="000F16E0">
        <w:rPr>
          <w:rFonts w:ascii="Times New Roman" w:hAnsi="Times New Roman" w:cs="Times New Roman"/>
          <w:color w:val="000000"/>
        </w:rPr>
        <w:t xml:space="preserve"> вправе потребовать от И</w:t>
      </w:r>
      <w:r>
        <w:rPr>
          <w:rFonts w:ascii="Times New Roman" w:hAnsi="Times New Roman" w:cs="Times New Roman"/>
          <w:color w:val="000000"/>
        </w:rPr>
        <w:t>сполнителя</w:t>
      </w:r>
      <w:r w:rsidRPr="000F16E0">
        <w:rPr>
          <w:rFonts w:ascii="Times New Roman" w:hAnsi="Times New Roman" w:cs="Times New Roman"/>
          <w:color w:val="000000"/>
        </w:rPr>
        <w:t xml:space="preserve"> размещения Рекламы повторно, за счет И</w:t>
      </w:r>
      <w:r>
        <w:rPr>
          <w:rFonts w:ascii="Times New Roman" w:hAnsi="Times New Roman" w:cs="Times New Roman"/>
          <w:color w:val="000000"/>
        </w:rPr>
        <w:t>сполнителя</w:t>
      </w:r>
      <w:r w:rsidRPr="000F16E0">
        <w:rPr>
          <w:rFonts w:ascii="Times New Roman" w:hAnsi="Times New Roman" w:cs="Times New Roman"/>
          <w:color w:val="000000"/>
        </w:rPr>
        <w:t>.</w:t>
      </w:r>
    </w:p>
    <w:p w:rsidR="00641F55" w:rsidRDefault="00641F55" w:rsidP="00641F55">
      <w:pPr>
        <w:spacing w:after="0" w:line="240" w:lineRule="auto"/>
        <w:ind w:firstLine="425"/>
        <w:jc w:val="center"/>
        <w:rPr>
          <w:rFonts w:ascii="Times New Roman" w:eastAsia="Calibri" w:hAnsi="Times New Roman" w:cs="Times New Roman"/>
          <w:b/>
        </w:rPr>
      </w:pPr>
      <w:r w:rsidRPr="00824BEE">
        <w:rPr>
          <w:rFonts w:ascii="Times New Roman" w:eastAsia="Calibri" w:hAnsi="Times New Roman" w:cs="Times New Roman"/>
          <w:b/>
        </w:rPr>
        <w:t>5. ФОРС-МАЖОР</w:t>
      </w:r>
    </w:p>
    <w:p w:rsidR="00641F55" w:rsidRPr="00813930" w:rsidRDefault="00641F55" w:rsidP="00641F55">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13930">
        <w:rPr>
          <w:rFonts w:ascii="Times New Roman" w:eastAsia="Calibri" w:hAnsi="Times New Roman" w:cs="Times New Roman"/>
        </w:rPr>
        <w:t>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или чрезвычайного характера, возникших после его заключения, которые Стороны не могли ни предвидеть, ни предотвратить разумными мерами.</w:t>
      </w:r>
    </w:p>
    <w:p w:rsidR="00641F55" w:rsidRPr="00824BEE" w:rsidRDefault="00641F55" w:rsidP="00641F55">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5.2. К таким обстоятельствам чрезвычайного характера относятся наводнения, пожары, землетрясения или иные природные явления, война и военные действия, блокада,  акты или действия государственных органов, включая правительственных и ведомственных решений, и другие обстоятельства вне разумного контроля Сторон.</w:t>
      </w:r>
    </w:p>
    <w:p w:rsidR="00641F55" w:rsidRPr="00824BEE" w:rsidRDefault="00641F55" w:rsidP="00641F55">
      <w:pPr>
        <w:pStyle w:val="ConsNormal"/>
        <w:widowControl/>
        <w:ind w:firstLine="540"/>
        <w:jc w:val="both"/>
        <w:rPr>
          <w:rFonts w:ascii="Times New Roman" w:hAnsi="Times New Roman"/>
          <w:sz w:val="22"/>
          <w:szCs w:val="22"/>
        </w:rPr>
      </w:pPr>
      <w:r w:rsidRPr="00824BEE">
        <w:rPr>
          <w:rFonts w:ascii="Times New Roman" w:hAnsi="Times New Roman"/>
          <w:sz w:val="22"/>
          <w:szCs w:val="22"/>
        </w:rPr>
        <w:t>5.3. Сторона, ссылающаяся на обстоятельства непреодолимой силы, обязана информировать другую Сторону о наступлении подобных обстоятельств в письменной форме с приложением копий соответствующих документов. Информация должна содержать данные о характере обстоятельств, а также оценку их влияния на исполнение Стороной своих обязательств по настоящему Договору и на срок исполнения обязательств.</w:t>
      </w:r>
    </w:p>
    <w:p w:rsidR="00641F55" w:rsidRPr="00824BEE" w:rsidRDefault="00641F55" w:rsidP="00641F55">
      <w:pPr>
        <w:keepLines/>
        <w:widowControl w:val="0"/>
        <w:tabs>
          <w:tab w:val="decimal" w:pos="1008"/>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5.4. По прекращении действия указанных обстоятельств, Сторона должна без промедления известить об этом другую Сторону в письменном виде. При этом Сторона должна указать срок, в который предполагается исполнить обязательства по настоящему Договору. Если Сторона не направит или несвоевременно направит необходимое извещение, то она обязана возместить другой Стороне убытки, причиненные не извещением или несвоевременным извещением.</w:t>
      </w:r>
    </w:p>
    <w:p w:rsidR="00641F55" w:rsidRPr="00824BEE" w:rsidRDefault="00641F55" w:rsidP="00641F55">
      <w:pPr>
        <w:pStyle w:val="ConsNormal"/>
        <w:widowControl/>
        <w:ind w:firstLine="540"/>
        <w:jc w:val="both"/>
        <w:rPr>
          <w:rFonts w:ascii="Times New Roman" w:hAnsi="Times New Roman"/>
          <w:sz w:val="22"/>
          <w:szCs w:val="22"/>
        </w:rPr>
      </w:pPr>
      <w:r w:rsidRPr="00824BEE">
        <w:rPr>
          <w:rFonts w:ascii="Times New Roman" w:hAnsi="Times New Roman"/>
          <w:sz w:val="22"/>
          <w:szCs w:val="22"/>
        </w:rPr>
        <w:t>5.5.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rsidR="00641F55" w:rsidRPr="00824BEE" w:rsidRDefault="00641F55" w:rsidP="00641F55">
      <w:pPr>
        <w:pStyle w:val="ConsNormal"/>
        <w:widowControl/>
        <w:ind w:firstLine="540"/>
        <w:jc w:val="both"/>
        <w:rPr>
          <w:rFonts w:ascii="Times New Roman" w:hAnsi="Times New Roman"/>
          <w:sz w:val="22"/>
          <w:szCs w:val="22"/>
        </w:rPr>
      </w:pPr>
      <w:r w:rsidRPr="00824BEE">
        <w:rPr>
          <w:rFonts w:ascii="Times New Roman" w:hAnsi="Times New Roman"/>
          <w:sz w:val="22"/>
          <w:szCs w:val="22"/>
        </w:rPr>
        <w:t>5.6. В случае если обстоятельства непреодолимой силы действуют более двух месяцев, настоящий Договор считается расторгнутым без каких-либо взаимных обязательств.</w:t>
      </w:r>
    </w:p>
    <w:p w:rsidR="00641F55" w:rsidRDefault="00641F55" w:rsidP="00641F55">
      <w:pPr>
        <w:keepLines/>
        <w:widowControl w:val="0"/>
        <w:tabs>
          <w:tab w:val="decimal" w:pos="1008"/>
        </w:tabs>
        <w:suppressAutoHyphens/>
        <w:spacing w:after="0" w:line="240" w:lineRule="auto"/>
        <w:ind w:firstLine="454"/>
        <w:jc w:val="center"/>
        <w:rPr>
          <w:rFonts w:ascii="Times New Roman" w:eastAsia="Calibri" w:hAnsi="Times New Roman" w:cs="Times New Roman"/>
          <w:b/>
        </w:rPr>
      </w:pPr>
    </w:p>
    <w:p w:rsidR="00641F55" w:rsidRPr="00824BEE" w:rsidRDefault="00641F55" w:rsidP="00641F55">
      <w:pPr>
        <w:keepLines/>
        <w:widowControl w:val="0"/>
        <w:tabs>
          <w:tab w:val="decimal" w:pos="1008"/>
        </w:tabs>
        <w:suppressAutoHyphens/>
        <w:spacing w:after="0" w:line="240" w:lineRule="auto"/>
        <w:ind w:firstLine="454"/>
        <w:jc w:val="center"/>
        <w:rPr>
          <w:rFonts w:ascii="Times New Roman" w:eastAsia="Calibri" w:hAnsi="Times New Roman" w:cs="Times New Roman"/>
          <w:b/>
        </w:rPr>
      </w:pPr>
      <w:r w:rsidRPr="00824BEE">
        <w:rPr>
          <w:rFonts w:ascii="Times New Roman" w:eastAsia="Calibri" w:hAnsi="Times New Roman" w:cs="Times New Roman"/>
          <w:b/>
        </w:rPr>
        <w:t>6. СРОК ДЕЙСТВИЯ ДОГОВОРА</w:t>
      </w:r>
    </w:p>
    <w:p w:rsidR="00641F55" w:rsidRDefault="00641F55" w:rsidP="00641F55">
      <w:pPr>
        <w:keepLines/>
        <w:widowControl w:val="0"/>
        <w:tabs>
          <w:tab w:val="decimal" w:pos="1008"/>
        </w:tabs>
        <w:suppressAutoHyphens/>
        <w:spacing w:after="0" w:line="240" w:lineRule="auto"/>
        <w:ind w:firstLine="454"/>
        <w:jc w:val="both"/>
        <w:rPr>
          <w:rFonts w:ascii="Times New Roman" w:eastAsia="Calibri" w:hAnsi="Times New Roman" w:cs="Times New Roman"/>
          <w:color w:val="FF0000"/>
        </w:rPr>
      </w:pPr>
      <w:r w:rsidRPr="00824BEE">
        <w:rPr>
          <w:rFonts w:ascii="Times New Roman" w:eastAsia="Calibri" w:hAnsi="Times New Roman" w:cs="Times New Roman"/>
        </w:rPr>
        <w:t>6.1. Настоящий Договор вступает в силу с момента его подписания и действует в течение 12 месяцев.</w:t>
      </w:r>
    </w:p>
    <w:p w:rsidR="00641F55" w:rsidRDefault="00641F55" w:rsidP="00641F55">
      <w:pPr>
        <w:keepLines/>
        <w:widowControl w:val="0"/>
        <w:tabs>
          <w:tab w:val="decimal" w:pos="1008"/>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6.2. Договор может быть прекращен досрочно по соглашению Сторон.</w:t>
      </w:r>
    </w:p>
    <w:p w:rsidR="00641F55" w:rsidRDefault="00641F55" w:rsidP="00641F55">
      <w:pPr>
        <w:pStyle w:val="ConsNormal"/>
        <w:widowControl/>
        <w:ind w:firstLine="0"/>
        <w:jc w:val="center"/>
        <w:rPr>
          <w:rFonts w:ascii="Times New Roman" w:hAnsi="Times New Roman"/>
          <w:b/>
          <w:sz w:val="22"/>
          <w:szCs w:val="22"/>
        </w:rPr>
      </w:pPr>
    </w:p>
    <w:p w:rsidR="00641F55" w:rsidRDefault="00641F55" w:rsidP="00641F55">
      <w:pPr>
        <w:pStyle w:val="ConsNormal"/>
        <w:widowControl/>
        <w:ind w:firstLine="0"/>
        <w:jc w:val="center"/>
        <w:rPr>
          <w:rFonts w:ascii="Times New Roman" w:hAnsi="Times New Roman"/>
          <w:b/>
          <w:sz w:val="22"/>
          <w:szCs w:val="22"/>
        </w:rPr>
      </w:pPr>
      <w:r w:rsidRPr="00824BEE">
        <w:rPr>
          <w:rFonts w:ascii="Times New Roman" w:hAnsi="Times New Roman"/>
          <w:b/>
          <w:sz w:val="22"/>
          <w:szCs w:val="22"/>
        </w:rPr>
        <w:t>7. ЗАКЛЮЧИТЕЛЬНЫЕ ПОЛОЖЕНИЯ</w:t>
      </w:r>
    </w:p>
    <w:p w:rsidR="00641F55" w:rsidRPr="00824BEE" w:rsidRDefault="00641F55" w:rsidP="00641F55">
      <w:pPr>
        <w:pStyle w:val="ConsNormal"/>
        <w:widowControl/>
        <w:ind w:firstLine="540"/>
        <w:jc w:val="both"/>
        <w:rPr>
          <w:rFonts w:ascii="Times New Roman" w:hAnsi="Times New Roman"/>
          <w:sz w:val="22"/>
          <w:szCs w:val="22"/>
        </w:rPr>
      </w:pPr>
      <w:r w:rsidRPr="00824BEE">
        <w:rPr>
          <w:rFonts w:ascii="Times New Roman" w:hAnsi="Times New Roman"/>
          <w:sz w:val="22"/>
          <w:szCs w:val="22"/>
        </w:rPr>
        <w:t>7.1.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641F55" w:rsidRDefault="00641F55" w:rsidP="00641F55">
      <w:pPr>
        <w:pStyle w:val="ConsNormal"/>
        <w:widowControl/>
        <w:ind w:firstLine="540"/>
        <w:jc w:val="both"/>
        <w:rPr>
          <w:rFonts w:ascii="Times New Roman" w:hAnsi="Times New Roman"/>
          <w:sz w:val="22"/>
          <w:szCs w:val="22"/>
        </w:rPr>
      </w:pPr>
      <w:r w:rsidRPr="00824BEE">
        <w:rPr>
          <w:rFonts w:ascii="Times New Roman" w:hAnsi="Times New Roman"/>
          <w:sz w:val="22"/>
          <w:szCs w:val="22"/>
        </w:rPr>
        <w:t xml:space="preserve">7.2. Все уведомления и сообщения должны направляться в письменной форме. Уведомления и сообщения будут считаться исполненными надлежащим образом, если они посланы заказным </w:t>
      </w:r>
      <w:r w:rsidRPr="00824BEE">
        <w:rPr>
          <w:rFonts w:ascii="Times New Roman" w:hAnsi="Times New Roman"/>
          <w:sz w:val="22"/>
          <w:szCs w:val="22"/>
        </w:rPr>
        <w:lastRenderedPageBreak/>
        <w:t>письмом, по телеграфу, телетайпу или доставлены лично по юридическим (почтовым) адресам Сторон с получением под расписку соответствующими должностными лицами.</w:t>
      </w:r>
    </w:p>
    <w:p w:rsidR="00641F55" w:rsidRDefault="00641F55" w:rsidP="00641F55">
      <w:pPr>
        <w:pStyle w:val="ConsNormal"/>
        <w:widowControl/>
        <w:ind w:firstLine="540"/>
        <w:jc w:val="both"/>
        <w:rPr>
          <w:rFonts w:ascii="Times New Roman" w:hAnsi="Times New Roman"/>
          <w:sz w:val="22"/>
          <w:szCs w:val="22"/>
        </w:rPr>
      </w:pPr>
      <w:r w:rsidRPr="00824BEE">
        <w:rPr>
          <w:rFonts w:ascii="Times New Roman" w:hAnsi="Times New Roman"/>
          <w:sz w:val="22"/>
          <w:szCs w:val="22"/>
        </w:rPr>
        <w:t>7.3. Настоящий Договор составлен в двух экземплярах, имеющих одинаковую юридическую силу, по одному экземпляру для каждой из Сторон.</w:t>
      </w:r>
    </w:p>
    <w:p w:rsidR="00641F55" w:rsidRPr="005F521E" w:rsidRDefault="00641F55" w:rsidP="00641F55">
      <w:pPr>
        <w:pStyle w:val="ConsNormal"/>
        <w:widowControl/>
        <w:ind w:firstLine="540"/>
        <w:jc w:val="both"/>
        <w:rPr>
          <w:rFonts w:ascii="Times New Roman" w:hAnsi="Times New Roman"/>
          <w:sz w:val="22"/>
          <w:szCs w:val="22"/>
        </w:rPr>
      </w:pPr>
      <w:r w:rsidRPr="005F521E">
        <w:rPr>
          <w:rFonts w:ascii="Times New Roman" w:eastAsia="Calibri" w:hAnsi="Times New Roman"/>
          <w:sz w:val="22"/>
          <w:szCs w:val="22"/>
        </w:rPr>
        <w:t>7.4. Приложения к настоящему договору, которые являются его неотъемлемой частью и подписываются уполномоченными представителями сторон:</w:t>
      </w:r>
    </w:p>
    <w:p w:rsidR="00641F55" w:rsidRPr="005F521E" w:rsidRDefault="00641F55" w:rsidP="00641F55">
      <w:pPr>
        <w:spacing w:after="0" w:line="240" w:lineRule="auto"/>
        <w:ind w:firstLine="851"/>
        <w:jc w:val="both"/>
        <w:rPr>
          <w:rFonts w:ascii="Times New Roman" w:eastAsia="Calibri" w:hAnsi="Times New Roman" w:cs="Times New Roman"/>
        </w:rPr>
      </w:pPr>
      <w:r w:rsidRPr="005F521E">
        <w:rPr>
          <w:rFonts w:ascii="Times New Roman" w:eastAsia="Calibri" w:hAnsi="Times New Roman" w:cs="Times New Roman"/>
        </w:rPr>
        <w:t xml:space="preserve">- </w:t>
      </w:r>
      <w:proofErr w:type="spellStart"/>
      <w:r w:rsidRPr="005F521E">
        <w:rPr>
          <w:rFonts w:ascii="Times New Roman" w:eastAsia="Calibri" w:hAnsi="Times New Roman" w:cs="Times New Roman"/>
        </w:rPr>
        <w:t>Прайс</w:t>
      </w:r>
      <w:proofErr w:type="spellEnd"/>
      <w:r w:rsidRPr="005F521E">
        <w:rPr>
          <w:rFonts w:ascii="Times New Roman" w:eastAsia="Calibri" w:hAnsi="Times New Roman" w:cs="Times New Roman"/>
        </w:rPr>
        <w:t xml:space="preserve"> - Приложение № 1;</w:t>
      </w:r>
    </w:p>
    <w:p w:rsidR="00641F55" w:rsidRPr="005F521E" w:rsidRDefault="00641F55" w:rsidP="00641F55">
      <w:pPr>
        <w:spacing w:after="0" w:line="240" w:lineRule="auto"/>
        <w:ind w:firstLine="851"/>
        <w:jc w:val="both"/>
        <w:rPr>
          <w:rFonts w:ascii="Times New Roman" w:eastAsia="Calibri" w:hAnsi="Times New Roman" w:cs="Times New Roman"/>
        </w:rPr>
      </w:pPr>
      <w:r w:rsidRPr="005F521E">
        <w:rPr>
          <w:rFonts w:ascii="Times New Roman" w:eastAsia="Calibri" w:hAnsi="Times New Roman" w:cs="Times New Roman"/>
        </w:rPr>
        <w:t>- Форма предоставления сведений о контрагенте - Приложение № 2;</w:t>
      </w:r>
    </w:p>
    <w:p w:rsidR="00641F55" w:rsidRPr="005F521E" w:rsidRDefault="00641F55" w:rsidP="00641F55">
      <w:pPr>
        <w:spacing w:after="0" w:line="240" w:lineRule="auto"/>
        <w:ind w:firstLine="851"/>
        <w:jc w:val="both"/>
        <w:rPr>
          <w:rFonts w:ascii="Times New Roman" w:eastAsia="Calibri" w:hAnsi="Times New Roman" w:cs="Times New Roman"/>
        </w:rPr>
      </w:pPr>
      <w:r w:rsidRPr="005F521E">
        <w:rPr>
          <w:rFonts w:ascii="Times New Roman" w:eastAsia="Calibri" w:hAnsi="Times New Roman" w:cs="Times New Roman"/>
        </w:rPr>
        <w:t>- Соглашение о соблюдении антикоррупционных условий - Приложение № 3.</w:t>
      </w:r>
    </w:p>
    <w:p w:rsidR="00641F55" w:rsidRDefault="00641F55" w:rsidP="00641F55">
      <w:pPr>
        <w:spacing w:after="0" w:line="240" w:lineRule="auto"/>
        <w:ind w:firstLine="851"/>
        <w:jc w:val="center"/>
        <w:rPr>
          <w:rFonts w:ascii="Times New Roman" w:eastAsia="Calibri" w:hAnsi="Times New Roman" w:cs="Times New Roman"/>
          <w:b/>
          <w:bCs/>
        </w:rPr>
      </w:pPr>
    </w:p>
    <w:p w:rsidR="00641F55" w:rsidRDefault="00641F55" w:rsidP="00641F55">
      <w:pPr>
        <w:spacing w:after="0" w:line="240" w:lineRule="auto"/>
        <w:ind w:firstLine="851"/>
        <w:jc w:val="center"/>
        <w:rPr>
          <w:rFonts w:ascii="Times New Roman" w:eastAsia="Calibri" w:hAnsi="Times New Roman" w:cs="Times New Roman"/>
          <w:b/>
          <w:bCs/>
        </w:rPr>
      </w:pPr>
      <w:r w:rsidRPr="00824BEE">
        <w:rPr>
          <w:rFonts w:ascii="Times New Roman" w:eastAsia="Calibri" w:hAnsi="Times New Roman" w:cs="Times New Roman"/>
          <w:b/>
          <w:bCs/>
        </w:rPr>
        <w:t>8. ЮРИДИЧЕСКИЕ АДРЕСА И РЕКВИЗИТЫ СТОРОН:</w:t>
      </w:r>
    </w:p>
    <w:p w:rsidR="00641F55" w:rsidRPr="00824BEE" w:rsidRDefault="00641F55" w:rsidP="00641F55">
      <w:pPr>
        <w:spacing w:after="0" w:line="240" w:lineRule="auto"/>
        <w:ind w:firstLine="851"/>
        <w:jc w:val="center"/>
        <w:rPr>
          <w:rFonts w:ascii="Times New Roman" w:eastAsia="Calibri" w:hAnsi="Times New Roman" w:cs="Times New Roman"/>
        </w:rPr>
      </w:pPr>
    </w:p>
    <w:tbl>
      <w:tblPr>
        <w:tblW w:w="9464" w:type="dxa"/>
        <w:tblLayout w:type="fixed"/>
        <w:tblLook w:val="0000"/>
      </w:tblPr>
      <w:tblGrid>
        <w:gridCol w:w="5211"/>
        <w:gridCol w:w="4253"/>
      </w:tblGrid>
      <w:tr w:rsidR="00641F55" w:rsidRPr="00B22598" w:rsidTr="005F521E">
        <w:trPr>
          <w:trHeight w:val="3266"/>
        </w:trPr>
        <w:tc>
          <w:tcPr>
            <w:tcW w:w="5211" w:type="dxa"/>
          </w:tcPr>
          <w:p w:rsidR="00641F55" w:rsidRPr="005220B5" w:rsidRDefault="00641F55" w:rsidP="00F97409">
            <w:pPr>
              <w:spacing w:line="240" w:lineRule="auto"/>
              <w:rPr>
                <w:rFonts w:ascii="Times New Roman" w:hAnsi="Times New Roman"/>
                <w:sz w:val="20"/>
                <w:szCs w:val="20"/>
              </w:rPr>
            </w:pPr>
            <w:r w:rsidRPr="005220B5">
              <w:rPr>
                <w:rFonts w:ascii="Times New Roman" w:hAnsi="Times New Roman"/>
                <w:b/>
                <w:sz w:val="20"/>
                <w:szCs w:val="20"/>
              </w:rPr>
              <w:t xml:space="preserve">Исполнитель: </w:t>
            </w:r>
          </w:p>
        </w:tc>
        <w:tc>
          <w:tcPr>
            <w:tcW w:w="4253" w:type="dxa"/>
          </w:tcPr>
          <w:p w:rsidR="00641F55" w:rsidRPr="005220B5" w:rsidRDefault="00641F55" w:rsidP="00F97409">
            <w:pPr>
              <w:spacing w:after="0" w:line="240" w:lineRule="auto"/>
              <w:rPr>
                <w:rFonts w:ascii="Times New Roman" w:hAnsi="Times New Roman"/>
                <w:b/>
                <w:bCs/>
                <w:sz w:val="20"/>
                <w:szCs w:val="20"/>
                <w:u w:val="single"/>
              </w:rPr>
            </w:pPr>
            <w:r w:rsidRPr="005220B5">
              <w:rPr>
                <w:rFonts w:ascii="Times New Roman" w:hAnsi="Times New Roman"/>
                <w:b/>
                <w:sz w:val="20"/>
                <w:szCs w:val="20"/>
              </w:rPr>
              <w:t xml:space="preserve">Заказчик: </w:t>
            </w:r>
            <w:r w:rsidRPr="005220B5">
              <w:rPr>
                <w:rFonts w:ascii="Times New Roman" w:hAnsi="Times New Roman"/>
                <w:b/>
                <w:bCs/>
                <w:sz w:val="20"/>
                <w:szCs w:val="20"/>
                <w:u w:val="single"/>
              </w:rPr>
              <w:t>ООО «Иркутская Энергосбытовая компания»</w:t>
            </w:r>
          </w:p>
          <w:p w:rsidR="00641F55" w:rsidRPr="005220B5" w:rsidRDefault="00641F55" w:rsidP="002A044A">
            <w:pPr>
              <w:spacing w:after="0" w:line="240" w:lineRule="auto"/>
              <w:rPr>
                <w:rFonts w:ascii="Times New Roman" w:hAnsi="Times New Roman"/>
                <w:b/>
                <w:bCs/>
                <w:sz w:val="20"/>
                <w:szCs w:val="20"/>
                <w:u w:val="single"/>
              </w:rPr>
            </w:pPr>
          </w:p>
          <w:p w:rsidR="00641F55" w:rsidRPr="005220B5" w:rsidRDefault="00641F55" w:rsidP="002A044A">
            <w:pPr>
              <w:spacing w:after="0" w:line="240" w:lineRule="auto"/>
              <w:rPr>
                <w:rFonts w:ascii="Times New Roman" w:hAnsi="Times New Roman"/>
                <w:sz w:val="20"/>
                <w:szCs w:val="20"/>
              </w:rPr>
            </w:pPr>
            <w:smartTag w:uri="urn:schemas-microsoft-com:office:smarttags" w:element="metricconverter">
              <w:smartTagPr>
                <w:attr w:name="ProductID" w:val="664033, г"/>
              </w:smartTagPr>
              <w:r w:rsidRPr="005220B5">
                <w:rPr>
                  <w:rFonts w:ascii="Times New Roman" w:hAnsi="Times New Roman"/>
                  <w:sz w:val="20"/>
                  <w:szCs w:val="20"/>
                </w:rPr>
                <w:t>664033, г</w:t>
              </w:r>
            </w:smartTag>
            <w:r w:rsidRPr="005220B5">
              <w:rPr>
                <w:rFonts w:ascii="Times New Roman" w:hAnsi="Times New Roman"/>
                <w:sz w:val="20"/>
                <w:szCs w:val="20"/>
              </w:rPr>
              <w:t>. Иркутск, ул. Лермонтова, 257</w:t>
            </w:r>
          </w:p>
          <w:p w:rsidR="00641F55" w:rsidRPr="005220B5" w:rsidRDefault="00641F55" w:rsidP="002A044A">
            <w:pPr>
              <w:spacing w:after="0" w:line="240" w:lineRule="auto"/>
              <w:rPr>
                <w:rFonts w:ascii="Times New Roman" w:hAnsi="Times New Roman"/>
                <w:sz w:val="20"/>
                <w:szCs w:val="20"/>
              </w:rPr>
            </w:pPr>
            <w:r w:rsidRPr="005220B5">
              <w:rPr>
                <w:rFonts w:ascii="Times New Roman" w:hAnsi="Times New Roman"/>
                <w:sz w:val="20"/>
                <w:szCs w:val="20"/>
              </w:rPr>
              <w:t>ИНН 3808166404/КПП 381250001</w:t>
            </w:r>
          </w:p>
          <w:p w:rsidR="00641F55" w:rsidRPr="005220B5" w:rsidRDefault="00641F55" w:rsidP="002A044A">
            <w:pPr>
              <w:spacing w:after="0" w:line="240" w:lineRule="auto"/>
              <w:rPr>
                <w:rFonts w:ascii="Times New Roman" w:hAnsi="Times New Roman"/>
                <w:sz w:val="20"/>
                <w:szCs w:val="20"/>
              </w:rPr>
            </w:pPr>
            <w:r w:rsidRPr="005220B5">
              <w:rPr>
                <w:rFonts w:ascii="Times New Roman" w:hAnsi="Times New Roman"/>
                <w:sz w:val="20"/>
                <w:szCs w:val="20"/>
              </w:rPr>
              <w:t>Иркутский Филиал АКБ СОЮЗ (ОАО)</w:t>
            </w:r>
          </w:p>
          <w:p w:rsidR="00641F55" w:rsidRPr="005220B5" w:rsidRDefault="00641F55" w:rsidP="002A044A">
            <w:pPr>
              <w:spacing w:after="0" w:line="240" w:lineRule="auto"/>
              <w:rPr>
                <w:rFonts w:ascii="Times New Roman" w:hAnsi="Times New Roman"/>
                <w:sz w:val="20"/>
                <w:szCs w:val="20"/>
              </w:rPr>
            </w:pPr>
            <w:r w:rsidRPr="005220B5">
              <w:rPr>
                <w:rFonts w:ascii="Times New Roman" w:hAnsi="Times New Roman"/>
                <w:sz w:val="20"/>
                <w:szCs w:val="20"/>
              </w:rPr>
              <w:t>р/сч 40702810290040001681</w:t>
            </w:r>
          </w:p>
          <w:p w:rsidR="00641F55" w:rsidRPr="005220B5" w:rsidRDefault="00641F55" w:rsidP="002A044A">
            <w:pPr>
              <w:spacing w:after="0" w:line="240" w:lineRule="auto"/>
              <w:rPr>
                <w:rFonts w:ascii="Times New Roman" w:hAnsi="Times New Roman"/>
                <w:sz w:val="20"/>
                <w:szCs w:val="20"/>
              </w:rPr>
            </w:pPr>
            <w:r w:rsidRPr="005220B5">
              <w:rPr>
                <w:rFonts w:ascii="Times New Roman" w:hAnsi="Times New Roman"/>
                <w:sz w:val="20"/>
                <w:szCs w:val="20"/>
              </w:rPr>
              <w:t>к/сч 30101810300000000728</w:t>
            </w:r>
          </w:p>
          <w:p w:rsidR="00641F55" w:rsidRDefault="00641F55" w:rsidP="002A044A">
            <w:pPr>
              <w:spacing w:after="0" w:line="240" w:lineRule="auto"/>
              <w:rPr>
                <w:rFonts w:ascii="Times New Roman" w:hAnsi="Times New Roman"/>
                <w:sz w:val="20"/>
                <w:szCs w:val="20"/>
              </w:rPr>
            </w:pPr>
            <w:r w:rsidRPr="005220B5">
              <w:rPr>
                <w:rFonts w:ascii="Times New Roman" w:hAnsi="Times New Roman"/>
                <w:sz w:val="20"/>
                <w:szCs w:val="20"/>
              </w:rPr>
              <w:t xml:space="preserve">БИК 042520728 </w:t>
            </w:r>
          </w:p>
          <w:p w:rsidR="00F97409" w:rsidRPr="00824BEE" w:rsidRDefault="00F97409" w:rsidP="00F97409">
            <w:pPr>
              <w:spacing w:after="0" w:line="240" w:lineRule="auto"/>
              <w:rPr>
                <w:rFonts w:ascii="Times New Roman" w:eastAsia="Calibri" w:hAnsi="Times New Roman" w:cs="Times New Roman"/>
              </w:rPr>
            </w:pPr>
            <w:r w:rsidRPr="00824BEE">
              <w:rPr>
                <w:rFonts w:ascii="Times New Roman" w:eastAsia="Calibri" w:hAnsi="Times New Roman" w:cs="Times New Roman"/>
              </w:rPr>
              <w:t xml:space="preserve">Заместитель директора по экономике и финансам ООО «Иркутскэнергосбыт» </w:t>
            </w:r>
          </w:p>
          <w:p w:rsidR="00F97409" w:rsidRPr="00824BEE" w:rsidRDefault="00F97409" w:rsidP="00F97409">
            <w:pPr>
              <w:spacing w:after="0" w:line="240" w:lineRule="auto"/>
              <w:ind w:left="175"/>
              <w:rPr>
                <w:rFonts w:ascii="Times New Roman" w:eastAsia="Calibri" w:hAnsi="Times New Roman" w:cs="Times New Roman"/>
              </w:rPr>
            </w:pPr>
            <w:r w:rsidRPr="00824BEE">
              <w:rPr>
                <w:rFonts w:ascii="Times New Roman" w:eastAsia="Calibri" w:hAnsi="Times New Roman" w:cs="Times New Roman"/>
              </w:rPr>
              <w:t xml:space="preserve">___________________/А.Н.Тупицын </w:t>
            </w:r>
          </w:p>
          <w:p w:rsidR="00F97409" w:rsidRPr="00824BEE" w:rsidRDefault="00F97409" w:rsidP="00F97409">
            <w:pPr>
              <w:widowControl w:val="0"/>
              <w:spacing w:after="0" w:line="240" w:lineRule="auto"/>
              <w:rPr>
                <w:rFonts w:ascii="Times New Roman" w:eastAsia="Calibri" w:hAnsi="Times New Roman" w:cs="Times New Roman"/>
              </w:rPr>
            </w:pPr>
            <w:r w:rsidRPr="00824BEE">
              <w:rPr>
                <w:rFonts w:ascii="Times New Roman" w:eastAsia="Calibri" w:hAnsi="Times New Roman" w:cs="Times New Roman"/>
                <w:bCs/>
                <w:snapToGrid w:val="0"/>
              </w:rPr>
              <w:t>м.п.</w:t>
            </w:r>
          </w:p>
          <w:p w:rsidR="00F97409" w:rsidRDefault="00F97409" w:rsidP="002A044A">
            <w:pPr>
              <w:spacing w:after="0" w:line="240" w:lineRule="auto"/>
              <w:rPr>
                <w:rFonts w:ascii="Times New Roman" w:hAnsi="Times New Roman"/>
                <w:sz w:val="20"/>
                <w:szCs w:val="20"/>
              </w:rPr>
            </w:pPr>
          </w:p>
          <w:p w:rsidR="00603BA4" w:rsidRDefault="00603BA4" w:rsidP="002A044A">
            <w:pPr>
              <w:spacing w:after="0" w:line="240" w:lineRule="auto"/>
              <w:rPr>
                <w:rFonts w:ascii="Times New Roman" w:hAnsi="Times New Roman"/>
                <w:sz w:val="20"/>
                <w:szCs w:val="20"/>
              </w:rPr>
            </w:pPr>
          </w:p>
          <w:p w:rsidR="00603BA4" w:rsidRDefault="00603BA4" w:rsidP="002A044A">
            <w:pPr>
              <w:spacing w:after="0" w:line="240" w:lineRule="auto"/>
              <w:rPr>
                <w:rFonts w:ascii="Times New Roman" w:hAnsi="Times New Roman"/>
                <w:sz w:val="20"/>
                <w:szCs w:val="20"/>
              </w:rPr>
            </w:pPr>
          </w:p>
          <w:p w:rsidR="00603BA4" w:rsidRDefault="00603BA4" w:rsidP="002A044A">
            <w:pPr>
              <w:spacing w:after="0" w:line="240" w:lineRule="auto"/>
              <w:rPr>
                <w:rFonts w:ascii="Times New Roman" w:hAnsi="Times New Roman"/>
                <w:sz w:val="20"/>
                <w:szCs w:val="20"/>
              </w:rPr>
            </w:pPr>
          </w:p>
          <w:p w:rsidR="00603BA4" w:rsidRPr="005220B5" w:rsidRDefault="00603BA4" w:rsidP="002A044A">
            <w:pPr>
              <w:spacing w:after="0" w:line="240" w:lineRule="auto"/>
              <w:rPr>
                <w:rFonts w:ascii="Times New Roman" w:hAnsi="Times New Roman"/>
                <w:sz w:val="20"/>
                <w:szCs w:val="20"/>
              </w:rPr>
            </w:pPr>
          </w:p>
          <w:p w:rsidR="00641F55" w:rsidRPr="005220B5" w:rsidRDefault="00641F55" w:rsidP="002A044A">
            <w:pPr>
              <w:spacing w:line="240" w:lineRule="auto"/>
              <w:jc w:val="both"/>
              <w:rPr>
                <w:rFonts w:ascii="Times New Roman" w:hAnsi="Times New Roman"/>
                <w:sz w:val="20"/>
                <w:szCs w:val="20"/>
              </w:rPr>
            </w:pPr>
          </w:p>
        </w:tc>
      </w:tr>
    </w:tbl>
    <w:p w:rsidR="00641F55" w:rsidRDefault="00641F55" w:rsidP="00641F55">
      <w:pPr>
        <w:pStyle w:val="ab"/>
        <w:keepLines/>
        <w:suppressLineNumbers/>
        <w:suppressAutoHyphens/>
        <w:spacing w:after="0"/>
        <w:ind w:left="0" w:right="45"/>
        <w:jc w:val="right"/>
        <w:rPr>
          <w:sz w:val="22"/>
          <w:szCs w:val="22"/>
        </w:rPr>
      </w:pPr>
    </w:p>
    <w:p w:rsidR="00641F55" w:rsidRDefault="00641F55" w:rsidP="00641F55">
      <w:pPr>
        <w:pStyle w:val="ab"/>
        <w:keepLines/>
        <w:suppressLineNumbers/>
        <w:suppressAutoHyphens/>
        <w:spacing w:after="0"/>
        <w:ind w:left="0" w:right="45"/>
        <w:jc w:val="right"/>
        <w:rPr>
          <w:sz w:val="22"/>
          <w:szCs w:val="22"/>
        </w:rPr>
      </w:pPr>
    </w:p>
    <w:p w:rsidR="00BD374B" w:rsidRDefault="00BD374B">
      <w:pPr>
        <w:rPr>
          <w:rFonts w:ascii="Times New Roman" w:eastAsia="Times New Roman" w:hAnsi="Times New Roman" w:cs="Times New Roman"/>
          <w:b/>
          <w:lang w:eastAsia="ru-RU"/>
        </w:rPr>
      </w:pPr>
      <w:r>
        <w:rPr>
          <w:b/>
        </w:rPr>
        <w:br w:type="page"/>
      </w:r>
    </w:p>
    <w:p w:rsidR="00641F55" w:rsidRDefault="00641F55" w:rsidP="00641F55">
      <w:pPr>
        <w:pStyle w:val="ab"/>
        <w:keepLines/>
        <w:suppressLineNumbers/>
        <w:suppressAutoHyphens/>
        <w:spacing w:after="0"/>
        <w:ind w:left="0" w:right="45"/>
        <w:jc w:val="right"/>
        <w:rPr>
          <w:b/>
          <w:sz w:val="22"/>
          <w:szCs w:val="22"/>
        </w:rPr>
      </w:pPr>
      <w:r w:rsidRPr="001659D5">
        <w:rPr>
          <w:b/>
          <w:sz w:val="22"/>
          <w:szCs w:val="22"/>
        </w:rPr>
        <w:lastRenderedPageBreak/>
        <w:t xml:space="preserve">Приложение № 1 к Договору на размещение </w:t>
      </w:r>
    </w:p>
    <w:p w:rsidR="00641F55" w:rsidRPr="001659D5" w:rsidRDefault="00641F55" w:rsidP="00641F55">
      <w:pPr>
        <w:pStyle w:val="ab"/>
        <w:keepLines/>
        <w:suppressLineNumbers/>
        <w:suppressAutoHyphens/>
        <w:spacing w:after="0"/>
        <w:ind w:left="0" w:right="45"/>
        <w:jc w:val="right"/>
        <w:rPr>
          <w:b/>
          <w:sz w:val="22"/>
          <w:szCs w:val="22"/>
        </w:rPr>
      </w:pPr>
      <w:r w:rsidRPr="001659D5">
        <w:rPr>
          <w:b/>
          <w:sz w:val="22"/>
          <w:szCs w:val="22"/>
        </w:rPr>
        <w:t>информационных материалов</w:t>
      </w:r>
    </w:p>
    <w:p w:rsidR="00641F55" w:rsidRPr="00824BEE" w:rsidRDefault="00641F55" w:rsidP="00641F55">
      <w:pPr>
        <w:pStyle w:val="ab"/>
        <w:keepLines/>
        <w:suppressLineNumbers/>
        <w:suppressAutoHyphens/>
        <w:spacing w:after="0"/>
        <w:ind w:left="0" w:right="45"/>
        <w:jc w:val="right"/>
        <w:rPr>
          <w:sz w:val="22"/>
          <w:szCs w:val="22"/>
        </w:rPr>
      </w:pPr>
      <w:r>
        <w:rPr>
          <w:b/>
          <w:sz w:val="22"/>
          <w:szCs w:val="22"/>
        </w:rPr>
        <w:t>№</w:t>
      </w:r>
      <w:proofErr w:type="spellStart"/>
      <w:r>
        <w:rPr>
          <w:b/>
          <w:sz w:val="22"/>
          <w:szCs w:val="22"/>
        </w:rPr>
        <w:t>_______________</w:t>
      </w:r>
      <w:r w:rsidRPr="001659D5">
        <w:rPr>
          <w:b/>
          <w:sz w:val="22"/>
          <w:szCs w:val="22"/>
        </w:rPr>
        <w:t>от</w:t>
      </w:r>
      <w:proofErr w:type="spellEnd"/>
      <w:r w:rsidRPr="001659D5">
        <w:rPr>
          <w:b/>
          <w:sz w:val="22"/>
          <w:szCs w:val="22"/>
        </w:rPr>
        <w:t xml:space="preserve">  «</w:t>
      </w:r>
      <w:r w:rsidR="00F97409">
        <w:rPr>
          <w:b/>
          <w:sz w:val="22"/>
          <w:szCs w:val="22"/>
        </w:rPr>
        <w:t>___» ______</w:t>
      </w:r>
      <w:r w:rsidRPr="001659D5">
        <w:rPr>
          <w:b/>
          <w:sz w:val="22"/>
          <w:szCs w:val="22"/>
        </w:rPr>
        <w:t xml:space="preserve"> 2014 г</w:t>
      </w:r>
      <w:r w:rsidRPr="00824BEE">
        <w:rPr>
          <w:sz w:val="22"/>
          <w:szCs w:val="22"/>
        </w:rPr>
        <w:t>.</w:t>
      </w:r>
    </w:p>
    <w:p w:rsidR="00641F55" w:rsidRPr="00610901" w:rsidRDefault="00641F55" w:rsidP="00641F55">
      <w:pPr>
        <w:pStyle w:val="ab"/>
        <w:keepLines/>
        <w:suppressLineNumbers/>
        <w:suppressAutoHyphens/>
        <w:spacing w:after="0"/>
        <w:ind w:left="0" w:right="45"/>
        <w:jc w:val="right"/>
        <w:rPr>
          <w:sz w:val="22"/>
          <w:szCs w:val="22"/>
        </w:rPr>
      </w:pPr>
    </w:p>
    <w:p w:rsidR="00641F55" w:rsidRPr="00D462D6" w:rsidRDefault="00641F55" w:rsidP="00641F55">
      <w:pPr>
        <w:pStyle w:val="ab"/>
        <w:keepLines/>
        <w:suppressLineNumbers/>
        <w:suppressAutoHyphens/>
        <w:spacing w:after="0"/>
        <w:ind w:left="0" w:right="45"/>
        <w:jc w:val="center"/>
        <w:rPr>
          <w:sz w:val="22"/>
          <w:szCs w:val="22"/>
        </w:rPr>
      </w:pPr>
      <w:r w:rsidRPr="00D462D6">
        <w:rPr>
          <w:sz w:val="22"/>
          <w:szCs w:val="22"/>
        </w:rPr>
        <w:t>ПРАЙС</w:t>
      </w:r>
    </w:p>
    <w:p w:rsidR="00F97409" w:rsidRDefault="00F97409" w:rsidP="00641F55">
      <w:pPr>
        <w:spacing w:after="0" w:line="240" w:lineRule="auto"/>
        <w:jc w:val="center"/>
        <w:rPr>
          <w:rFonts w:ascii="Times New Roman" w:hAnsi="Times New Roman" w:cs="Times New Roman"/>
          <w:b/>
        </w:rPr>
      </w:pPr>
    </w:p>
    <w:p w:rsidR="00641F55" w:rsidRPr="00D462D6" w:rsidRDefault="00641F55" w:rsidP="00F97409">
      <w:pPr>
        <w:spacing w:after="0"/>
        <w:jc w:val="center"/>
        <w:rPr>
          <w:rFonts w:ascii="Times New Roman" w:hAnsi="Times New Roman" w:cs="Times New Roman"/>
          <w:b/>
        </w:rPr>
      </w:pPr>
      <w:r w:rsidRPr="00D462D6">
        <w:rPr>
          <w:rFonts w:ascii="Times New Roman" w:hAnsi="Times New Roman" w:cs="Times New Roman"/>
          <w:b/>
        </w:rPr>
        <w:t xml:space="preserve">Стоимость  </w:t>
      </w:r>
      <w:r>
        <w:rPr>
          <w:rFonts w:ascii="Times New Roman" w:hAnsi="Times New Roman" w:cs="Times New Roman"/>
          <w:b/>
        </w:rPr>
        <w:t>информационных материалов</w:t>
      </w:r>
      <w:r w:rsidRPr="00D462D6">
        <w:rPr>
          <w:rFonts w:ascii="Times New Roman" w:hAnsi="Times New Roman" w:cs="Times New Roman"/>
          <w:b/>
        </w:rPr>
        <w:t xml:space="preserve"> </w:t>
      </w:r>
      <w:r>
        <w:rPr>
          <w:rFonts w:ascii="Times New Roman" w:hAnsi="Times New Roman" w:cs="Times New Roman"/>
          <w:b/>
        </w:rPr>
        <w:t>в газете «</w:t>
      </w:r>
      <w:r w:rsidR="00F97409">
        <w:rPr>
          <w:rFonts w:ascii="Times New Roman" w:hAnsi="Times New Roman" w:cs="Times New Roman"/>
          <w:b/>
        </w:rPr>
        <w:t>_____</w:t>
      </w:r>
      <w:r>
        <w:rPr>
          <w:rFonts w:ascii="Times New Roman" w:hAnsi="Times New Roman" w:cs="Times New Roman"/>
          <w:b/>
        </w:rPr>
        <w:t>»</w:t>
      </w:r>
    </w:p>
    <w:tbl>
      <w:tblPr>
        <w:tblpPr w:leftFromText="180" w:rightFromText="180" w:vertAnchor="text" w:horzAnchor="margin" w:tblpXSpec="center" w:tblpY="191"/>
        <w:tblW w:w="7389" w:type="dxa"/>
        <w:tblInd w:w="-12" w:type="dxa"/>
        <w:tblLayout w:type="fixed"/>
        <w:tblCellMar>
          <w:left w:w="0" w:type="dxa"/>
          <w:right w:w="0" w:type="dxa"/>
        </w:tblCellMar>
        <w:tblLook w:val="0000"/>
      </w:tblPr>
      <w:tblGrid>
        <w:gridCol w:w="1151"/>
        <w:gridCol w:w="2410"/>
        <w:gridCol w:w="1843"/>
        <w:gridCol w:w="1985"/>
      </w:tblGrid>
      <w:tr w:rsidR="00F97409" w:rsidRPr="00D462D6" w:rsidTr="00F97409">
        <w:trPr>
          <w:trHeight w:val="263"/>
        </w:trPr>
        <w:tc>
          <w:tcPr>
            <w:tcW w:w="115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F97409" w:rsidRPr="00D462D6" w:rsidRDefault="00F97409" w:rsidP="00F97409">
            <w:pPr>
              <w:spacing w:after="0" w:line="240" w:lineRule="auto"/>
              <w:jc w:val="center"/>
              <w:rPr>
                <w:rFonts w:ascii="Times New Roman" w:hAnsi="Times New Roman" w:cs="Times New Roman"/>
              </w:rPr>
            </w:pPr>
            <w:r>
              <w:rPr>
                <w:rFonts w:ascii="Times New Roman" w:hAnsi="Times New Roman" w:cs="Times New Roman"/>
              </w:rPr>
              <w:t>Доля полосы</w:t>
            </w:r>
          </w:p>
        </w:tc>
        <w:tc>
          <w:tcPr>
            <w:tcW w:w="241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F97409" w:rsidRDefault="00F97409" w:rsidP="002A044A">
            <w:pPr>
              <w:spacing w:after="0" w:line="240" w:lineRule="auto"/>
              <w:jc w:val="center"/>
              <w:rPr>
                <w:rFonts w:ascii="Times New Roman" w:hAnsi="Times New Roman" w:cs="Times New Roman"/>
              </w:rPr>
            </w:pPr>
            <w:r w:rsidRPr="00D462D6">
              <w:rPr>
                <w:rFonts w:ascii="Times New Roman" w:hAnsi="Times New Roman" w:cs="Times New Roman"/>
              </w:rPr>
              <w:t xml:space="preserve">Размер макета, </w:t>
            </w:r>
            <w:proofErr w:type="gramStart"/>
            <w:r w:rsidRPr="00D462D6">
              <w:rPr>
                <w:rFonts w:ascii="Times New Roman" w:hAnsi="Times New Roman" w:cs="Times New Roman"/>
              </w:rPr>
              <w:t>см</w:t>
            </w:r>
            <w:proofErr w:type="gramEnd"/>
          </w:p>
          <w:p w:rsidR="00F97409" w:rsidRPr="00D462D6" w:rsidRDefault="00F97409" w:rsidP="002A044A">
            <w:pPr>
              <w:spacing w:after="0" w:line="240" w:lineRule="auto"/>
              <w:jc w:val="center"/>
              <w:rPr>
                <w:rFonts w:ascii="Times New Roman" w:hAnsi="Times New Roman" w:cs="Times New Roman"/>
              </w:rPr>
            </w:pPr>
            <w:r>
              <w:rPr>
                <w:rFonts w:ascii="Times New Roman" w:hAnsi="Times New Roman" w:cs="Times New Roman"/>
              </w:rPr>
              <w:t>горизонтальный</w:t>
            </w:r>
          </w:p>
        </w:tc>
        <w:tc>
          <w:tcPr>
            <w:tcW w:w="1843"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97409" w:rsidRDefault="00F97409" w:rsidP="002A044A">
            <w:pPr>
              <w:spacing w:after="0" w:line="240" w:lineRule="auto"/>
              <w:jc w:val="center"/>
              <w:rPr>
                <w:rFonts w:ascii="Times New Roman" w:hAnsi="Times New Roman" w:cs="Times New Roman"/>
              </w:rPr>
            </w:pPr>
            <w:r w:rsidRPr="00D462D6">
              <w:rPr>
                <w:rFonts w:ascii="Times New Roman" w:hAnsi="Times New Roman" w:cs="Times New Roman"/>
              </w:rPr>
              <w:t xml:space="preserve">Размер макета, </w:t>
            </w:r>
            <w:proofErr w:type="gramStart"/>
            <w:r w:rsidRPr="00D462D6">
              <w:rPr>
                <w:rFonts w:ascii="Times New Roman" w:hAnsi="Times New Roman" w:cs="Times New Roman"/>
              </w:rPr>
              <w:t>см</w:t>
            </w:r>
            <w:proofErr w:type="gramEnd"/>
          </w:p>
          <w:p w:rsidR="00F97409" w:rsidRDefault="00F97409" w:rsidP="002A044A">
            <w:pPr>
              <w:spacing w:after="0" w:line="240" w:lineRule="auto"/>
              <w:jc w:val="center"/>
              <w:rPr>
                <w:rFonts w:ascii="Times New Roman" w:hAnsi="Times New Roman" w:cs="Times New Roman"/>
                <w:bCs/>
                <w:iCs/>
              </w:rPr>
            </w:pPr>
            <w:r>
              <w:rPr>
                <w:rFonts w:ascii="Times New Roman" w:hAnsi="Times New Roman" w:cs="Times New Roman"/>
              </w:rPr>
              <w:t>вертикальный</w:t>
            </w:r>
          </w:p>
        </w:tc>
        <w:tc>
          <w:tcPr>
            <w:tcW w:w="198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97409" w:rsidRPr="00E36968" w:rsidRDefault="00F97409" w:rsidP="002A044A">
            <w:pPr>
              <w:spacing w:after="0" w:line="240" w:lineRule="auto"/>
              <w:jc w:val="center"/>
              <w:rPr>
                <w:rFonts w:ascii="Times New Roman" w:hAnsi="Times New Roman" w:cs="Times New Roman"/>
                <w:bCs/>
                <w:iCs/>
              </w:rPr>
            </w:pPr>
            <w:r>
              <w:rPr>
                <w:rFonts w:ascii="Times New Roman" w:hAnsi="Times New Roman" w:cs="Times New Roman"/>
                <w:bCs/>
                <w:iCs/>
              </w:rPr>
              <w:t>Стоимость одной публикации, руб.</w:t>
            </w:r>
          </w:p>
        </w:tc>
      </w:tr>
      <w:tr w:rsidR="00F97409" w:rsidRPr="00D462D6" w:rsidTr="00F97409">
        <w:trPr>
          <w:trHeight w:val="236"/>
        </w:trPr>
        <w:tc>
          <w:tcPr>
            <w:tcW w:w="1151" w:type="dxa"/>
            <w:tcBorders>
              <w:top w:val="single" w:sz="4" w:space="0" w:color="auto"/>
              <w:left w:val="single" w:sz="4" w:space="0" w:color="auto"/>
              <w:bottom w:val="single" w:sz="4" w:space="0" w:color="auto"/>
              <w:right w:val="nil"/>
            </w:tcBorders>
            <w:vAlign w:val="center"/>
          </w:tcPr>
          <w:p w:rsidR="00F97409" w:rsidRPr="00D462D6" w:rsidRDefault="00F97409" w:rsidP="002A044A">
            <w:pPr>
              <w:spacing w:after="0" w:line="240" w:lineRule="auto"/>
              <w:jc w:val="center"/>
              <w:rPr>
                <w:rFonts w:ascii="Times New Roman" w:hAnsi="Times New Roman" w:cs="Times New Roman"/>
                <w:b/>
              </w:rPr>
            </w:pPr>
            <w:r w:rsidRPr="00D462D6">
              <w:rPr>
                <w:rFonts w:ascii="Times New Roman" w:hAnsi="Times New Roman" w:cs="Times New Roman"/>
                <w:b/>
              </w:rPr>
              <w:t>1</w:t>
            </w:r>
          </w:p>
        </w:tc>
        <w:tc>
          <w:tcPr>
            <w:tcW w:w="2410" w:type="dxa"/>
            <w:tcBorders>
              <w:top w:val="single" w:sz="4" w:space="0" w:color="auto"/>
              <w:left w:val="single" w:sz="4" w:space="0" w:color="auto"/>
              <w:bottom w:val="single" w:sz="4" w:space="0" w:color="auto"/>
              <w:right w:val="single" w:sz="4" w:space="0" w:color="auto"/>
            </w:tcBorders>
            <w:vAlign w:val="center"/>
          </w:tcPr>
          <w:p w:rsidR="00F97409" w:rsidRPr="008472C9" w:rsidRDefault="00F97409"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F97409" w:rsidRPr="00D462D6" w:rsidRDefault="00F97409"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F97409" w:rsidRPr="00D462D6" w:rsidRDefault="00F97409" w:rsidP="002A044A">
            <w:pPr>
              <w:spacing w:after="0" w:line="240" w:lineRule="auto"/>
              <w:jc w:val="center"/>
              <w:rPr>
                <w:rFonts w:ascii="Times New Roman" w:hAnsi="Times New Roman" w:cs="Times New Roman"/>
                <w:b/>
              </w:rPr>
            </w:pPr>
          </w:p>
        </w:tc>
      </w:tr>
      <w:tr w:rsidR="00F97409" w:rsidRPr="00D462D6" w:rsidTr="00F97409">
        <w:trPr>
          <w:trHeight w:val="236"/>
        </w:trPr>
        <w:tc>
          <w:tcPr>
            <w:tcW w:w="1151" w:type="dxa"/>
            <w:tcBorders>
              <w:top w:val="single" w:sz="4" w:space="0" w:color="auto"/>
              <w:left w:val="single" w:sz="4" w:space="0" w:color="auto"/>
              <w:bottom w:val="single" w:sz="4" w:space="0" w:color="auto"/>
              <w:right w:val="nil"/>
            </w:tcBorders>
            <w:vAlign w:val="center"/>
          </w:tcPr>
          <w:p w:rsidR="00F97409" w:rsidRPr="00D462D6" w:rsidRDefault="00F97409" w:rsidP="002A044A">
            <w:pPr>
              <w:spacing w:after="0" w:line="240" w:lineRule="auto"/>
              <w:jc w:val="center"/>
              <w:rPr>
                <w:rFonts w:ascii="Times New Roman" w:hAnsi="Times New Roman" w:cs="Times New Roman"/>
                <w:b/>
              </w:rPr>
            </w:pPr>
            <w:r w:rsidRPr="00D462D6">
              <w:rPr>
                <w:rFonts w:ascii="Times New Roman" w:hAnsi="Times New Roman" w:cs="Times New Roman"/>
                <w:b/>
              </w:rPr>
              <w:t>1/2</w:t>
            </w:r>
          </w:p>
        </w:tc>
        <w:tc>
          <w:tcPr>
            <w:tcW w:w="2410" w:type="dxa"/>
            <w:tcBorders>
              <w:top w:val="single" w:sz="4" w:space="0" w:color="auto"/>
              <w:left w:val="single" w:sz="4" w:space="0" w:color="auto"/>
              <w:bottom w:val="single" w:sz="4" w:space="0" w:color="auto"/>
              <w:right w:val="single" w:sz="4" w:space="0" w:color="auto"/>
            </w:tcBorders>
            <w:vAlign w:val="center"/>
          </w:tcPr>
          <w:p w:rsidR="00F97409" w:rsidRPr="00D462D6" w:rsidRDefault="00F97409"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F97409" w:rsidRPr="00D462D6" w:rsidRDefault="00F97409"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F97409" w:rsidRPr="00D462D6" w:rsidRDefault="00F97409" w:rsidP="002A044A">
            <w:pPr>
              <w:spacing w:after="0" w:line="240" w:lineRule="auto"/>
              <w:jc w:val="center"/>
              <w:rPr>
                <w:rFonts w:ascii="Times New Roman" w:hAnsi="Times New Roman" w:cs="Times New Roman"/>
                <w:b/>
              </w:rPr>
            </w:pPr>
          </w:p>
        </w:tc>
      </w:tr>
      <w:tr w:rsidR="00F97409" w:rsidRPr="00D462D6" w:rsidTr="00F97409">
        <w:trPr>
          <w:trHeight w:val="236"/>
        </w:trPr>
        <w:tc>
          <w:tcPr>
            <w:tcW w:w="1151" w:type="dxa"/>
            <w:tcBorders>
              <w:top w:val="single" w:sz="4" w:space="0" w:color="auto"/>
              <w:left w:val="single" w:sz="4" w:space="0" w:color="auto"/>
              <w:bottom w:val="single" w:sz="4" w:space="0" w:color="auto"/>
              <w:right w:val="nil"/>
            </w:tcBorders>
            <w:vAlign w:val="center"/>
          </w:tcPr>
          <w:p w:rsidR="00F97409" w:rsidRPr="00D462D6" w:rsidRDefault="00F97409" w:rsidP="002A044A">
            <w:pPr>
              <w:spacing w:after="0" w:line="240" w:lineRule="auto"/>
              <w:jc w:val="center"/>
              <w:rPr>
                <w:rFonts w:ascii="Times New Roman" w:hAnsi="Times New Roman" w:cs="Times New Roman"/>
                <w:b/>
              </w:rPr>
            </w:pPr>
            <w:r w:rsidRPr="00D462D6">
              <w:rPr>
                <w:rFonts w:ascii="Times New Roman" w:hAnsi="Times New Roman" w:cs="Times New Roman"/>
                <w:b/>
              </w:rPr>
              <w:t>1/4</w:t>
            </w:r>
          </w:p>
        </w:tc>
        <w:tc>
          <w:tcPr>
            <w:tcW w:w="2410" w:type="dxa"/>
            <w:tcBorders>
              <w:top w:val="single" w:sz="4" w:space="0" w:color="auto"/>
              <w:left w:val="single" w:sz="4" w:space="0" w:color="auto"/>
              <w:bottom w:val="single" w:sz="4" w:space="0" w:color="auto"/>
              <w:right w:val="single" w:sz="4" w:space="0" w:color="auto"/>
            </w:tcBorders>
            <w:vAlign w:val="center"/>
          </w:tcPr>
          <w:p w:rsidR="00F97409" w:rsidRPr="00D462D6" w:rsidRDefault="00F97409"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F97409" w:rsidRPr="00D462D6" w:rsidRDefault="00F97409"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F97409" w:rsidRPr="00D462D6" w:rsidRDefault="00F97409" w:rsidP="002A044A">
            <w:pPr>
              <w:spacing w:after="0" w:line="240" w:lineRule="auto"/>
              <w:jc w:val="center"/>
              <w:rPr>
                <w:rFonts w:ascii="Times New Roman" w:hAnsi="Times New Roman" w:cs="Times New Roman"/>
                <w:b/>
              </w:rPr>
            </w:pPr>
          </w:p>
        </w:tc>
      </w:tr>
      <w:tr w:rsidR="00F97409" w:rsidRPr="00D462D6" w:rsidTr="00F97409">
        <w:trPr>
          <w:trHeight w:val="236"/>
        </w:trPr>
        <w:tc>
          <w:tcPr>
            <w:tcW w:w="1151" w:type="dxa"/>
            <w:tcBorders>
              <w:top w:val="single" w:sz="4" w:space="0" w:color="auto"/>
              <w:left w:val="single" w:sz="4" w:space="0" w:color="auto"/>
              <w:bottom w:val="single" w:sz="4" w:space="0" w:color="auto"/>
              <w:right w:val="nil"/>
            </w:tcBorders>
            <w:vAlign w:val="center"/>
          </w:tcPr>
          <w:p w:rsidR="00F97409" w:rsidRPr="00D462D6" w:rsidRDefault="00F97409" w:rsidP="002A044A">
            <w:pPr>
              <w:spacing w:after="0" w:line="240" w:lineRule="auto"/>
              <w:jc w:val="center"/>
              <w:rPr>
                <w:rFonts w:ascii="Times New Roman" w:hAnsi="Times New Roman" w:cs="Times New Roman"/>
                <w:b/>
                <w:lang w:val="en-US"/>
              </w:rPr>
            </w:pPr>
            <w:r w:rsidRPr="00D462D6">
              <w:rPr>
                <w:rFonts w:ascii="Times New Roman" w:hAnsi="Times New Roman" w:cs="Times New Roman"/>
                <w:b/>
              </w:rPr>
              <w:t>1/</w:t>
            </w:r>
            <w:r w:rsidRPr="00D462D6">
              <w:rPr>
                <w:rFonts w:ascii="Times New Roman" w:hAnsi="Times New Roman" w:cs="Times New Roman"/>
                <w:b/>
                <w:lang w:val="en-US"/>
              </w:rPr>
              <w:t>8</w:t>
            </w:r>
          </w:p>
        </w:tc>
        <w:tc>
          <w:tcPr>
            <w:tcW w:w="2410" w:type="dxa"/>
            <w:tcBorders>
              <w:top w:val="single" w:sz="4" w:space="0" w:color="auto"/>
              <w:left w:val="single" w:sz="4" w:space="0" w:color="auto"/>
              <w:bottom w:val="single" w:sz="4" w:space="0" w:color="auto"/>
              <w:right w:val="single" w:sz="4" w:space="0" w:color="auto"/>
            </w:tcBorders>
            <w:vAlign w:val="center"/>
          </w:tcPr>
          <w:p w:rsidR="00F97409" w:rsidRPr="001C6E84" w:rsidRDefault="00F97409"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F97409" w:rsidRPr="00D462D6" w:rsidRDefault="00F97409"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F97409" w:rsidRPr="00D462D6" w:rsidRDefault="00F97409" w:rsidP="002A044A">
            <w:pPr>
              <w:spacing w:after="0" w:line="240" w:lineRule="auto"/>
              <w:jc w:val="center"/>
              <w:rPr>
                <w:rFonts w:ascii="Times New Roman" w:hAnsi="Times New Roman" w:cs="Times New Roman"/>
                <w:b/>
              </w:rPr>
            </w:pPr>
          </w:p>
        </w:tc>
      </w:tr>
      <w:tr w:rsidR="00F97409" w:rsidRPr="00D462D6" w:rsidTr="00F97409">
        <w:trPr>
          <w:trHeight w:val="236"/>
        </w:trPr>
        <w:tc>
          <w:tcPr>
            <w:tcW w:w="1151" w:type="dxa"/>
            <w:tcBorders>
              <w:top w:val="single" w:sz="4" w:space="0" w:color="auto"/>
              <w:left w:val="single" w:sz="4" w:space="0" w:color="auto"/>
              <w:bottom w:val="single" w:sz="4" w:space="0" w:color="auto"/>
              <w:right w:val="nil"/>
            </w:tcBorders>
            <w:vAlign w:val="center"/>
          </w:tcPr>
          <w:p w:rsidR="00F97409" w:rsidRPr="00D462D6" w:rsidRDefault="00F97409" w:rsidP="002A044A">
            <w:pPr>
              <w:spacing w:after="0" w:line="240" w:lineRule="auto"/>
              <w:jc w:val="center"/>
              <w:rPr>
                <w:rFonts w:ascii="Times New Roman" w:hAnsi="Times New Roman" w:cs="Times New Roman"/>
                <w:b/>
              </w:rPr>
            </w:pPr>
            <w:r>
              <w:rPr>
                <w:rFonts w:ascii="Times New Roman" w:hAnsi="Times New Roman" w:cs="Times New Roman"/>
                <w:b/>
              </w:rPr>
              <w:t>1/16</w:t>
            </w:r>
          </w:p>
        </w:tc>
        <w:tc>
          <w:tcPr>
            <w:tcW w:w="2410" w:type="dxa"/>
            <w:tcBorders>
              <w:top w:val="single" w:sz="4" w:space="0" w:color="auto"/>
              <w:left w:val="single" w:sz="4" w:space="0" w:color="auto"/>
              <w:bottom w:val="single" w:sz="4" w:space="0" w:color="auto"/>
              <w:right w:val="single" w:sz="4" w:space="0" w:color="auto"/>
            </w:tcBorders>
            <w:vAlign w:val="center"/>
          </w:tcPr>
          <w:p w:rsidR="00F97409" w:rsidRPr="00D462D6" w:rsidRDefault="00F97409"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F97409" w:rsidRPr="00D462D6" w:rsidRDefault="00F97409"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F97409" w:rsidRPr="00D462D6" w:rsidRDefault="00F97409" w:rsidP="002A044A">
            <w:pPr>
              <w:spacing w:after="0" w:line="240" w:lineRule="auto"/>
              <w:jc w:val="center"/>
              <w:rPr>
                <w:rFonts w:ascii="Times New Roman" w:hAnsi="Times New Roman" w:cs="Times New Roman"/>
                <w:b/>
              </w:rPr>
            </w:pPr>
          </w:p>
        </w:tc>
      </w:tr>
      <w:tr w:rsidR="00F97409" w:rsidRPr="00D462D6" w:rsidTr="00F97409">
        <w:trPr>
          <w:trHeight w:val="230"/>
        </w:trPr>
        <w:tc>
          <w:tcPr>
            <w:tcW w:w="1151" w:type="dxa"/>
            <w:tcBorders>
              <w:top w:val="single" w:sz="4" w:space="0" w:color="auto"/>
              <w:left w:val="single" w:sz="4" w:space="0" w:color="auto"/>
              <w:right w:val="nil"/>
            </w:tcBorders>
            <w:vAlign w:val="center"/>
          </w:tcPr>
          <w:p w:rsidR="00F97409" w:rsidRPr="00D462D6" w:rsidRDefault="00F97409" w:rsidP="002A044A">
            <w:pPr>
              <w:spacing w:after="0" w:line="240" w:lineRule="auto"/>
              <w:jc w:val="center"/>
              <w:rPr>
                <w:rFonts w:ascii="Times New Roman" w:hAnsi="Times New Roman" w:cs="Times New Roman"/>
                <w:b/>
              </w:rPr>
            </w:pPr>
            <w:r>
              <w:rPr>
                <w:rFonts w:ascii="Times New Roman" w:hAnsi="Times New Roman" w:cs="Times New Roman"/>
                <w:b/>
              </w:rPr>
              <w:t>1/32</w:t>
            </w:r>
          </w:p>
        </w:tc>
        <w:tc>
          <w:tcPr>
            <w:tcW w:w="2410" w:type="dxa"/>
            <w:tcBorders>
              <w:top w:val="single" w:sz="4" w:space="0" w:color="auto"/>
              <w:left w:val="single" w:sz="4" w:space="0" w:color="auto"/>
              <w:right w:val="single" w:sz="4" w:space="0" w:color="auto"/>
            </w:tcBorders>
            <w:vAlign w:val="center"/>
          </w:tcPr>
          <w:p w:rsidR="00F97409" w:rsidRPr="00D462D6" w:rsidRDefault="00F97409"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right w:val="single" w:sz="4" w:space="0" w:color="auto"/>
            </w:tcBorders>
          </w:tcPr>
          <w:p w:rsidR="00F97409" w:rsidRPr="00D462D6" w:rsidRDefault="00F97409"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right w:val="single" w:sz="4" w:space="0" w:color="auto"/>
            </w:tcBorders>
            <w:vAlign w:val="center"/>
          </w:tcPr>
          <w:p w:rsidR="00F97409" w:rsidRPr="00D462D6" w:rsidRDefault="00F97409" w:rsidP="002A044A">
            <w:pPr>
              <w:spacing w:after="0" w:line="240" w:lineRule="auto"/>
              <w:jc w:val="center"/>
              <w:rPr>
                <w:rFonts w:ascii="Times New Roman" w:hAnsi="Times New Roman" w:cs="Times New Roman"/>
                <w:b/>
              </w:rPr>
            </w:pPr>
          </w:p>
        </w:tc>
      </w:tr>
      <w:tr w:rsidR="00F97409" w:rsidRPr="00D462D6" w:rsidTr="00F97409">
        <w:trPr>
          <w:trHeight w:val="236"/>
        </w:trPr>
        <w:tc>
          <w:tcPr>
            <w:tcW w:w="1151" w:type="dxa"/>
            <w:tcBorders>
              <w:top w:val="single" w:sz="4" w:space="0" w:color="auto"/>
              <w:left w:val="single" w:sz="4" w:space="0" w:color="auto"/>
              <w:bottom w:val="single" w:sz="4" w:space="0" w:color="auto"/>
              <w:right w:val="nil"/>
            </w:tcBorders>
            <w:vAlign w:val="center"/>
          </w:tcPr>
          <w:p w:rsidR="00F97409" w:rsidRPr="00D462D6" w:rsidRDefault="00F97409" w:rsidP="002A044A">
            <w:pPr>
              <w:spacing w:after="0" w:line="240" w:lineRule="auto"/>
              <w:jc w:val="center"/>
              <w:rPr>
                <w:rFonts w:ascii="Times New Roman" w:hAnsi="Times New Roman" w:cs="Times New Roman"/>
                <w:b/>
              </w:rPr>
            </w:pPr>
            <w:r>
              <w:rPr>
                <w:rFonts w:ascii="Times New Roman" w:hAnsi="Times New Roman" w:cs="Times New Roman"/>
                <w:b/>
              </w:rPr>
              <w:t>1/64</w:t>
            </w:r>
          </w:p>
        </w:tc>
        <w:tc>
          <w:tcPr>
            <w:tcW w:w="2410" w:type="dxa"/>
            <w:tcBorders>
              <w:top w:val="single" w:sz="4" w:space="0" w:color="auto"/>
              <w:left w:val="single" w:sz="4" w:space="0" w:color="auto"/>
              <w:bottom w:val="single" w:sz="4" w:space="0" w:color="auto"/>
              <w:right w:val="single" w:sz="4" w:space="0" w:color="auto"/>
            </w:tcBorders>
            <w:vAlign w:val="center"/>
          </w:tcPr>
          <w:p w:rsidR="00F97409" w:rsidRPr="00D462D6" w:rsidRDefault="00F97409"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F97409" w:rsidRPr="00D462D6" w:rsidRDefault="00F97409"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F97409" w:rsidRPr="00D462D6" w:rsidRDefault="00F97409" w:rsidP="002A044A">
            <w:pPr>
              <w:spacing w:after="0" w:line="240" w:lineRule="auto"/>
              <w:jc w:val="center"/>
              <w:rPr>
                <w:rFonts w:ascii="Times New Roman" w:hAnsi="Times New Roman" w:cs="Times New Roman"/>
                <w:b/>
              </w:rPr>
            </w:pPr>
          </w:p>
        </w:tc>
      </w:tr>
    </w:tbl>
    <w:p w:rsidR="00F97409" w:rsidRDefault="00F97409" w:rsidP="00641F55">
      <w:pPr>
        <w:spacing w:after="0" w:line="240" w:lineRule="auto"/>
        <w:jc w:val="center"/>
        <w:rPr>
          <w:color w:val="003366"/>
        </w:rPr>
      </w:pPr>
    </w:p>
    <w:p w:rsidR="00F97409" w:rsidRDefault="00F97409" w:rsidP="00641F55">
      <w:pPr>
        <w:spacing w:after="0" w:line="240" w:lineRule="auto"/>
        <w:jc w:val="center"/>
        <w:rPr>
          <w:color w:val="003366"/>
        </w:rPr>
      </w:pPr>
    </w:p>
    <w:p w:rsidR="00F97409" w:rsidRDefault="00F97409" w:rsidP="00641F55">
      <w:pPr>
        <w:spacing w:after="0" w:line="240" w:lineRule="auto"/>
        <w:jc w:val="center"/>
        <w:rPr>
          <w:color w:val="003366"/>
        </w:rPr>
      </w:pPr>
    </w:p>
    <w:p w:rsidR="00F97409" w:rsidRDefault="00F97409" w:rsidP="00641F55">
      <w:pPr>
        <w:spacing w:after="0" w:line="240" w:lineRule="auto"/>
        <w:jc w:val="center"/>
        <w:rPr>
          <w:color w:val="003366"/>
        </w:rPr>
      </w:pPr>
    </w:p>
    <w:p w:rsidR="00F97409" w:rsidRDefault="00F97409" w:rsidP="00641F55">
      <w:pPr>
        <w:spacing w:after="0" w:line="240" w:lineRule="auto"/>
        <w:jc w:val="center"/>
        <w:rPr>
          <w:color w:val="003366"/>
        </w:rPr>
      </w:pPr>
    </w:p>
    <w:p w:rsidR="00F97409" w:rsidRDefault="00F97409" w:rsidP="00641F55">
      <w:pPr>
        <w:spacing w:after="0" w:line="240" w:lineRule="auto"/>
        <w:jc w:val="center"/>
        <w:rPr>
          <w:color w:val="003366"/>
        </w:rPr>
      </w:pPr>
    </w:p>
    <w:p w:rsidR="00F97409" w:rsidRDefault="00F97409" w:rsidP="00641F55">
      <w:pPr>
        <w:spacing w:after="0" w:line="240" w:lineRule="auto"/>
        <w:jc w:val="center"/>
        <w:rPr>
          <w:color w:val="003366"/>
        </w:rPr>
      </w:pPr>
    </w:p>
    <w:p w:rsidR="00F97409" w:rsidRDefault="00F97409" w:rsidP="00641F55">
      <w:pPr>
        <w:spacing w:after="0" w:line="240" w:lineRule="auto"/>
        <w:jc w:val="center"/>
        <w:rPr>
          <w:color w:val="003366"/>
        </w:rPr>
      </w:pPr>
    </w:p>
    <w:p w:rsidR="00F97409" w:rsidRDefault="00F97409" w:rsidP="00641F55">
      <w:pPr>
        <w:spacing w:after="0" w:line="240" w:lineRule="auto"/>
        <w:jc w:val="center"/>
        <w:rPr>
          <w:color w:val="003366"/>
        </w:rPr>
      </w:pPr>
    </w:p>
    <w:p w:rsidR="00F97409" w:rsidRDefault="00F97409" w:rsidP="00641F55">
      <w:pPr>
        <w:spacing w:after="0" w:line="240" w:lineRule="auto"/>
        <w:jc w:val="center"/>
        <w:rPr>
          <w:color w:val="003366"/>
        </w:rPr>
      </w:pPr>
    </w:p>
    <w:p w:rsidR="001E34A6" w:rsidRPr="007356B1" w:rsidRDefault="00F97409" w:rsidP="001E34A6">
      <w:pPr>
        <w:spacing w:after="0" w:line="240" w:lineRule="auto"/>
        <w:jc w:val="center"/>
        <w:rPr>
          <w:rFonts w:ascii="Times New Roman" w:hAnsi="Times New Roman" w:cs="Times New Roman"/>
          <w:b/>
        </w:rPr>
      </w:pPr>
      <w:r>
        <w:rPr>
          <w:color w:val="003366"/>
        </w:rPr>
        <w:t>*</w:t>
      </w:r>
      <w:r w:rsidRPr="004B125E">
        <w:rPr>
          <w:color w:val="003366"/>
        </w:rPr>
        <w:t xml:space="preserve">Цены указаны с учетом НДС </w:t>
      </w:r>
      <w:r w:rsidR="001E34A6" w:rsidRPr="004B125E">
        <w:rPr>
          <w:color w:val="003366"/>
        </w:rPr>
        <w:t>(18%)</w:t>
      </w:r>
    </w:p>
    <w:p w:rsidR="001E34A6" w:rsidRDefault="001E34A6" w:rsidP="00641F55">
      <w:pPr>
        <w:spacing w:after="0" w:line="240" w:lineRule="auto"/>
        <w:jc w:val="center"/>
        <w:rPr>
          <w:rFonts w:ascii="Times New Roman" w:hAnsi="Times New Roman" w:cs="Times New Roman"/>
          <w:b/>
          <w:bCs/>
        </w:rPr>
      </w:pPr>
    </w:p>
    <w:p w:rsidR="00641F55" w:rsidRPr="00D462D6" w:rsidRDefault="00641F55" w:rsidP="00641F55">
      <w:pPr>
        <w:spacing w:after="0" w:line="240" w:lineRule="auto"/>
        <w:jc w:val="center"/>
        <w:rPr>
          <w:rFonts w:ascii="Times New Roman" w:hAnsi="Times New Roman" w:cs="Times New Roman"/>
          <w:b/>
        </w:rPr>
      </w:pPr>
      <w:r>
        <w:rPr>
          <w:rFonts w:ascii="Times New Roman" w:hAnsi="Times New Roman" w:cs="Times New Roman"/>
          <w:b/>
          <w:bCs/>
        </w:rPr>
        <w:t>Наценки</w:t>
      </w:r>
    </w:p>
    <w:tbl>
      <w:tblPr>
        <w:tblpPr w:leftFromText="180" w:rightFromText="180" w:vertAnchor="text" w:horzAnchor="margin"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74"/>
        <w:gridCol w:w="1306"/>
      </w:tblGrid>
      <w:tr w:rsidR="00641F55" w:rsidRPr="00D462D6" w:rsidTr="002A044A">
        <w:trPr>
          <w:trHeight w:val="232"/>
        </w:trPr>
        <w:tc>
          <w:tcPr>
            <w:tcW w:w="7874" w:type="dxa"/>
          </w:tcPr>
          <w:p w:rsidR="00641F55" w:rsidRPr="00D462D6" w:rsidRDefault="00641F55" w:rsidP="002A044A">
            <w:pPr>
              <w:spacing w:after="0" w:line="240" w:lineRule="auto"/>
              <w:rPr>
                <w:rFonts w:ascii="Times New Roman" w:hAnsi="Times New Roman" w:cs="Times New Roman"/>
                <w:bCs/>
              </w:rPr>
            </w:pPr>
            <w:r w:rsidRPr="00D462D6">
              <w:rPr>
                <w:rFonts w:ascii="Times New Roman" w:hAnsi="Times New Roman" w:cs="Times New Roman"/>
                <w:b/>
                <w:bCs/>
              </w:rPr>
              <w:t>На первую полосу</w:t>
            </w:r>
          </w:p>
        </w:tc>
        <w:tc>
          <w:tcPr>
            <w:tcW w:w="1306" w:type="dxa"/>
          </w:tcPr>
          <w:p w:rsidR="00641F55" w:rsidRPr="00D462D6" w:rsidRDefault="00641F55" w:rsidP="002A044A">
            <w:pPr>
              <w:spacing w:after="0" w:line="240" w:lineRule="auto"/>
              <w:jc w:val="center"/>
              <w:rPr>
                <w:rFonts w:ascii="Times New Roman" w:hAnsi="Times New Roman" w:cs="Times New Roman"/>
                <w:bCs/>
              </w:rPr>
            </w:pPr>
          </w:p>
        </w:tc>
      </w:tr>
      <w:tr w:rsidR="00641F55" w:rsidRPr="00D462D6" w:rsidTr="002A044A">
        <w:trPr>
          <w:trHeight w:val="85"/>
        </w:trPr>
        <w:tc>
          <w:tcPr>
            <w:tcW w:w="7874" w:type="dxa"/>
          </w:tcPr>
          <w:p w:rsidR="00641F55" w:rsidRPr="00D462D6" w:rsidRDefault="00641F55" w:rsidP="002A044A">
            <w:pPr>
              <w:spacing w:after="0" w:line="240" w:lineRule="auto"/>
              <w:rPr>
                <w:rFonts w:ascii="Times New Roman" w:hAnsi="Times New Roman" w:cs="Times New Roman"/>
                <w:b/>
                <w:bCs/>
              </w:rPr>
            </w:pPr>
            <w:r w:rsidRPr="00D462D6">
              <w:rPr>
                <w:rFonts w:ascii="Times New Roman" w:hAnsi="Times New Roman" w:cs="Times New Roman"/>
                <w:b/>
                <w:bCs/>
              </w:rPr>
              <w:t>На последнюю полосу</w:t>
            </w:r>
          </w:p>
        </w:tc>
        <w:tc>
          <w:tcPr>
            <w:tcW w:w="1306" w:type="dxa"/>
          </w:tcPr>
          <w:p w:rsidR="00641F55" w:rsidRPr="00D462D6" w:rsidRDefault="00641F55" w:rsidP="002A044A">
            <w:pPr>
              <w:spacing w:after="0" w:line="240" w:lineRule="auto"/>
              <w:jc w:val="center"/>
              <w:rPr>
                <w:rFonts w:ascii="Times New Roman" w:hAnsi="Times New Roman" w:cs="Times New Roman"/>
                <w:bCs/>
              </w:rPr>
            </w:pPr>
          </w:p>
        </w:tc>
      </w:tr>
      <w:tr w:rsidR="00641F55" w:rsidRPr="00D462D6" w:rsidTr="002A044A">
        <w:trPr>
          <w:trHeight w:val="85"/>
        </w:trPr>
        <w:tc>
          <w:tcPr>
            <w:tcW w:w="7874" w:type="dxa"/>
          </w:tcPr>
          <w:p w:rsidR="00641F55" w:rsidRPr="00D462D6" w:rsidRDefault="00641F55" w:rsidP="002A044A">
            <w:pPr>
              <w:spacing w:after="0" w:line="240" w:lineRule="auto"/>
              <w:rPr>
                <w:rFonts w:ascii="Times New Roman" w:hAnsi="Times New Roman" w:cs="Times New Roman"/>
                <w:b/>
                <w:bCs/>
              </w:rPr>
            </w:pPr>
          </w:p>
        </w:tc>
        <w:tc>
          <w:tcPr>
            <w:tcW w:w="1306" w:type="dxa"/>
          </w:tcPr>
          <w:p w:rsidR="00641F55" w:rsidRPr="00D462D6" w:rsidRDefault="00641F55" w:rsidP="002A044A">
            <w:pPr>
              <w:spacing w:after="0" w:line="240" w:lineRule="auto"/>
              <w:jc w:val="center"/>
              <w:rPr>
                <w:rFonts w:ascii="Times New Roman" w:hAnsi="Times New Roman" w:cs="Times New Roman"/>
                <w:bCs/>
              </w:rPr>
            </w:pPr>
          </w:p>
        </w:tc>
      </w:tr>
      <w:tr w:rsidR="00641F55" w:rsidRPr="00D462D6" w:rsidTr="002A044A">
        <w:trPr>
          <w:trHeight w:val="85"/>
        </w:trPr>
        <w:tc>
          <w:tcPr>
            <w:tcW w:w="7874" w:type="dxa"/>
          </w:tcPr>
          <w:p w:rsidR="00641F55" w:rsidRPr="00D462D6" w:rsidRDefault="00641F55" w:rsidP="002A044A">
            <w:pPr>
              <w:spacing w:after="0" w:line="240" w:lineRule="auto"/>
              <w:rPr>
                <w:rFonts w:ascii="Times New Roman" w:hAnsi="Times New Roman" w:cs="Times New Roman"/>
                <w:b/>
                <w:bCs/>
              </w:rPr>
            </w:pPr>
          </w:p>
        </w:tc>
        <w:tc>
          <w:tcPr>
            <w:tcW w:w="1306" w:type="dxa"/>
          </w:tcPr>
          <w:p w:rsidR="00641F55" w:rsidRPr="00D462D6" w:rsidRDefault="00641F55" w:rsidP="002A044A">
            <w:pPr>
              <w:spacing w:after="0" w:line="240" w:lineRule="auto"/>
              <w:jc w:val="center"/>
              <w:rPr>
                <w:rFonts w:ascii="Times New Roman" w:hAnsi="Times New Roman" w:cs="Times New Roman"/>
                <w:bCs/>
              </w:rPr>
            </w:pPr>
          </w:p>
        </w:tc>
      </w:tr>
      <w:tr w:rsidR="00641F55" w:rsidRPr="00D462D6" w:rsidTr="002A044A">
        <w:trPr>
          <w:trHeight w:val="85"/>
        </w:trPr>
        <w:tc>
          <w:tcPr>
            <w:tcW w:w="7874" w:type="dxa"/>
          </w:tcPr>
          <w:p w:rsidR="00641F55" w:rsidRPr="00D462D6" w:rsidRDefault="00641F55" w:rsidP="002A044A">
            <w:pPr>
              <w:spacing w:after="0" w:line="240" w:lineRule="auto"/>
              <w:rPr>
                <w:rFonts w:ascii="Times New Roman" w:hAnsi="Times New Roman" w:cs="Times New Roman"/>
                <w:b/>
                <w:bCs/>
              </w:rPr>
            </w:pPr>
          </w:p>
        </w:tc>
        <w:tc>
          <w:tcPr>
            <w:tcW w:w="1306" w:type="dxa"/>
          </w:tcPr>
          <w:p w:rsidR="00641F55" w:rsidRPr="00D462D6" w:rsidRDefault="00641F55" w:rsidP="002A044A">
            <w:pPr>
              <w:spacing w:after="0" w:line="240" w:lineRule="auto"/>
              <w:jc w:val="center"/>
              <w:rPr>
                <w:rFonts w:ascii="Times New Roman" w:hAnsi="Times New Roman" w:cs="Times New Roman"/>
                <w:bCs/>
              </w:rPr>
            </w:pPr>
          </w:p>
        </w:tc>
      </w:tr>
    </w:tbl>
    <w:p w:rsidR="001E1694" w:rsidRPr="00D462D6" w:rsidRDefault="00641F55" w:rsidP="001E1694">
      <w:pPr>
        <w:spacing w:before="240" w:after="0" w:line="240" w:lineRule="auto"/>
        <w:rPr>
          <w:rFonts w:ascii="Times New Roman" w:hAnsi="Times New Roman"/>
          <w:b/>
          <w:bCs/>
        </w:rPr>
      </w:pPr>
      <w:r w:rsidRPr="00D462D6">
        <w:rPr>
          <w:rFonts w:ascii="Times New Roman" w:hAnsi="Times New Roman" w:cs="Times New Roman"/>
          <w:b/>
          <w:bCs/>
        </w:rPr>
        <w:t xml:space="preserve">Дополнительные условия: </w:t>
      </w:r>
    </w:p>
    <w:p w:rsidR="001E1694" w:rsidRPr="00D462D6" w:rsidRDefault="001E1694" w:rsidP="001E1694">
      <w:pPr>
        <w:spacing w:after="0" w:line="240" w:lineRule="auto"/>
        <w:rPr>
          <w:rFonts w:ascii="Times New Roman" w:hAnsi="Times New Roman"/>
          <w:bCs/>
        </w:rPr>
      </w:pPr>
      <w:r w:rsidRPr="00D462D6">
        <w:rPr>
          <w:rFonts w:ascii="Times New Roman" w:hAnsi="Times New Roman"/>
          <w:bCs/>
        </w:rPr>
        <w:t>Стоимость работы журналиста</w:t>
      </w:r>
      <w:r>
        <w:rPr>
          <w:rFonts w:ascii="Times New Roman" w:hAnsi="Times New Roman"/>
          <w:bCs/>
        </w:rPr>
        <w:t xml:space="preserve">      ___%  от стоимости  размещенного материала</w:t>
      </w:r>
    </w:p>
    <w:p w:rsidR="001E1694" w:rsidRPr="00D462D6" w:rsidRDefault="001E1694" w:rsidP="001E1694">
      <w:pPr>
        <w:spacing w:after="0" w:line="240" w:lineRule="auto"/>
        <w:rPr>
          <w:rFonts w:ascii="Times New Roman" w:hAnsi="Times New Roman"/>
          <w:bCs/>
        </w:rPr>
      </w:pPr>
      <w:r w:rsidRPr="00D462D6">
        <w:rPr>
          <w:rFonts w:ascii="Times New Roman" w:hAnsi="Times New Roman"/>
          <w:bCs/>
        </w:rPr>
        <w:t>Стоимость работы фотографа</w:t>
      </w:r>
      <w:r>
        <w:rPr>
          <w:rFonts w:ascii="Times New Roman" w:hAnsi="Times New Roman"/>
          <w:bCs/>
        </w:rPr>
        <w:t xml:space="preserve">        ___%  от стоимости  размещенного материала</w:t>
      </w:r>
    </w:p>
    <w:p w:rsidR="001E1694" w:rsidRPr="00D462D6" w:rsidRDefault="001E1694" w:rsidP="001E1694">
      <w:pPr>
        <w:spacing w:after="0" w:line="240" w:lineRule="auto"/>
        <w:rPr>
          <w:rFonts w:ascii="Times New Roman" w:hAnsi="Times New Roman"/>
          <w:bCs/>
        </w:rPr>
      </w:pPr>
      <w:r w:rsidRPr="00D462D6">
        <w:rPr>
          <w:rFonts w:ascii="Times New Roman" w:hAnsi="Times New Roman"/>
          <w:bCs/>
        </w:rPr>
        <w:t>Стоимость работы визажиста</w:t>
      </w:r>
      <w:r>
        <w:rPr>
          <w:rFonts w:ascii="Times New Roman" w:hAnsi="Times New Roman"/>
          <w:bCs/>
        </w:rPr>
        <w:t xml:space="preserve">        ____%  от стоимости  размещенного материала</w:t>
      </w:r>
    </w:p>
    <w:p w:rsidR="001E1694" w:rsidRPr="00D462D6" w:rsidRDefault="001E1694" w:rsidP="001E1694">
      <w:pPr>
        <w:spacing w:after="0" w:line="240" w:lineRule="auto"/>
        <w:rPr>
          <w:rFonts w:ascii="Times New Roman" w:hAnsi="Times New Roman"/>
          <w:bCs/>
        </w:rPr>
      </w:pPr>
      <w:r w:rsidRPr="00D462D6">
        <w:rPr>
          <w:rFonts w:ascii="Times New Roman" w:hAnsi="Times New Roman"/>
          <w:bCs/>
        </w:rPr>
        <w:t>Командировочные услуги оплачиваются из расчета 500 руб</w:t>
      </w:r>
      <w:r>
        <w:rPr>
          <w:rFonts w:ascii="Times New Roman" w:hAnsi="Times New Roman"/>
          <w:bCs/>
        </w:rPr>
        <w:t>.</w:t>
      </w:r>
      <w:r w:rsidRPr="00D462D6">
        <w:rPr>
          <w:rFonts w:ascii="Times New Roman" w:hAnsi="Times New Roman"/>
          <w:bCs/>
        </w:rPr>
        <w:t>/сут</w:t>
      </w:r>
      <w:r>
        <w:rPr>
          <w:rFonts w:ascii="Times New Roman" w:hAnsi="Times New Roman"/>
          <w:bCs/>
        </w:rPr>
        <w:t>ки</w:t>
      </w:r>
      <w:r w:rsidRPr="00D462D6">
        <w:rPr>
          <w:rFonts w:ascii="Times New Roman" w:hAnsi="Times New Roman"/>
          <w:bCs/>
        </w:rPr>
        <w:t>, передвижение поездом/междугородним автобусом, гостиница не более 2600</w:t>
      </w:r>
      <w:r>
        <w:rPr>
          <w:rFonts w:ascii="Times New Roman" w:hAnsi="Times New Roman"/>
          <w:bCs/>
        </w:rPr>
        <w:t xml:space="preserve"> </w:t>
      </w:r>
      <w:r w:rsidRPr="00D462D6">
        <w:rPr>
          <w:rFonts w:ascii="Times New Roman" w:hAnsi="Times New Roman"/>
          <w:bCs/>
        </w:rPr>
        <w:t>рублей за человека в сутки</w:t>
      </w:r>
      <w:r>
        <w:rPr>
          <w:rFonts w:ascii="Times New Roman" w:hAnsi="Times New Roman"/>
          <w:bCs/>
        </w:rPr>
        <w:t>, но не более 30 000 рублей на одну командировку</w:t>
      </w:r>
      <w:r w:rsidRPr="00D462D6">
        <w:rPr>
          <w:rFonts w:ascii="Times New Roman" w:hAnsi="Times New Roman"/>
          <w:bCs/>
        </w:rPr>
        <w:t>.</w:t>
      </w:r>
    </w:p>
    <w:p w:rsidR="00641F55" w:rsidRPr="00D462D6" w:rsidRDefault="00641F55" w:rsidP="00641F55">
      <w:pPr>
        <w:spacing w:before="240" w:after="0" w:line="240" w:lineRule="auto"/>
        <w:rPr>
          <w:rFonts w:ascii="Times New Roman" w:hAnsi="Times New Roman" w:cs="Times New Roman"/>
          <w:b/>
          <w:bCs/>
        </w:rPr>
      </w:pPr>
    </w:p>
    <w:p w:rsidR="00641F55" w:rsidRPr="007356B1" w:rsidRDefault="00641F55" w:rsidP="00641F55">
      <w:pPr>
        <w:spacing w:after="0" w:line="240" w:lineRule="auto"/>
        <w:rPr>
          <w:rFonts w:ascii="Times New Roman" w:hAnsi="Times New Roman" w:cs="Times New Roman"/>
          <w:bCs/>
        </w:rPr>
      </w:pPr>
      <w:r>
        <w:rPr>
          <w:rFonts w:ascii="Times New Roman" w:hAnsi="Times New Roman" w:cs="Times New Roman"/>
          <w:bCs/>
        </w:rPr>
        <w:t xml:space="preserve">Информация, размещаемая в газете, дублируется на сайте </w:t>
      </w:r>
      <w:r w:rsidR="001E1694">
        <w:rPr>
          <w:rFonts w:ascii="Times New Roman" w:hAnsi="Times New Roman" w:cs="Times New Roman"/>
          <w:bCs/>
        </w:rPr>
        <w:t>_____</w:t>
      </w:r>
      <w:r>
        <w:rPr>
          <w:rFonts w:ascii="Times New Roman" w:hAnsi="Times New Roman" w:cs="Times New Roman"/>
          <w:bCs/>
        </w:rPr>
        <w:t>регион Иркутск</w:t>
      </w:r>
    </w:p>
    <w:p w:rsidR="00641F55" w:rsidRDefault="00641F55" w:rsidP="00641F55">
      <w:pPr>
        <w:spacing w:after="0" w:line="240" w:lineRule="auto"/>
        <w:rPr>
          <w:rFonts w:ascii="Times New Roman" w:hAnsi="Times New Roman" w:cs="Times New Roman"/>
          <w:bCs/>
        </w:rPr>
      </w:pPr>
    </w:p>
    <w:p w:rsidR="00641F55" w:rsidRPr="00824BEE" w:rsidRDefault="00641F55" w:rsidP="00641F55">
      <w:pPr>
        <w:spacing w:line="240" w:lineRule="auto"/>
        <w:ind w:firstLine="851"/>
        <w:jc w:val="center"/>
        <w:rPr>
          <w:rFonts w:ascii="Times New Roman" w:eastAsia="Calibri" w:hAnsi="Times New Roman" w:cs="Times New Roman"/>
          <w:b/>
          <w:bCs/>
        </w:rPr>
      </w:pPr>
    </w:p>
    <w:tbl>
      <w:tblPr>
        <w:tblW w:w="0" w:type="auto"/>
        <w:tblLook w:val="0000"/>
      </w:tblPr>
      <w:tblGrid>
        <w:gridCol w:w="4788"/>
        <w:gridCol w:w="4783"/>
      </w:tblGrid>
      <w:tr w:rsidR="00641F55" w:rsidRPr="00824BEE" w:rsidTr="002A044A">
        <w:trPr>
          <w:trHeight w:val="3718"/>
        </w:trPr>
        <w:tc>
          <w:tcPr>
            <w:tcW w:w="4788" w:type="dxa"/>
          </w:tcPr>
          <w:p w:rsidR="00641F55" w:rsidRPr="00824BEE" w:rsidRDefault="00641F55" w:rsidP="002A044A">
            <w:pPr>
              <w:spacing w:line="240" w:lineRule="auto"/>
              <w:rPr>
                <w:rFonts w:ascii="Times New Roman" w:eastAsia="Calibri" w:hAnsi="Times New Roman" w:cs="Times New Roman"/>
                <w:b/>
              </w:rPr>
            </w:pPr>
            <w:r w:rsidRPr="00824BEE">
              <w:rPr>
                <w:rFonts w:ascii="Times New Roman" w:eastAsia="Calibri" w:hAnsi="Times New Roman" w:cs="Times New Roman"/>
                <w:b/>
              </w:rPr>
              <w:t>Исполнитель:</w:t>
            </w:r>
          </w:p>
          <w:p w:rsidR="00641F55" w:rsidRPr="00824BEE" w:rsidRDefault="00641F55" w:rsidP="002A044A">
            <w:pPr>
              <w:spacing w:line="240" w:lineRule="auto"/>
              <w:rPr>
                <w:rFonts w:ascii="Times New Roman" w:eastAsia="Calibri" w:hAnsi="Times New Roman" w:cs="Times New Roman"/>
              </w:rPr>
            </w:pPr>
            <w:r w:rsidRPr="00824BEE">
              <w:rPr>
                <w:rFonts w:ascii="Times New Roman" w:eastAsia="Calibri" w:hAnsi="Times New Roman" w:cs="Times New Roman"/>
              </w:rPr>
              <w:t>____________________/</w:t>
            </w:r>
            <w:r w:rsidRPr="00824BEE">
              <w:rPr>
                <w:rFonts w:ascii="Times New Roman" w:hAnsi="Times New Roman" w:cs="Times New Roman"/>
              </w:rPr>
              <w:t>______________</w:t>
            </w:r>
          </w:p>
          <w:p w:rsidR="00641F55" w:rsidRPr="00824BEE" w:rsidRDefault="00641F55" w:rsidP="002A044A">
            <w:pPr>
              <w:spacing w:line="240" w:lineRule="auto"/>
              <w:rPr>
                <w:rFonts w:ascii="Times New Roman" w:eastAsia="Calibri" w:hAnsi="Times New Roman" w:cs="Times New Roman"/>
              </w:rPr>
            </w:pPr>
            <w:r w:rsidRPr="00824BEE">
              <w:rPr>
                <w:rFonts w:ascii="Times New Roman" w:eastAsia="Calibri" w:hAnsi="Times New Roman" w:cs="Times New Roman"/>
              </w:rPr>
              <w:t>м.п.</w:t>
            </w:r>
          </w:p>
          <w:p w:rsidR="00641F55" w:rsidRPr="00824BEE" w:rsidRDefault="00641F55" w:rsidP="002A044A">
            <w:pPr>
              <w:spacing w:line="240" w:lineRule="auto"/>
              <w:rPr>
                <w:rFonts w:ascii="Times New Roman" w:eastAsia="Calibri" w:hAnsi="Times New Roman" w:cs="Times New Roman"/>
              </w:rPr>
            </w:pPr>
          </w:p>
        </w:tc>
        <w:tc>
          <w:tcPr>
            <w:tcW w:w="4783" w:type="dxa"/>
          </w:tcPr>
          <w:p w:rsidR="00641F55" w:rsidRPr="00824BEE" w:rsidRDefault="00641F55" w:rsidP="002A044A">
            <w:pPr>
              <w:spacing w:after="0" w:line="240" w:lineRule="auto"/>
              <w:jc w:val="both"/>
              <w:rPr>
                <w:rFonts w:ascii="Times New Roman" w:eastAsia="Calibri" w:hAnsi="Times New Roman" w:cs="Times New Roman"/>
                <w:b/>
              </w:rPr>
            </w:pPr>
            <w:r w:rsidRPr="00824BEE">
              <w:rPr>
                <w:rFonts w:ascii="Times New Roman" w:eastAsia="Calibri" w:hAnsi="Times New Roman" w:cs="Times New Roman"/>
                <w:b/>
              </w:rPr>
              <w:t>Заказчик:</w:t>
            </w:r>
          </w:p>
          <w:p w:rsidR="00641F55" w:rsidRPr="00824BEE" w:rsidRDefault="00641F55" w:rsidP="002A044A">
            <w:pPr>
              <w:spacing w:after="0" w:line="240" w:lineRule="auto"/>
              <w:rPr>
                <w:rFonts w:ascii="Times New Roman" w:eastAsia="Calibri" w:hAnsi="Times New Roman" w:cs="Times New Roman"/>
                <w:b/>
                <w:bCs/>
                <w:u w:val="single"/>
              </w:rPr>
            </w:pPr>
            <w:r w:rsidRPr="00824BEE">
              <w:rPr>
                <w:rFonts w:ascii="Times New Roman" w:eastAsia="Calibri" w:hAnsi="Times New Roman" w:cs="Times New Roman"/>
                <w:b/>
                <w:bCs/>
                <w:u w:val="single"/>
              </w:rPr>
              <w:t>ООО «Иркутская Энергосбытовая компания»</w:t>
            </w:r>
          </w:p>
          <w:p w:rsidR="00641F55" w:rsidRPr="00824BEE" w:rsidRDefault="00641F55" w:rsidP="002A044A">
            <w:pPr>
              <w:spacing w:after="0" w:line="240" w:lineRule="auto"/>
              <w:rPr>
                <w:rFonts w:ascii="Times New Roman" w:eastAsia="Calibri" w:hAnsi="Times New Roman" w:cs="Times New Roman"/>
              </w:rPr>
            </w:pPr>
            <w:r w:rsidRPr="00824BEE">
              <w:rPr>
                <w:rFonts w:ascii="Times New Roman" w:eastAsia="Calibri" w:hAnsi="Times New Roman" w:cs="Times New Roman"/>
              </w:rPr>
              <w:t xml:space="preserve">Заместитель директора по экономике и финансам ООО «Иркутскэнергосбыт» </w:t>
            </w:r>
          </w:p>
          <w:p w:rsidR="00641F55" w:rsidRPr="00824BEE" w:rsidRDefault="00641F55" w:rsidP="002A044A">
            <w:pPr>
              <w:spacing w:after="0" w:line="240" w:lineRule="auto"/>
              <w:ind w:left="175"/>
              <w:rPr>
                <w:rFonts w:ascii="Times New Roman" w:eastAsia="Calibri" w:hAnsi="Times New Roman" w:cs="Times New Roman"/>
              </w:rPr>
            </w:pPr>
            <w:r w:rsidRPr="00824BEE">
              <w:rPr>
                <w:rFonts w:ascii="Times New Roman" w:eastAsia="Calibri" w:hAnsi="Times New Roman" w:cs="Times New Roman"/>
              </w:rPr>
              <w:t xml:space="preserve">___________________/А.Н.Тупицын </w:t>
            </w:r>
          </w:p>
          <w:p w:rsidR="00641F55" w:rsidRPr="00824BEE" w:rsidRDefault="00641F55" w:rsidP="002A044A">
            <w:pPr>
              <w:widowControl w:val="0"/>
              <w:spacing w:after="0" w:line="240" w:lineRule="auto"/>
              <w:rPr>
                <w:rFonts w:ascii="Times New Roman" w:eastAsia="Calibri" w:hAnsi="Times New Roman" w:cs="Times New Roman"/>
              </w:rPr>
            </w:pPr>
            <w:r w:rsidRPr="00824BEE">
              <w:rPr>
                <w:rFonts w:ascii="Times New Roman" w:eastAsia="Calibri" w:hAnsi="Times New Roman" w:cs="Times New Roman"/>
                <w:bCs/>
                <w:snapToGrid w:val="0"/>
              </w:rPr>
              <w:t>м.п.</w:t>
            </w:r>
          </w:p>
          <w:p w:rsidR="00641F55" w:rsidRPr="00824BEE" w:rsidRDefault="00641F55" w:rsidP="002A044A">
            <w:pPr>
              <w:spacing w:after="0" w:line="240" w:lineRule="auto"/>
              <w:rPr>
                <w:rFonts w:ascii="Times New Roman" w:eastAsia="Calibri" w:hAnsi="Times New Roman" w:cs="Times New Roman"/>
              </w:rPr>
            </w:pPr>
          </w:p>
        </w:tc>
      </w:tr>
    </w:tbl>
    <w:p w:rsidR="00656954" w:rsidRDefault="00656954"/>
    <w:sectPr w:rsidR="00656954" w:rsidSect="006569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46F7E"/>
    <w:multiLevelType w:val="multilevel"/>
    <w:tmpl w:val="F804673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384" w:hanging="930"/>
      </w:pPr>
      <w:rPr>
        <w:rFonts w:hint="default"/>
      </w:rPr>
    </w:lvl>
    <w:lvl w:ilvl="2">
      <w:start w:val="1"/>
      <w:numFmt w:val="decimal"/>
      <w:isLgl/>
      <w:lvlText w:val="%1.%2.%3."/>
      <w:lvlJc w:val="left"/>
      <w:pPr>
        <w:ind w:left="1478" w:hanging="930"/>
      </w:pPr>
      <w:rPr>
        <w:rFonts w:hint="default"/>
      </w:rPr>
    </w:lvl>
    <w:lvl w:ilvl="3">
      <w:start w:val="1"/>
      <w:numFmt w:val="decimal"/>
      <w:isLgl/>
      <w:lvlText w:val="%1.%2.%3.%4."/>
      <w:lvlJc w:val="left"/>
      <w:pPr>
        <w:ind w:left="1572" w:hanging="930"/>
      </w:pPr>
      <w:rPr>
        <w:rFonts w:hint="default"/>
      </w:rPr>
    </w:lvl>
    <w:lvl w:ilvl="4">
      <w:start w:val="1"/>
      <w:numFmt w:val="decimal"/>
      <w:isLgl/>
      <w:lvlText w:val="%1.%2.%3.%4.%5."/>
      <w:lvlJc w:val="left"/>
      <w:pPr>
        <w:ind w:left="1816" w:hanging="1080"/>
      </w:pPr>
      <w:rPr>
        <w:rFonts w:hint="default"/>
      </w:rPr>
    </w:lvl>
    <w:lvl w:ilvl="5">
      <w:start w:val="1"/>
      <w:numFmt w:val="decimal"/>
      <w:isLgl/>
      <w:lvlText w:val="%1.%2.%3.%4.%5.%6."/>
      <w:lvlJc w:val="left"/>
      <w:pPr>
        <w:ind w:left="1910" w:hanging="1080"/>
      </w:pPr>
      <w:rPr>
        <w:rFonts w:hint="default"/>
      </w:rPr>
    </w:lvl>
    <w:lvl w:ilvl="6">
      <w:start w:val="1"/>
      <w:numFmt w:val="decimal"/>
      <w:isLgl/>
      <w:lvlText w:val="%1.%2.%3.%4.%5.%6.%7."/>
      <w:lvlJc w:val="left"/>
      <w:pPr>
        <w:ind w:left="2364" w:hanging="144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912" w:hanging="1800"/>
      </w:pPr>
      <w:rPr>
        <w:rFonts w:hint="default"/>
      </w:rPr>
    </w:lvl>
  </w:abstractNum>
  <w:abstractNum w:abstractNumId="1">
    <w:nsid w:val="182E51BD"/>
    <w:multiLevelType w:val="hybridMultilevel"/>
    <w:tmpl w:val="7C60EE70"/>
    <w:lvl w:ilvl="0" w:tplc="E3A26454">
      <w:start w:val="1"/>
      <w:numFmt w:val="decimal"/>
      <w:lvlText w:val="%1."/>
      <w:lvlJc w:val="left"/>
      <w:pPr>
        <w:ind w:left="720" w:hanging="360"/>
      </w:pPr>
      <w:rPr>
        <w:rFonts w:hint="default"/>
        <w:b/>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5E4A7A"/>
    <w:multiLevelType w:val="multilevel"/>
    <w:tmpl w:val="D9CAD58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compat/>
  <w:rsids>
    <w:rsidRoot w:val="007C0EC6"/>
    <w:rsid w:val="00001EF4"/>
    <w:rsid w:val="00002275"/>
    <w:rsid w:val="00003D45"/>
    <w:rsid w:val="00004B84"/>
    <w:rsid w:val="00006BF6"/>
    <w:rsid w:val="00010174"/>
    <w:rsid w:val="000122D6"/>
    <w:rsid w:val="0002166D"/>
    <w:rsid w:val="00021815"/>
    <w:rsid w:val="00021AC4"/>
    <w:rsid w:val="00025CD5"/>
    <w:rsid w:val="000304AC"/>
    <w:rsid w:val="00035EC3"/>
    <w:rsid w:val="00041335"/>
    <w:rsid w:val="00041835"/>
    <w:rsid w:val="00043031"/>
    <w:rsid w:val="00043A4C"/>
    <w:rsid w:val="00043F7E"/>
    <w:rsid w:val="00045A84"/>
    <w:rsid w:val="00047CCD"/>
    <w:rsid w:val="00050046"/>
    <w:rsid w:val="00050251"/>
    <w:rsid w:val="00051E4D"/>
    <w:rsid w:val="00055699"/>
    <w:rsid w:val="0005790C"/>
    <w:rsid w:val="00057C7B"/>
    <w:rsid w:val="000609F9"/>
    <w:rsid w:val="000628A1"/>
    <w:rsid w:val="00062EDD"/>
    <w:rsid w:val="00066676"/>
    <w:rsid w:val="00071D63"/>
    <w:rsid w:val="00073C09"/>
    <w:rsid w:val="00075273"/>
    <w:rsid w:val="00076BC4"/>
    <w:rsid w:val="000824FF"/>
    <w:rsid w:val="00082DBB"/>
    <w:rsid w:val="00083488"/>
    <w:rsid w:val="000922BC"/>
    <w:rsid w:val="0009714A"/>
    <w:rsid w:val="000A33B0"/>
    <w:rsid w:val="000A4B57"/>
    <w:rsid w:val="000A5F99"/>
    <w:rsid w:val="000B0392"/>
    <w:rsid w:val="000B213D"/>
    <w:rsid w:val="000B3D98"/>
    <w:rsid w:val="000B51A7"/>
    <w:rsid w:val="000B5230"/>
    <w:rsid w:val="000B57A3"/>
    <w:rsid w:val="000C0F23"/>
    <w:rsid w:val="000C3E19"/>
    <w:rsid w:val="000C4B42"/>
    <w:rsid w:val="000D2121"/>
    <w:rsid w:val="000D495D"/>
    <w:rsid w:val="000D4FD2"/>
    <w:rsid w:val="000D7BFC"/>
    <w:rsid w:val="000E00F3"/>
    <w:rsid w:val="000E0999"/>
    <w:rsid w:val="000E3288"/>
    <w:rsid w:val="000E40D1"/>
    <w:rsid w:val="000E4B7B"/>
    <w:rsid w:val="000E4D7A"/>
    <w:rsid w:val="000E6DA9"/>
    <w:rsid w:val="000E7CCD"/>
    <w:rsid w:val="000F05CE"/>
    <w:rsid w:val="000F2487"/>
    <w:rsid w:val="000F4AE6"/>
    <w:rsid w:val="000F5421"/>
    <w:rsid w:val="000F5D6E"/>
    <w:rsid w:val="00100B06"/>
    <w:rsid w:val="001070F4"/>
    <w:rsid w:val="00107634"/>
    <w:rsid w:val="00112867"/>
    <w:rsid w:val="0011676D"/>
    <w:rsid w:val="00116D8D"/>
    <w:rsid w:val="001178EC"/>
    <w:rsid w:val="00117C48"/>
    <w:rsid w:val="00117FAB"/>
    <w:rsid w:val="001223B5"/>
    <w:rsid w:val="0012377A"/>
    <w:rsid w:val="00126239"/>
    <w:rsid w:val="00131B7F"/>
    <w:rsid w:val="00133334"/>
    <w:rsid w:val="0013676E"/>
    <w:rsid w:val="00142D50"/>
    <w:rsid w:val="001479E9"/>
    <w:rsid w:val="0015254A"/>
    <w:rsid w:val="001555F2"/>
    <w:rsid w:val="00157332"/>
    <w:rsid w:val="00157F80"/>
    <w:rsid w:val="001602E8"/>
    <w:rsid w:val="00163275"/>
    <w:rsid w:val="001632D5"/>
    <w:rsid w:val="00164CDE"/>
    <w:rsid w:val="001806C4"/>
    <w:rsid w:val="00180B26"/>
    <w:rsid w:val="001831AD"/>
    <w:rsid w:val="001868BD"/>
    <w:rsid w:val="00186FDE"/>
    <w:rsid w:val="001911B1"/>
    <w:rsid w:val="00196F73"/>
    <w:rsid w:val="00196FCF"/>
    <w:rsid w:val="001A100B"/>
    <w:rsid w:val="001A21EE"/>
    <w:rsid w:val="001A2FEC"/>
    <w:rsid w:val="001A4B02"/>
    <w:rsid w:val="001A697D"/>
    <w:rsid w:val="001B21CB"/>
    <w:rsid w:val="001B2DF8"/>
    <w:rsid w:val="001B68A3"/>
    <w:rsid w:val="001B733A"/>
    <w:rsid w:val="001C06FF"/>
    <w:rsid w:val="001C6698"/>
    <w:rsid w:val="001D0A4B"/>
    <w:rsid w:val="001D1D33"/>
    <w:rsid w:val="001D559E"/>
    <w:rsid w:val="001D761F"/>
    <w:rsid w:val="001E1694"/>
    <w:rsid w:val="001E2A9B"/>
    <w:rsid w:val="001E34A6"/>
    <w:rsid w:val="001E3919"/>
    <w:rsid w:val="001E7DF0"/>
    <w:rsid w:val="001F6DE1"/>
    <w:rsid w:val="002019DF"/>
    <w:rsid w:val="00206375"/>
    <w:rsid w:val="00207A72"/>
    <w:rsid w:val="0021473D"/>
    <w:rsid w:val="00215768"/>
    <w:rsid w:val="002225A9"/>
    <w:rsid w:val="00222C1D"/>
    <w:rsid w:val="00225EA4"/>
    <w:rsid w:val="002268FB"/>
    <w:rsid w:val="00232697"/>
    <w:rsid w:val="00233CAA"/>
    <w:rsid w:val="0023468C"/>
    <w:rsid w:val="0023486C"/>
    <w:rsid w:val="00234D72"/>
    <w:rsid w:val="0023603C"/>
    <w:rsid w:val="002379C5"/>
    <w:rsid w:val="00240E0B"/>
    <w:rsid w:val="00242E9B"/>
    <w:rsid w:val="002443A9"/>
    <w:rsid w:val="0024524C"/>
    <w:rsid w:val="002459B6"/>
    <w:rsid w:val="00252C33"/>
    <w:rsid w:val="00256102"/>
    <w:rsid w:val="002570A3"/>
    <w:rsid w:val="0025777F"/>
    <w:rsid w:val="00263A14"/>
    <w:rsid w:val="00263E18"/>
    <w:rsid w:val="00264A92"/>
    <w:rsid w:val="00270369"/>
    <w:rsid w:val="002710A1"/>
    <w:rsid w:val="00272165"/>
    <w:rsid w:val="00275C46"/>
    <w:rsid w:val="00282ECE"/>
    <w:rsid w:val="00283BF4"/>
    <w:rsid w:val="0028417F"/>
    <w:rsid w:val="00291DF2"/>
    <w:rsid w:val="0029215C"/>
    <w:rsid w:val="00294C54"/>
    <w:rsid w:val="00295FD6"/>
    <w:rsid w:val="00297FB3"/>
    <w:rsid w:val="002A341D"/>
    <w:rsid w:val="002A54B7"/>
    <w:rsid w:val="002B02C1"/>
    <w:rsid w:val="002B14CD"/>
    <w:rsid w:val="002B1706"/>
    <w:rsid w:val="002B1FCE"/>
    <w:rsid w:val="002C13D5"/>
    <w:rsid w:val="002C1DDB"/>
    <w:rsid w:val="002C2ACF"/>
    <w:rsid w:val="002C3BC4"/>
    <w:rsid w:val="002C3EAA"/>
    <w:rsid w:val="002C46E7"/>
    <w:rsid w:val="002C5182"/>
    <w:rsid w:val="002C5288"/>
    <w:rsid w:val="002C555E"/>
    <w:rsid w:val="002C583C"/>
    <w:rsid w:val="002C70ED"/>
    <w:rsid w:val="002D40D9"/>
    <w:rsid w:val="002D4DA0"/>
    <w:rsid w:val="002D5788"/>
    <w:rsid w:val="002D5C98"/>
    <w:rsid w:val="002D72B4"/>
    <w:rsid w:val="002E05FC"/>
    <w:rsid w:val="002E080F"/>
    <w:rsid w:val="002E0B8A"/>
    <w:rsid w:val="002E1172"/>
    <w:rsid w:val="002E1C09"/>
    <w:rsid w:val="002E48BA"/>
    <w:rsid w:val="002E535C"/>
    <w:rsid w:val="002F1048"/>
    <w:rsid w:val="002F2F5B"/>
    <w:rsid w:val="002F3BE2"/>
    <w:rsid w:val="003012C2"/>
    <w:rsid w:val="00301A9B"/>
    <w:rsid w:val="00305FF7"/>
    <w:rsid w:val="003100BF"/>
    <w:rsid w:val="00311AFD"/>
    <w:rsid w:val="0031337C"/>
    <w:rsid w:val="00314258"/>
    <w:rsid w:val="00315203"/>
    <w:rsid w:val="00316706"/>
    <w:rsid w:val="00316C93"/>
    <w:rsid w:val="00321931"/>
    <w:rsid w:val="00321CA4"/>
    <w:rsid w:val="003224C6"/>
    <w:rsid w:val="00327838"/>
    <w:rsid w:val="003310D9"/>
    <w:rsid w:val="003312B6"/>
    <w:rsid w:val="0033562B"/>
    <w:rsid w:val="0033610F"/>
    <w:rsid w:val="00342B67"/>
    <w:rsid w:val="00351F2D"/>
    <w:rsid w:val="00352EC8"/>
    <w:rsid w:val="00353C59"/>
    <w:rsid w:val="00353DB5"/>
    <w:rsid w:val="003560EE"/>
    <w:rsid w:val="003634F0"/>
    <w:rsid w:val="00364DA8"/>
    <w:rsid w:val="0036518B"/>
    <w:rsid w:val="0036527E"/>
    <w:rsid w:val="0036611C"/>
    <w:rsid w:val="00366791"/>
    <w:rsid w:val="00367A3E"/>
    <w:rsid w:val="00374114"/>
    <w:rsid w:val="0037661D"/>
    <w:rsid w:val="0037665B"/>
    <w:rsid w:val="00381424"/>
    <w:rsid w:val="00385F90"/>
    <w:rsid w:val="00386585"/>
    <w:rsid w:val="00386D13"/>
    <w:rsid w:val="00394792"/>
    <w:rsid w:val="00396D26"/>
    <w:rsid w:val="003A0793"/>
    <w:rsid w:val="003A0BDC"/>
    <w:rsid w:val="003A15B4"/>
    <w:rsid w:val="003A21AF"/>
    <w:rsid w:val="003A42B3"/>
    <w:rsid w:val="003A6048"/>
    <w:rsid w:val="003B2880"/>
    <w:rsid w:val="003B4015"/>
    <w:rsid w:val="003B5329"/>
    <w:rsid w:val="003C1BC8"/>
    <w:rsid w:val="003C2673"/>
    <w:rsid w:val="003C42AA"/>
    <w:rsid w:val="003C7ED3"/>
    <w:rsid w:val="003D2802"/>
    <w:rsid w:val="003D2C5C"/>
    <w:rsid w:val="003D406F"/>
    <w:rsid w:val="003D439A"/>
    <w:rsid w:val="003D7BEA"/>
    <w:rsid w:val="003E11EE"/>
    <w:rsid w:val="003E168B"/>
    <w:rsid w:val="003E1F8A"/>
    <w:rsid w:val="003E44B6"/>
    <w:rsid w:val="003E608A"/>
    <w:rsid w:val="003E6ADC"/>
    <w:rsid w:val="003E7037"/>
    <w:rsid w:val="00407897"/>
    <w:rsid w:val="00410AF6"/>
    <w:rsid w:val="00412B20"/>
    <w:rsid w:val="00417171"/>
    <w:rsid w:val="00426029"/>
    <w:rsid w:val="00426101"/>
    <w:rsid w:val="004262DC"/>
    <w:rsid w:val="00430D16"/>
    <w:rsid w:val="00433431"/>
    <w:rsid w:val="0043356D"/>
    <w:rsid w:val="004406C9"/>
    <w:rsid w:val="00442D05"/>
    <w:rsid w:val="00455B5D"/>
    <w:rsid w:val="004563A5"/>
    <w:rsid w:val="0046451E"/>
    <w:rsid w:val="004679C6"/>
    <w:rsid w:val="004701D2"/>
    <w:rsid w:val="00470DAF"/>
    <w:rsid w:val="004728D9"/>
    <w:rsid w:val="004733E9"/>
    <w:rsid w:val="00474738"/>
    <w:rsid w:val="00475605"/>
    <w:rsid w:val="00476119"/>
    <w:rsid w:val="00477D45"/>
    <w:rsid w:val="0048217F"/>
    <w:rsid w:val="00486C03"/>
    <w:rsid w:val="00491AC4"/>
    <w:rsid w:val="0049451C"/>
    <w:rsid w:val="0049585F"/>
    <w:rsid w:val="00495C04"/>
    <w:rsid w:val="00496F93"/>
    <w:rsid w:val="004A1FC5"/>
    <w:rsid w:val="004A2105"/>
    <w:rsid w:val="004A2710"/>
    <w:rsid w:val="004A49B3"/>
    <w:rsid w:val="004B146E"/>
    <w:rsid w:val="004B1926"/>
    <w:rsid w:val="004B1F4A"/>
    <w:rsid w:val="004B2CF0"/>
    <w:rsid w:val="004B64F3"/>
    <w:rsid w:val="004C00FC"/>
    <w:rsid w:val="004C5123"/>
    <w:rsid w:val="004C5392"/>
    <w:rsid w:val="004C7E65"/>
    <w:rsid w:val="004D110D"/>
    <w:rsid w:val="004D3AB4"/>
    <w:rsid w:val="004D6DE1"/>
    <w:rsid w:val="004E2AC4"/>
    <w:rsid w:val="004E3221"/>
    <w:rsid w:val="004E3F31"/>
    <w:rsid w:val="004E4ACD"/>
    <w:rsid w:val="004E7218"/>
    <w:rsid w:val="004F1458"/>
    <w:rsid w:val="004F1578"/>
    <w:rsid w:val="004F6083"/>
    <w:rsid w:val="004F6FE5"/>
    <w:rsid w:val="004F7066"/>
    <w:rsid w:val="004F70EA"/>
    <w:rsid w:val="00500C4E"/>
    <w:rsid w:val="005013E0"/>
    <w:rsid w:val="00501633"/>
    <w:rsid w:val="00502920"/>
    <w:rsid w:val="0050437F"/>
    <w:rsid w:val="00504B84"/>
    <w:rsid w:val="00515B69"/>
    <w:rsid w:val="005170BB"/>
    <w:rsid w:val="00517AEF"/>
    <w:rsid w:val="005214C3"/>
    <w:rsid w:val="00523B1D"/>
    <w:rsid w:val="00524083"/>
    <w:rsid w:val="0052738C"/>
    <w:rsid w:val="00527DA0"/>
    <w:rsid w:val="00531870"/>
    <w:rsid w:val="00533062"/>
    <w:rsid w:val="00537109"/>
    <w:rsid w:val="00544ED1"/>
    <w:rsid w:val="00550BB7"/>
    <w:rsid w:val="00555BD1"/>
    <w:rsid w:val="00561A6A"/>
    <w:rsid w:val="00563D27"/>
    <w:rsid w:val="00564E23"/>
    <w:rsid w:val="00570795"/>
    <w:rsid w:val="00573E6C"/>
    <w:rsid w:val="00574173"/>
    <w:rsid w:val="00575CE4"/>
    <w:rsid w:val="00582286"/>
    <w:rsid w:val="0058593B"/>
    <w:rsid w:val="00587E16"/>
    <w:rsid w:val="0059048D"/>
    <w:rsid w:val="0059203C"/>
    <w:rsid w:val="005940A7"/>
    <w:rsid w:val="00594778"/>
    <w:rsid w:val="005958AB"/>
    <w:rsid w:val="005A37AA"/>
    <w:rsid w:val="005A4719"/>
    <w:rsid w:val="005A4E6C"/>
    <w:rsid w:val="005A579B"/>
    <w:rsid w:val="005B2829"/>
    <w:rsid w:val="005C0BDC"/>
    <w:rsid w:val="005C39CF"/>
    <w:rsid w:val="005C4692"/>
    <w:rsid w:val="005C4914"/>
    <w:rsid w:val="005C58EC"/>
    <w:rsid w:val="005C6E7B"/>
    <w:rsid w:val="005C78E1"/>
    <w:rsid w:val="005D0348"/>
    <w:rsid w:val="005E21E9"/>
    <w:rsid w:val="005E4919"/>
    <w:rsid w:val="005E7D03"/>
    <w:rsid w:val="005E7FA7"/>
    <w:rsid w:val="005F45D8"/>
    <w:rsid w:val="005F521E"/>
    <w:rsid w:val="005F746A"/>
    <w:rsid w:val="005F781D"/>
    <w:rsid w:val="00602576"/>
    <w:rsid w:val="00602A04"/>
    <w:rsid w:val="00603395"/>
    <w:rsid w:val="00603BA4"/>
    <w:rsid w:val="00603ECA"/>
    <w:rsid w:val="00604E0F"/>
    <w:rsid w:val="00607A91"/>
    <w:rsid w:val="00610A34"/>
    <w:rsid w:val="00610BCF"/>
    <w:rsid w:val="00611E84"/>
    <w:rsid w:val="00612161"/>
    <w:rsid w:val="00612C67"/>
    <w:rsid w:val="006242C5"/>
    <w:rsid w:val="0062461C"/>
    <w:rsid w:val="006269AC"/>
    <w:rsid w:val="00626DE6"/>
    <w:rsid w:val="00637C4A"/>
    <w:rsid w:val="006411A8"/>
    <w:rsid w:val="00641CB0"/>
    <w:rsid w:val="00641F55"/>
    <w:rsid w:val="00647580"/>
    <w:rsid w:val="00650628"/>
    <w:rsid w:val="00652701"/>
    <w:rsid w:val="00653175"/>
    <w:rsid w:val="00656954"/>
    <w:rsid w:val="0066138F"/>
    <w:rsid w:val="00663076"/>
    <w:rsid w:val="00663EA8"/>
    <w:rsid w:val="0066786E"/>
    <w:rsid w:val="00667D11"/>
    <w:rsid w:val="00670814"/>
    <w:rsid w:val="00673F0B"/>
    <w:rsid w:val="00682307"/>
    <w:rsid w:val="00683AD0"/>
    <w:rsid w:val="00683D86"/>
    <w:rsid w:val="00684ABC"/>
    <w:rsid w:val="0069224D"/>
    <w:rsid w:val="0069289F"/>
    <w:rsid w:val="00693523"/>
    <w:rsid w:val="00693780"/>
    <w:rsid w:val="006961B1"/>
    <w:rsid w:val="00696A5C"/>
    <w:rsid w:val="006A419E"/>
    <w:rsid w:val="006B0014"/>
    <w:rsid w:val="006B1986"/>
    <w:rsid w:val="006B440D"/>
    <w:rsid w:val="006B78FA"/>
    <w:rsid w:val="006C34AB"/>
    <w:rsid w:val="006C58C7"/>
    <w:rsid w:val="006D0203"/>
    <w:rsid w:val="006D2F75"/>
    <w:rsid w:val="006D64EE"/>
    <w:rsid w:val="006E151E"/>
    <w:rsid w:val="006E1A48"/>
    <w:rsid w:val="006E1DBB"/>
    <w:rsid w:val="006E2200"/>
    <w:rsid w:val="006E33EB"/>
    <w:rsid w:val="006E3407"/>
    <w:rsid w:val="006F0F4D"/>
    <w:rsid w:val="006F2151"/>
    <w:rsid w:val="006F2FF0"/>
    <w:rsid w:val="006F79DC"/>
    <w:rsid w:val="0070237A"/>
    <w:rsid w:val="00702417"/>
    <w:rsid w:val="00704F43"/>
    <w:rsid w:val="00705BC5"/>
    <w:rsid w:val="00707814"/>
    <w:rsid w:val="00710095"/>
    <w:rsid w:val="007108BD"/>
    <w:rsid w:val="007149E1"/>
    <w:rsid w:val="00714A83"/>
    <w:rsid w:val="00716D9F"/>
    <w:rsid w:val="007218B5"/>
    <w:rsid w:val="00723887"/>
    <w:rsid w:val="00723996"/>
    <w:rsid w:val="00732CCF"/>
    <w:rsid w:val="00735C48"/>
    <w:rsid w:val="00736860"/>
    <w:rsid w:val="007463B2"/>
    <w:rsid w:val="00746BB7"/>
    <w:rsid w:val="00751161"/>
    <w:rsid w:val="007526F0"/>
    <w:rsid w:val="00757AD4"/>
    <w:rsid w:val="00763AF9"/>
    <w:rsid w:val="007654B5"/>
    <w:rsid w:val="00766F97"/>
    <w:rsid w:val="00767442"/>
    <w:rsid w:val="007706A8"/>
    <w:rsid w:val="0077193D"/>
    <w:rsid w:val="007771E6"/>
    <w:rsid w:val="00783419"/>
    <w:rsid w:val="00784610"/>
    <w:rsid w:val="007938C5"/>
    <w:rsid w:val="00797635"/>
    <w:rsid w:val="007A0172"/>
    <w:rsid w:val="007B13B5"/>
    <w:rsid w:val="007B3021"/>
    <w:rsid w:val="007B5C68"/>
    <w:rsid w:val="007B61AF"/>
    <w:rsid w:val="007C0EC6"/>
    <w:rsid w:val="007C32E1"/>
    <w:rsid w:val="007D2275"/>
    <w:rsid w:val="007D26C4"/>
    <w:rsid w:val="007D31DA"/>
    <w:rsid w:val="007D6062"/>
    <w:rsid w:val="007E06B1"/>
    <w:rsid w:val="007E3580"/>
    <w:rsid w:val="007E4E29"/>
    <w:rsid w:val="007F1975"/>
    <w:rsid w:val="007F2C98"/>
    <w:rsid w:val="0080275E"/>
    <w:rsid w:val="00810060"/>
    <w:rsid w:val="00810D27"/>
    <w:rsid w:val="008130D6"/>
    <w:rsid w:val="00813773"/>
    <w:rsid w:val="00814AE8"/>
    <w:rsid w:val="008174F1"/>
    <w:rsid w:val="00820B36"/>
    <w:rsid w:val="008229A2"/>
    <w:rsid w:val="00824099"/>
    <w:rsid w:val="00824A85"/>
    <w:rsid w:val="008252F0"/>
    <w:rsid w:val="00826595"/>
    <w:rsid w:val="008331E3"/>
    <w:rsid w:val="0083439F"/>
    <w:rsid w:val="008371C8"/>
    <w:rsid w:val="008404B0"/>
    <w:rsid w:val="00842E1D"/>
    <w:rsid w:val="00844A1A"/>
    <w:rsid w:val="0084628F"/>
    <w:rsid w:val="00846EE4"/>
    <w:rsid w:val="00847593"/>
    <w:rsid w:val="00850FAF"/>
    <w:rsid w:val="008535F0"/>
    <w:rsid w:val="00855712"/>
    <w:rsid w:val="00860807"/>
    <w:rsid w:val="00865169"/>
    <w:rsid w:val="00865D10"/>
    <w:rsid w:val="008672DC"/>
    <w:rsid w:val="008735B5"/>
    <w:rsid w:val="008763D4"/>
    <w:rsid w:val="00876C1F"/>
    <w:rsid w:val="008801D9"/>
    <w:rsid w:val="00886DED"/>
    <w:rsid w:val="00890832"/>
    <w:rsid w:val="008948AA"/>
    <w:rsid w:val="00894A04"/>
    <w:rsid w:val="00896361"/>
    <w:rsid w:val="008A3333"/>
    <w:rsid w:val="008B222D"/>
    <w:rsid w:val="008B48A7"/>
    <w:rsid w:val="008B6F81"/>
    <w:rsid w:val="008C0303"/>
    <w:rsid w:val="008C0D17"/>
    <w:rsid w:val="008C1711"/>
    <w:rsid w:val="008C2F2E"/>
    <w:rsid w:val="008C448D"/>
    <w:rsid w:val="008D25DA"/>
    <w:rsid w:val="008D55DC"/>
    <w:rsid w:val="008D5CD7"/>
    <w:rsid w:val="008D75AC"/>
    <w:rsid w:val="008E04E1"/>
    <w:rsid w:val="008E0BAB"/>
    <w:rsid w:val="008E10C5"/>
    <w:rsid w:val="008E617F"/>
    <w:rsid w:val="008E73CD"/>
    <w:rsid w:val="008F202C"/>
    <w:rsid w:val="008F26F5"/>
    <w:rsid w:val="008F3460"/>
    <w:rsid w:val="008F58FD"/>
    <w:rsid w:val="008F6A5D"/>
    <w:rsid w:val="008F6D5B"/>
    <w:rsid w:val="0090338D"/>
    <w:rsid w:val="0090362B"/>
    <w:rsid w:val="009054AA"/>
    <w:rsid w:val="00905F82"/>
    <w:rsid w:val="00912950"/>
    <w:rsid w:val="00912FDD"/>
    <w:rsid w:val="0091473D"/>
    <w:rsid w:val="00916FF9"/>
    <w:rsid w:val="009203F0"/>
    <w:rsid w:val="00920BE0"/>
    <w:rsid w:val="00920D6E"/>
    <w:rsid w:val="00922133"/>
    <w:rsid w:val="00930211"/>
    <w:rsid w:val="00932DFD"/>
    <w:rsid w:val="00934067"/>
    <w:rsid w:val="009343A8"/>
    <w:rsid w:val="009431DC"/>
    <w:rsid w:val="0094472B"/>
    <w:rsid w:val="0094695D"/>
    <w:rsid w:val="009471FD"/>
    <w:rsid w:val="00951015"/>
    <w:rsid w:val="00952097"/>
    <w:rsid w:val="00954448"/>
    <w:rsid w:val="00955D32"/>
    <w:rsid w:val="00960704"/>
    <w:rsid w:val="0096301E"/>
    <w:rsid w:val="0096331D"/>
    <w:rsid w:val="0096400E"/>
    <w:rsid w:val="009673E6"/>
    <w:rsid w:val="009700CB"/>
    <w:rsid w:val="0097198B"/>
    <w:rsid w:val="00972BBF"/>
    <w:rsid w:val="00974587"/>
    <w:rsid w:val="00974A64"/>
    <w:rsid w:val="009761AA"/>
    <w:rsid w:val="009808FB"/>
    <w:rsid w:val="009815FC"/>
    <w:rsid w:val="00981DD6"/>
    <w:rsid w:val="00983889"/>
    <w:rsid w:val="00985624"/>
    <w:rsid w:val="009857E7"/>
    <w:rsid w:val="009878C2"/>
    <w:rsid w:val="0099136F"/>
    <w:rsid w:val="00991538"/>
    <w:rsid w:val="00993253"/>
    <w:rsid w:val="00994132"/>
    <w:rsid w:val="0099445C"/>
    <w:rsid w:val="009950B9"/>
    <w:rsid w:val="00995874"/>
    <w:rsid w:val="00995E6A"/>
    <w:rsid w:val="00996E89"/>
    <w:rsid w:val="00997CF6"/>
    <w:rsid w:val="009A1114"/>
    <w:rsid w:val="009A2678"/>
    <w:rsid w:val="009B62FD"/>
    <w:rsid w:val="009B6DE8"/>
    <w:rsid w:val="009B7E3E"/>
    <w:rsid w:val="009C1302"/>
    <w:rsid w:val="009C32C9"/>
    <w:rsid w:val="009C5973"/>
    <w:rsid w:val="009C649C"/>
    <w:rsid w:val="009C651F"/>
    <w:rsid w:val="009C6592"/>
    <w:rsid w:val="009C7144"/>
    <w:rsid w:val="009D0976"/>
    <w:rsid w:val="009D428D"/>
    <w:rsid w:val="009D7A19"/>
    <w:rsid w:val="009E02D5"/>
    <w:rsid w:val="009E145E"/>
    <w:rsid w:val="009E4C04"/>
    <w:rsid w:val="009E72BD"/>
    <w:rsid w:val="009E7A2E"/>
    <w:rsid w:val="009F0079"/>
    <w:rsid w:val="009F33AA"/>
    <w:rsid w:val="009F48F4"/>
    <w:rsid w:val="00A011E5"/>
    <w:rsid w:val="00A04149"/>
    <w:rsid w:val="00A04503"/>
    <w:rsid w:val="00A12723"/>
    <w:rsid w:val="00A13B35"/>
    <w:rsid w:val="00A13BB9"/>
    <w:rsid w:val="00A14825"/>
    <w:rsid w:val="00A15044"/>
    <w:rsid w:val="00A176F8"/>
    <w:rsid w:val="00A20AAB"/>
    <w:rsid w:val="00A21334"/>
    <w:rsid w:val="00A213C8"/>
    <w:rsid w:val="00A225BE"/>
    <w:rsid w:val="00A330AE"/>
    <w:rsid w:val="00A335BF"/>
    <w:rsid w:val="00A3410E"/>
    <w:rsid w:val="00A4167D"/>
    <w:rsid w:val="00A41AFD"/>
    <w:rsid w:val="00A43FDB"/>
    <w:rsid w:val="00A44FB8"/>
    <w:rsid w:val="00A45616"/>
    <w:rsid w:val="00A45A4A"/>
    <w:rsid w:val="00A6035A"/>
    <w:rsid w:val="00A6272E"/>
    <w:rsid w:val="00A63AF4"/>
    <w:rsid w:val="00A647D7"/>
    <w:rsid w:val="00A743D6"/>
    <w:rsid w:val="00A75A09"/>
    <w:rsid w:val="00A763CF"/>
    <w:rsid w:val="00A81376"/>
    <w:rsid w:val="00A84B60"/>
    <w:rsid w:val="00A85730"/>
    <w:rsid w:val="00A91225"/>
    <w:rsid w:val="00A976BD"/>
    <w:rsid w:val="00AA0234"/>
    <w:rsid w:val="00AA0959"/>
    <w:rsid w:val="00AA1266"/>
    <w:rsid w:val="00AA1BA0"/>
    <w:rsid w:val="00AA462A"/>
    <w:rsid w:val="00AA77D5"/>
    <w:rsid w:val="00AB14B7"/>
    <w:rsid w:val="00AB26E1"/>
    <w:rsid w:val="00AB2AAE"/>
    <w:rsid w:val="00AB7F45"/>
    <w:rsid w:val="00AC0F25"/>
    <w:rsid w:val="00AC1DCE"/>
    <w:rsid w:val="00AC28F9"/>
    <w:rsid w:val="00AC2E47"/>
    <w:rsid w:val="00AC46CB"/>
    <w:rsid w:val="00AC55CE"/>
    <w:rsid w:val="00AC623E"/>
    <w:rsid w:val="00AC6483"/>
    <w:rsid w:val="00AC7E7D"/>
    <w:rsid w:val="00AD1515"/>
    <w:rsid w:val="00AD6BEB"/>
    <w:rsid w:val="00AE1302"/>
    <w:rsid w:val="00AE2154"/>
    <w:rsid w:val="00AE449B"/>
    <w:rsid w:val="00AE4562"/>
    <w:rsid w:val="00AE4AE5"/>
    <w:rsid w:val="00AE5494"/>
    <w:rsid w:val="00AE5A90"/>
    <w:rsid w:val="00AF24D2"/>
    <w:rsid w:val="00AF4D0A"/>
    <w:rsid w:val="00AF5F6B"/>
    <w:rsid w:val="00B01A46"/>
    <w:rsid w:val="00B07672"/>
    <w:rsid w:val="00B1001D"/>
    <w:rsid w:val="00B12F1D"/>
    <w:rsid w:val="00B13B27"/>
    <w:rsid w:val="00B14FE4"/>
    <w:rsid w:val="00B20930"/>
    <w:rsid w:val="00B225E9"/>
    <w:rsid w:val="00B24F78"/>
    <w:rsid w:val="00B25E2D"/>
    <w:rsid w:val="00B25F59"/>
    <w:rsid w:val="00B263DD"/>
    <w:rsid w:val="00B30471"/>
    <w:rsid w:val="00B33118"/>
    <w:rsid w:val="00B3698D"/>
    <w:rsid w:val="00B443E9"/>
    <w:rsid w:val="00B46C00"/>
    <w:rsid w:val="00B54F51"/>
    <w:rsid w:val="00B55B2D"/>
    <w:rsid w:val="00B56075"/>
    <w:rsid w:val="00B579E3"/>
    <w:rsid w:val="00B6328F"/>
    <w:rsid w:val="00B637B0"/>
    <w:rsid w:val="00B6665D"/>
    <w:rsid w:val="00B67AF0"/>
    <w:rsid w:val="00B7148F"/>
    <w:rsid w:val="00B7622C"/>
    <w:rsid w:val="00B77BCA"/>
    <w:rsid w:val="00B80B16"/>
    <w:rsid w:val="00B8197C"/>
    <w:rsid w:val="00B85127"/>
    <w:rsid w:val="00B938AB"/>
    <w:rsid w:val="00B96812"/>
    <w:rsid w:val="00B97263"/>
    <w:rsid w:val="00BA0391"/>
    <w:rsid w:val="00BA170C"/>
    <w:rsid w:val="00BA4D6A"/>
    <w:rsid w:val="00BA65B8"/>
    <w:rsid w:val="00BB3C8F"/>
    <w:rsid w:val="00BB6DF2"/>
    <w:rsid w:val="00BC047A"/>
    <w:rsid w:val="00BC6DF2"/>
    <w:rsid w:val="00BC787E"/>
    <w:rsid w:val="00BD374B"/>
    <w:rsid w:val="00BD5E34"/>
    <w:rsid w:val="00BE0413"/>
    <w:rsid w:val="00BE08E3"/>
    <w:rsid w:val="00BE187E"/>
    <w:rsid w:val="00BE2F6D"/>
    <w:rsid w:val="00BE3F93"/>
    <w:rsid w:val="00BE64A0"/>
    <w:rsid w:val="00BF0D90"/>
    <w:rsid w:val="00BF2BE1"/>
    <w:rsid w:val="00BF3217"/>
    <w:rsid w:val="00BF4CEE"/>
    <w:rsid w:val="00C0151D"/>
    <w:rsid w:val="00C02322"/>
    <w:rsid w:val="00C027D3"/>
    <w:rsid w:val="00C040BE"/>
    <w:rsid w:val="00C04122"/>
    <w:rsid w:val="00C04986"/>
    <w:rsid w:val="00C0637F"/>
    <w:rsid w:val="00C06B52"/>
    <w:rsid w:val="00C07169"/>
    <w:rsid w:val="00C12FFF"/>
    <w:rsid w:val="00C16985"/>
    <w:rsid w:val="00C2267B"/>
    <w:rsid w:val="00C26CC1"/>
    <w:rsid w:val="00C27542"/>
    <w:rsid w:val="00C30809"/>
    <w:rsid w:val="00C31A4A"/>
    <w:rsid w:val="00C32D89"/>
    <w:rsid w:val="00C331BE"/>
    <w:rsid w:val="00C34B8A"/>
    <w:rsid w:val="00C426F5"/>
    <w:rsid w:val="00C42C72"/>
    <w:rsid w:val="00C42DDC"/>
    <w:rsid w:val="00C4653F"/>
    <w:rsid w:val="00C468C9"/>
    <w:rsid w:val="00C500AC"/>
    <w:rsid w:val="00C5050A"/>
    <w:rsid w:val="00C52EA4"/>
    <w:rsid w:val="00C54FC2"/>
    <w:rsid w:val="00C57FC9"/>
    <w:rsid w:val="00C6160B"/>
    <w:rsid w:val="00C63989"/>
    <w:rsid w:val="00C67491"/>
    <w:rsid w:val="00C7149B"/>
    <w:rsid w:val="00C73088"/>
    <w:rsid w:val="00C73E31"/>
    <w:rsid w:val="00C77151"/>
    <w:rsid w:val="00C80BD2"/>
    <w:rsid w:val="00C81FC0"/>
    <w:rsid w:val="00C8331A"/>
    <w:rsid w:val="00C836DC"/>
    <w:rsid w:val="00C84171"/>
    <w:rsid w:val="00C8757F"/>
    <w:rsid w:val="00C87A21"/>
    <w:rsid w:val="00C90296"/>
    <w:rsid w:val="00C95BC4"/>
    <w:rsid w:val="00C962FD"/>
    <w:rsid w:val="00CA34E6"/>
    <w:rsid w:val="00CA40B0"/>
    <w:rsid w:val="00CA5828"/>
    <w:rsid w:val="00CA6114"/>
    <w:rsid w:val="00CC3BC6"/>
    <w:rsid w:val="00CC3F3F"/>
    <w:rsid w:val="00CC46B5"/>
    <w:rsid w:val="00CC4CEA"/>
    <w:rsid w:val="00CC5CA6"/>
    <w:rsid w:val="00CD08CF"/>
    <w:rsid w:val="00CD0932"/>
    <w:rsid w:val="00CD1B55"/>
    <w:rsid w:val="00CE3581"/>
    <w:rsid w:val="00CE547F"/>
    <w:rsid w:val="00CF03A6"/>
    <w:rsid w:val="00CF15E6"/>
    <w:rsid w:val="00CF1DA9"/>
    <w:rsid w:val="00CF6338"/>
    <w:rsid w:val="00CF75A2"/>
    <w:rsid w:val="00D00B6B"/>
    <w:rsid w:val="00D02B9C"/>
    <w:rsid w:val="00D066DF"/>
    <w:rsid w:val="00D06C83"/>
    <w:rsid w:val="00D138EB"/>
    <w:rsid w:val="00D13A5A"/>
    <w:rsid w:val="00D13AB3"/>
    <w:rsid w:val="00D14494"/>
    <w:rsid w:val="00D14D10"/>
    <w:rsid w:val="00D16D54"/>
    <w:rsid w:val="00D22D86"/>
    <w:rsid w:val="00D2525D"/>
    <w:rsid w:val="00D253E2"/>
    <w:rsid w:val="00D267EC"/>
    <w:rsid w:val="00D2753D"/>
    <w:rsid w:val="00D305F0"/>
    <w:rsid w:val="00D31F55"/>
    <w:rsid w:val="00D349D1"/>
    <w:rsid w:val="00D37174"/>
    <w:rsid w:val="00D409DE"/>
    <w:rsid w:val="00D40A86"/>
    <w:rsid w:val="00D4104F"/>
    <w:rsid w:val="00D41287"/>
    <w:rsid w:val="00D4164E"/>
    <w:rsid w:val="00D4480F"/>
    <w:rsid w:val="00D462D6"/>
    <w:rsid w:val="00D54455"/>
    <w:rsid w:val="00D55397"/>
    <w:rsid w:val="00D5589B"/>
    <w:rsid w:val="00D570D5"/>
    <w:rsid w:val="00D571EF"/>
    <w:rsid w:val="00D6103C"/>
    <w:rsid w:val="00D63EC8"/>
    <w:rsid w:val="00D64886"/>
    <w:rsid w:val="00D70015"/>
    <w:rsid w:val="00D822A4"/>
    <w:rsid w:val="00D914E4"/>
    <w:rsid w:val="00DA3F5E"/>
    <w:rsid w:val="00DA496E"/>
    <w:rsid w:val="00DA62A0"/>
    <w:rsid w:val="00DA7742"/>
    <w:rsid w:val="00DC51CA"/>
    <w:rsid w:val="00DD223D"/>
    <w:rsid w:val="00DD4B9A"/>
    <w:rsid w:val="00DD5707"/>
    <w:rsid w:val="00DD6E7C"/>
    <w:rsid w:val="00DF151A"/>
    <w:rsid w:val="00DF1DA8"/>
    <w:rsid w:val="00DF2BD9"/>
    <w:rsid w:val="00DF429A"/>
    <w:rsid w:val="00DF6B22"/>
    <w:rsid w:val="00E029F5"/>
    <w:rsid w:val="00E06CA6"/>
    <w:rsid w:val="00E07D91"/>
    <w:rsid w:val="00E132B3"/>
    <w:rsid w:val="00E15217"/>
    <w:rsid w:val="00E17C69"/>
    <w:rsid w:val="00E202D6"/>
    <w:rsid w:val="00E21D90"/>
    <w:rsid w:val="00E23E6C"/>
    <w:rsid w:val="00E26B4E"/>
    <w:rsid w:val="00E3126A"/>
    <w:rsid w:val="00E34D2D"/>
    <w:rsid w:val="00E377D8"/>
    <w:rsid w:val="00E447FE"/>
    <w:rsid w:val="00E474C6"/>
    <w:rsid w:val="00E47672"/>
    <w:rsid w:val="00E548F8"/>
    <w:rsid w:val="00E627D5"/>
    <w:rsid w:val="00E639CC"/>
    <w:rsid w:val="00E63D63"/>
    <w:rsid w:val="00E64D1B"/>
    <w:rsid w:val="00E668EA"/>
    <w:rsid w:val="00E67A4F"/>
    <w:rsid w:val="00E70024"/>
    <w:rsid w:val="00E72AAC"/>
    <w:rsid w:val="00E7636E"/>
    <w:rsid w:val="00E8166F"/>
    <w:rsid w:val="00E835F5"/>
    <w:rsid w:val="00E83917"/>
    <w:rsid w:val="00E867A0"/>
    <w:rsid w:val="00E87167"/>
    <w:rsid w:val="00E87734"/>
    <w:rsid w:val="00E9608C"/>
    <w:rsid w:val="00EA273D"/>
    <w:rsid w:val="00EA49C6"/>
    <w:rsid w:val="00EA52F8"/>
    <w:rsid w:val="00EA710D"/>
    <w:rsid w:val="00EA72DA"/>
    <w:rsid w:val="00EB67AD"/>
    <w:rsid w:val="00EB6BF2"/>
    <w:rsid w:val="00EC04E5"/>
    <w:rsid w:val="00EC2E72"/>
    <w:rsid w:val="00EC3F74"/>
    <w:rsid w:val="00EC4DA5"/>
    <w:rsid w:val="00EC50B2"/>
    <w:rsid w:val="00EC5C76"/>
    <w:rsid w:val="00EC6139"/>
    <w:rsid w:val="00EC7463"/>
    <w:rsid w:val="00ED2404"/>
    <w:rsid w:val="00ED3ECD"/>
    <w:rsid w:val="00ED5EAB"/>
    <w:rsid w:val="00ED5F5A"/>
    <w:rsid w:val="00EE02FC"/>
    <w:rsid w:val="00EE0352"/>
    <w:rsid w:val="00EE1EA8"/>
    <w:rsid w:val="00EE4395"/>
    <w:rsid w:val="00EE5C82"/>
    <w:rsid w:val="00EF02A0"/>
    <w:rsid w:val="00EF0CAC"/>
    <w:rsid w:val="00EF3ED4"/>
    <w:rsid w:val="00EF4DC5"/>
    <w:rsid w:val="00F022E9"/>
    <w:rsid w:val="00F0405C"/>
    <w:rsid w:val="00F07587"/>
    <w:rsid w:val="00F134CE"/>
    <w:rsid w:val="00F14365"/>
    <w:rsid w:val="00F14F99"/>
    <w:rsid w:val="00F15461"/>
    <w:rsid w:val="00F22480"/>
    <w:rsid w:val="00F23427"/>
    <w:rsid w:val="00F23543"/>
    <w:rsid w:val="00F23925"/>
    <w:rsid w:val="00F242AB"/>
    <w:rsid w:val="00F25CFE"/>
    <w:rsid w:val="00F25FE2"/>
    <w:rsid w:val="00F26E3D"/>
    <w:rsid w:val="00F27033"/>
    <w:rsid w:val="00F30B95"/>
    <w:rsid w:val="00F34EF3"/>
    <w:rsid w:val="00F37554"/>
    <w:rsid w:val="00F40C11"/>
    <w:rsid w:val="00F43E5E"/>
    <w:rsid w:val="00F51648"/>
    <w:rsid w:val="00F5243A"/>
    <w:rsid w:val="00F53E6B"/>
    <w:rsid w:val="00F60A49"/>
    <w:rsid w:val="00F632F8"/>
    <w:rsid w:val="00F73723"/>
    <w:rsid w:val="00F74702"/>
    <w:rsid w:val="00F747BF"/>
    <w:rsid w:val="00F749C5"/>
    <w:rsid w:val="00F776F1"/>
    <w:rsid w:val="00F80DB2"/>
    <w:rsid w:val="00F83337"/>
    <w:rsid w:val="00F92DFD"/>
    <w:rsid w:val="00F936A6"/>
    <w:rsid w:val="00F94B2F"/>
    <w:rsid w:val="00F94BB8"/>
    <w:rsid w:val="00F95BC1"/>
    <w:rsid w:val="00F97409"/>
    <w:rsid w:val="00FA1219"/>
    <w:rsid w:val="00FA5685"/>
    <w:rsid w:val="00FA5A05"/>
    <w:rsid w:val="00FA7614"/>
    <w:rsid w:val="00FB065F"/>
    <w:rsid w:val="00FB406C"/>
    <w:rsid w:val="00FB523D"/>
    <w:rsid w:val="00FB70BF"/>
    <w:rsid w:val="00FB76C0"/>
    <w:rsid w:val="00FC4C4D"/>
    <w:rsid w:val="00FC58A0"/>
    <w:rsid w:val="00FC61E9"/>
    <w:rsid w:val="00FC697C"/>
    <w:rsid w:val="00FC7D0B"/>
    <w:rsid w:val="00FD0D15"/>
    <w:rsid w:val="00FD36EB"/>
    <w:rsid w:val="00FD3C47"/>
    <w:rsid w:val="00FD6189"/>
    <w:rsid w:val="00FE49CE"/>
    <w:rsid w:val="00FE4B4B"/>
    <w:rsid w:val="00FE4DF3"/>
    <w:rsid w:val="00FE5948"/>
    <w:rsid w:val="00FE7897"/>
    <w:rsid w:val="00FF2646"/>
    <w:rsid w:val="00FF4C56"/>
    <w:rsid w:val="00FF77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E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C7E7D"/>
    <w:pPr>
      <w:suppressAutoHyphens/>
      <w:spacing w:after="0" w:line="240" w:lineRule="auto"/>
      <w:ind w:firstLine="540"/>
      <w:jc w:val="both"/>
    </w:pPr>
    <w:rPr>
      <w:rFonts w:ascii="Times New Roman" w:eastAsia="Times New Roman" w:hAnsi="Times New Roman" w:cs="Times New Roman"/>
      <w:b/>
      <w:bCs/>
      <w:sz w:val="24"/>
      <w:szCs w:val="24"/>
      <w:lang w:eastAsia="ar-SA"/>
    </w:rPr>
  </w:style>
  <w:style w:type="character" w:customStyle="1" w:styleId="a4">
    <w:name w:val="Основной текст с отступом Знак"/>
    <w:basedOn w:val="a0"/>
    <w:link w:val="a3"/>
    <w:rsid w:val="00AC7E7D"/>
    <w:rPr>
      <w:rFonts w:ascii="Times New Roman" w:eastAsia="Times New Roman" w:hAnsi="Times New Roman" w:cs="Times New Roman"/>
      <w:b/>
      <w:bCs/>
      <w:sz w:val="24"/>
      <w:szCs w:val="24"/>
      <w:lang w:eastAsia="ar-SA"/>
    </w:rPr>
  </w:style>
  <w:style w:type="paragraph" w:styleId="a5">
    <w:name w:val="List Paragraph"/>
    <w:basedOn w:val="a"/>
    <w:uiPriority w:val="34"/>
    <w:qFormat/>
    <w:rsid w:val="00641F55"/>
    <w:pPr>
      <w:ind w:left="720"/>
      <w:contextualSpacing/>
    </w:pPr>
  </w:style>
  <w:style w:type="paragraph" w:styleId="a6">
    <w:name w:val="Title"/>
    <w:basedOn w:val="a"/>
    <w:link w:val="a7"/>
    <w:qFormat/>
    <w:rsid w:val="00641F55"/>
    <w:pPr>
      <w:spacing w:after="0" w:line="240" w:lineRule="auto"/>
      <w:jc w:val="center"/>
    </w:pPr>
    <w:rPr>
      <w:rFonts w:ascii="Times New Roman" w:eastAsia="Times New Roman" w:hAnsi="Times New Roman" w:cs="Times New Roman"/>
      <w:b/>
      <w:sz w:val="18"/>
      <w:szCs w:val="20"/>
      <w:lang w:eastAsia="ru-RU"/>
    </w:rPr>
  </w:style>
  <w:style w:type="character" w:customStyle="1" w:styleId="a7">
    <w:name w:val="Название Знак"/>
    <w:basedOn w:val="a0"/>
    <w:link w:val="a6"/>
    <w:rsid w:val="00641F55"/>
    <w:rPr>
      <w:rFonts w:ascii="Times New Roman" w:eastAsia="Times New Roman" w:hAnsi="Times New Roman" w:cs="Times New Roman"/>
      <w:b/>
      <w:sz w:val="18"/>
      <w:szCs w:val="20"/>
      <w:lang w:eastAsia="ru-RU"/>
    </w:rPr>
  </w:style>
  <w:style w:type="paragraph" w:customStyle="1" w:styleId="ConsNormal">
    <w:name w:val="ConsNormal"/>
    <w:rsid w:val="00641F55"/>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character" w:styleId="a8">
    <w:name w:val="Hyperlink"/>
    <w:basedOn w:val="a0"/>
    <w:uiPriority w:val="99"/>
    <w:unhideWhenUsed/>
    <w:rsid w:val="00641F55"/>
    <w:rPr>
      <w:color w:val="0000FF" w:themeColor="hyperlink"/>
      <w:u w:val="single"/>
    </w:rPr>
  </w:style>
  <w:style w:type="paragraph" w:styleId="a9">
    <w:name w:val="Body Text"/>
    <w:basedOn w:val="a"/>
    <w:link w:val="aa"/>
    <w:uiPriority w:val="99"/>
    <w:semiHidden/>
    <w:unhideWhenUsed/>
    <w:rsid w:val="00641F55"/>
    <w:pPr>
      <w:spacing w:after="120"/>
    </w:pPr>
  </w:style>
  <w:style w:type="character" w:customStyle="1" w:styleId="aa">
    <w:name w:val="Основной текст Знак"/>
    <w:basedOn w:val="a0"/>
    <w:link w:val="a9"/>
    <w:uiPriority w:val="99"/>
    <w:semiHidden/>
    <w:rsid w:val="00641F55"/>
  </w:style>
  <w:style w:type="paragraph" w:styleId="ab">
    <w:name w:val="Block Text"/>
    <w:basedOn w:val="a"/>
    <w:rsid w:val="00641F55"/>
    <w:pPr>
      <w:spacing w:after="120" w:line="240" w:lineRule="auto"/>
      <w:ind w:left="4820" w:right="-766"/>
    </w:pPr>
    <w:rPr>
      <w:rFonts w:ascii="Times New Roman" w:eastAsia="Times New Roman" w:hAnsi="Times New Roman" w:cs="Times New Roman"/>
      <w:sz w:val="24"/>
      <w:szCs w:val="20"/>
      <w:lang w:eastAsia="ru-RU"/>
    </w:rPr>
  </w:style>
  <w:style w:type="character" w:styleId="ac">
    <w:name w:val="FollowedHyperlink"/>
    <w:basedOn w:val="a0"/>
    <w:uiPriority w:val="99"/>
    <w:semiHidden/>
    <w:unhideWhenUsed/>
    <w:rsid w:val="001E169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spopova_tg@es.irkutskenergo.ru" TargetMode="External"/><Relationship Id="rId5" Type="http://schemas.openxmlformats.org/officeDocument/2006/relationships/hyperlink" Target="mailto:raspopova_tg@es.irkutskenerg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884</TotalTime>
  <Pages>6</Pages>
  <Words>2460</Words>
  <Characters>14024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raspopova_tg</dc:creator>
  <cp:lastModifiedBy>raspopova_tg</cp:lastModifiedBy>
  <cp:revision>13</cp:revision>
  <cp:lastPrinted>2014-10-24T06:57:00Z</cp:lastPrinted>
  <dcterms:created xsi:type="dcterms:W3CDTF">2014-09-30T09:29:00Z</dcterms:created>
  <dcterms:modified xsi:type="dcterms:W3CDTF">2014-10-24T06:57:00Z</dcterms:modified>
</cp:coreProperties>
</file>