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C9E" w:rsidRDefault="0012556F" w:rsidP="00625C9E">
      <w:pPr>
        <w:spacing w:after="0"/>
        <w:jc w:val="right"/>
        <w:rPr>
          <w:rFonts w:ascii="Times New Roman" w:hAnsi="Times New Roman" w:cs="Times New Roman"/>
        </w:rPr>
      </w:pPr>
      <w:r w:rsidRPr="0012556F">
        <w:rPr>
          <w:rFonts w:ascii="Times New Roman" w:hAnsi="Times New Roman" w:cs="Times New Roman"/>
        </w:rPr>
        <w:t>Приложение №1</w:t>
      </w:r>
    </w:p>
    <w:p w:rsidR="00625C9E" w:rsidRDefault="00224D8C" w:rsidP="00625C9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625C9E">
        <w:rPr>
          <w:rFonts w:ascii="Times New Roman" w:hAnsi="Times New Roman" w:cs="Times New Roman"/>
        </w:rPr>
        <w:t>«</w:t>
      </w:r>
      <w:r w:rsidR="00625C9E" w:rsidRPr="00625C9E">
        <w:rPr>
          <w:rFonts w:ascii="Times New Roman" w:hAnsi="Times New Roman" w:cs="Times New Roman"/>
        </w:rPr>
        <w:t>Условиям</w:t>
      </w:r>
      <w:r w:rsidR="00625C9E">
        <w:rPr>
          <w:rFonts w:ascii="Times New Roman" w:hAnsi="Times New Roman" w:cs="Times New Roman"/>
        </w:rPr>
        <w:t xml:space="preserve"> изготовления и размещения</w:t>
      </w:r>
    </w:p>
    <w:p w:rsidR="00625C9E" w:rsidRDefault="00625C9E" w:rsidP="00625C9E">
      <w:pPr>
        <w:spacing w:after="0"/>
        <w:jc w:val="right"/>
        <w:rPr>
          <w:rFonts w:ascii="Times New Roman" w:hAnsi="Times New Roman" w:cs="Times New Roman"/>
        </w:rPr>
      </w:pPr>
      <w:r w:rsidRPr="00625C9E">
        <w:rPr>
          <w:rFonts w:ascii="Times New Roman" w:hAnsi="Times New Roman" w:cs="Times New Roman"/>
        </w:rPr>
        <w:t>информаци</w:t>
      </w:r>
      <w:r>
        <w:rPr>
          <w:rFonts w:ascii="Times New Roman" w:hAnsi="Times New Roman" w:cs="Times New Roman"/>
        </w:rPr>
        <w:t xml:space="preserve">онных материалов в </w:t>
      </w:r>
      <w:proofErr w:type="gramStart"/>
      <w:r>
        <w:rPr>
          <w:rFonts w:ascii="Times New Roman" w:hAnsi="Times New Roman" w:cs="Times New Roman"/>
        </w:rPr>
        <w:t>федеральном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625C9E" w:rsidRDefault="00625C9E" w:rsidP="00625C9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печатном издании, </w:t>
      </w:r>
      <w:proofErr w:type="gramStart"/>
      <w:r>
        <w:rPr>
          <w:rFonts w:ascii="Times New Roman" w:hAnsi="Times New Roman" w:cs="Times New Roman"/>
        </w:rPr>
        <w:t>ежедневное</w:t>
      </w:r>
      <w:proofErr w:type="gramEnd"/>
    </w:p>
    <w:p w:rsidR="00656954" w:rsidRDefault="00625C9E" w:rsidP="00625C9E">
      <w:pPr>
        <w:spacing w:after="0"/>
        <w:jc w:val="right"/>
        <w:rPr>
          <w:rFonts w:ascii="Times New Roman" w:hAnsi="Times New Roman" w:cs="Times New Roman"/>
        </w:rPr>
      </w:pPr>
      <w:r w:rsidRPr="00625C9E">
        <w:rPr>
          <w:rFonts w:ascii="Times New Roman" w:hAnsi="Times New Roman" w:cs="Times New Roman"/>
        </w:rPr>
        <w:t>распространение на территории Иркутской области»</w:t>
      </w:r>
    </w:p>
    <w:p w:rsidR="00625C9E" w:rsidRDefault="00625C9E" w:rsidP="00625C9E">
      <w:pPr>
        <w:spacing w:after="0"/>
        <w:jc w:val="right"/>
        <w:rPr>
          <w:rFonts w:ascii="Times New Roman" w:hAnsi="Times New Roman" w:cs="Times New Roman"/>
        </w:rPr>
      </w:pPr>
    </w:p>
    <w:p w:rsidR="00625C9E" w:rsidRDefault="00625C9E" w:rsidP="00625C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D8C">
        <w:rPr>
          <w:rFonts w:ascii="Times New Roman" w:hAnsi="Times New Roman" w:cs="Times New Roman"/>
          <w:b/>
          <w:sz w:val="24"/>
          <w:szCs w:val="24"/>
        </w:rPr>
        <w:t>Территория обслуживания ООО «Иркутскэнергосбыт»</w:t>
      </w:r>
    </w:p>
    <w:p w:rsidR="00625C9E" w:rsidRDefault="00625C9E" w:rsidP="00625C9E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595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</w:tblGrid>
      <w:tr w:rsidR="00625C9E" w:rsidRPr="0077465C" w:rsidTr="00625C9E">
        <w:trPr>
          <w:trHeight w:val="225"/>
        </w:trPr>
        <w:tc>
          <w:tcPr>
            <w:tcW w:w="5954" w:type="dxa"/>
            <w:shd w:val="clear" w:color="auto" w:fill="DAEEF3"/>
            <w:noWrap/>
            <w:hideMark/>
          </w:tcPr>
          <w:p w:rsidR="00625C9E" w:rsidRPr="00B263FC" w:rsidRDefault="00625C9E" w:rsidP="00BB22AB">
            <w:pPr>
              <w:rPr>
                <w:b/>
                <w:bCs/>
              </w:rPr>
            </w:pPr>
            <w:r w:rsidRPr="00B263FC">
              <w:rPr>
                <w:b/>
                <w:bCs/>
              </w:rPr>
              <w:t>Саянское отделение</w:t>
            </w:r>
          </w:p>
        </w:tc>
      </w:tr>
      <w:tr w:rsidR="00625C9E" w:rsidRPr="0077465C" w:rsidTr="00625C9E">
        <w:trPr>
          <w:trHeight w:val="225"/>
        </w:trPr>
        <w:tc>
          <w:tcPr>
            <w:tcW w:w="5954" w:type="dxa"/>
            <w:noWrap/>
            <w:hideMark/>
          </w:tcPr>
          <w:p w:rsidR="00625C9E" w:rsidRPr="00D13E6E" w:rsidRDefault="00625C9E" w:rsidP="00625C9E">
            <w:pPr>
              <w:pStyle w:val="a4"/>
              <w:spacing w:after="0"/>
              <w:jc w:val="right"/>
              <w:rPr>
                <w:bCs/>
                <w:sz w:val="20"/>
                <w:szCs w:val="20"/>
              </w:rPr>
            </w:pPr>
            <w:r w:rsidRPr="00D13E6E">
              <w:rPr>
                <w:sz w:val="20"/>
                <w:szCs w:val="20"/>
              </w:rPr>
              <w:t>г. Саянск, г</w:t>
            </w:r>
            <w:proofErr w:type="gramStart"/>
            <w:r w:rsidRPr="00D13E6E">
              <w:rPr>
                <w:sz w:val="20"/>
                <w:szCs w:val="20"/>
              </w:rPr>
              <w:t>.З</w:t>
            </w:r>
            <w:proofErr w:type="gramEnd"/>
            <w:r w:rsidRPr="00D13E6E">
              <w:rPr>
                <w:sz w:val="20"/>
                <w:szCs w:val="20"/>
              </w:rPr>
              <w:t>има</w:t>
            </w:r>
          </w:p>
        </w:tc>
      </w:tr>
      <w:tr w:rsidR="00625C9E" w:rsidRPr="0077465C" w:rsidTr="00625C9E">
        <w:trPr>
          <w:trHeight w:val="240"/>
        </w:trPr>
        <w:tc>
          <w:tcPr>
            <w:tcW w:w="5954" w:type="dxa"/>
            <w:tcBorders>
              <w:bottom w:val="single" w:sz="4" w:space="0" w:color="auto"/>
            </w:tcBorders>
            <w:noWrap/>
            <w:hideMark/>
          </w:tcPr>
          <w:p w:rsidR="00625C9E" w:rsidRPr="00D13E6E" w:rsidRDefault="00625C9E" w:rsidP="00625C9E">
            <w:pPr>
              <w:pStyle w:val="a4"/>
              <w:spacing w:after="0"/>
              <w:jc w:val="right"/>
              <w:rPr>
                <w:bCs/>
                <w:sz w:val="20"/>
                <w:szCs w:val="20"/>
              </w:rPr>
            </w:pPr>
            <w:r w:rsidRPr="00D13E6E">
              <w:rPr>
                <w:sz w:val="20"/>
                <w:szCs w:val="20"/>
              </w:rPr>
              <w:t>п. Залари, п. Ново</w:t>
            </w:r>
            <w:r>
              <w:rPr>
                <w:sz w:val="20"/>
                <w:szCs w:val="20"/>
              </w:rPr>
              <w:t>-Н</w:t>
            </w:r>
            <w:r w:rsidRPr="00D13E6E">
              <w:rPr>
                <w:sz w:val="20"/>
                <w:szCs w:val="20"/>
              </w:rPr>
              <w:t>укутский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 w:rsidRPr="00147921">
              <w:rPr>
                <w:rFonts w:ascii="Arial" w:hAnsi="Arial" w:cs="Arial"/>
                <w:color w:val="535353"/>
                <w:sz w:val="16"/>
                <w:szCs w:val="16"/>
              </w:rPr>
              <w:t>Зиминский</w:t>
            </w:r>
            <w:proofErr w:type="spellEnd"/>
            <w:r w:rsidRPr="00147921">
              <w:rPr>
                <w:rFonts w:ascii="Arial" w:hAnsi="Arial" w:cs="Arial"/>
                <w:color w:val="535353"/>
                <w:sz w:val="16"/>
                <w:szCs w:val="16"/>
              </w:rPr>
              <w:t xml:space="preserve">, </w:t>
            </w:r>
            <w:proofErr w:type="spellStart"/>
            <w:r w:rsidRPr="00147921">
              <w:rPr>
                <w:rFonts w:ascii="Arial" w:hAnsi="Arial" w:cs="Arial"/>
                <w:color w:val="535353"/>
                <w:sz w:val="16"/>
                <w:szCs w:val="16"/>
              </w:rPr>
              <w:t>Заларинский</w:t>
            </w:r>
            <w:proofErr w:type="spellEnd"/>
            <w:r w:rsidRPr="00147921">
              <w:rPr>
                <w:rFonts w:ascii="Arial" w:hAnsi="Arial" w:cs="Arial"/>
                <w:color w:val="535353"/>
                <w:sz w:val="16"/>
                <w:szCs w:val="16"/>
              </w:rPr>
              <w:t xml:space="preserve">, </w:t>
            </w:r>
            <w:proofErr w:type="spellStart"/>
            <w:r w:rsidRPr="00147921">
              <w:rPr>
                <w:rFonts w:ascii="Arial" w:hAnsi="Arial" w:cs="Arial"/>
                <w:color w:val="535353"/>
                <w:sz w:val="16"/>
                <w:szCs w:val="16"/>
              </w:rPr>
              <w:t>Нукутский</w:t>
            </w:r>
            <w:proofErr w:type="spellEnd"/>
            <w:r w:rsidRPr="00147921">
              <w:rPr>
                <w:rFonts w:ascii="Arial" w:hAnsi="Arial" w:cs="Arial"/>
                <w:color w:val="535353"/>
                <w:sz w:val="16"/>
                <w:szCs w:val="16"/>
              </w:rPr>
              <w:t xml:space="preserve">, </w:t>
            </w:r>
            <w:proofErr w:type="spellStart"/>
            <w:r w:rsidRPr="00147921">
              <w:rPr>
                <w:rFonts w:ascii="Arial" w:hAnsi="Arial" w:cs="Arial"/>
                <w:color w:val="535353"/>
                <w:sz w:val="16"/>
                <w:szCs w:val="16"/>
              </w:rPr>
              <w:t>Балаганский</w:t>
            </w:r>
            <w:proofErr w:type="spellEnd"/>
            <w:r w:rsidRPr="00147921">
              <w:rPr>
                <w:rFonts w:ascii="Arial" w:hAnsi="Arial" w:cs="Arial"/>
                <w:color w:val="535353"/>
                <w:sz w:val="16"/>
                <w:szCs w:val="16"/>
              </w:rPr>
              <w:t xml:space="preserve"> районы</w:t>
            </w:r>
            <w:r>
              <w:rPr>
                <w:rFonts w:ascii="Arial" w:hAnsi="Arial" w:cs="Arial"/>
                <w:color w:val="535353"/>
                <w:sz w:val="16"/>
                <w:szCs w:val="16"/>
              </w:rPr>
              <w:t>)</w:t>
            </w:r>
          </w:p>
        </w:tc>
      </w:tr>
      <w:tr w:rsidR="00625C9E" w:rsidRPr="0077465C" w:rsidTr="00625C9E">
        <w:trPr>
          <w:trHeight w:val="225"/>
        </w:trPr>
        <w:tc>
          <w:tcPr>
            <w:tcW w:w="5954" w:type="dxa"/>
            <w:shd w:val="clear" w:color="auto" w:fill="DAEEF3"/>
            <w:noWrap/>
            <w:hideMark/>
          </w:tcPr>
          <w:p w:rsidR="00625C9E" w:rsidRPr="00B263FC" w:rsidRDefault="00625C9E" w:rsidP="00BB22AB">
            <w:pPr>
              <w:rPr>
                <w:b/>
                <w:bCs/>
              </w:rPr>
            </w:pPr>
            <w:r w:rsidRPr="00B263FC">
              <w:rPr>
                <w:b/>
                <w:bCs/>
              </w:rPr>
              <w:t>Тулунское отделение</w:t>
            </w:r>
          </w:p>
        </w:tc>
      </w:tr>
      <w:tr w:rsidR="00625C9E" w:rsidRPr="0077465C" w:rsidTr="00625C9E">
        <w:trPr>
          <w:trHeight w:val="225"/>
        </w:trPr>
        <w:tc>
          <w:tcPr>
            <w:tcW w:w="5954" w:type="dxa"/>
            <w:noWrap/>
            <w:hideMark/>
          </w:tcPr>
          <w:p w:rsidR="00625C9E" w:rsidRPr="00D13E6E" w:rsidRDefault="00625C9E" w:rsidP="00BB22AB">
            <w:pPr>
              <w:pStyle w:val="a4"/>
              <w:spacing w:after="0"/>
              <w:jc w:val="right"/>
              <w:rPr>
                <w:bCs/>
                <w:sz w:val="20"/>
                <w:szCs w:val="20"/>
              </w:rPr>
            </w:pPr>
            <w:r w:rsidRPr="00D13E6E">
              <w:rPr>
                <w:sz w:val="20"/>
                <w:szCs w:val="20"/>
              </w:rPr>
              <w:t>г</w:t>
            </w:r>
            <w:proofErr w:type="gramStart"/>
            <w:r w:rsidRPr="00D13E6E">
              <w:rPr>
                <w:sz w:val="20"/>
                <w:szCs w:val="20"/>
              </w:rPr>
              <w:t>.Т</w:t>
            </w:r>
            <w:proofErr w:type="gramEnd"/>
            <w:r w:rsidRPr="00D13E6E">
              <w:rPr>
                <w:sz w:val="20"/>
                <w:szCs w:val="20"/>
              </w:rPr>
              <w:t xml:space="preserve">улун, г.Нижнеудинск, </w:t>
            </w:r>
          </w:p>
        </w:tc>
      </w:tr>
      <w:tr w:rsidR="00625C9E" w:rsidRPr="0077465C" w:rsidTr="00625C9E">
        <w:trPr>
          <w:trHeight w:val="240"/>
        </w:trPr>
        <w:tc>
          <w:tcPr>
            <w:tcW w:w="5954" w:type="dxa"/>
            <w:tcBorders>
              <w:bottom w:val="single" w:sz="4" w:space="0" w:color="auto"/>
            </w:tcBorders>
            <w:noWrap/>
            <w:hideMark/>
          </w:tcPr>
          <w:p w:rsidR="00625C9E" w:rsidRPr="00D13E6E" w:rsidRDefault="00625C9E" w:rsidP="00625C9E">
            <w:pPr>
              <w:jc w:val="right"/>
              <w:rPr>
                <w:bCs/>
              </w:rPr>
            </w:pPr>
            <w:r w:rsidRPr="00D13E6E">
              <w:t>п</w:t>
            </w:r>
            <w:proofErr w:type="gramStart"/>
            <w:r w:rsidRPr="00D13E6E">
              <w:t>.К</w:t>
            </w:r>
            <w:proofErr w:type="gramEnd"/>
            <w:r w:rsidRPr="00D13E6E">
              <w:t>уйтун</w:t>
            </w:r>
            <w:r>
              <w:rPr>
                <w:rFonts w:ascii="Arial" w:hAnsi="Arial" w:cs="Arial"/>
                <w:color w:val="535353"/>
                <w:sz w:val="19"/>
                <w:szCs w:val="19"/>
              </w:rPr>
              <w:t xml:space="preserve"> </w:t>
            </w:r>
            <w:r w:rsidRPr="00E34CB6">
              <w:rPr>
                <w:rFonts w:ascii="Arial" w:hAnsi="Arial" w:cs="Arial"/>
                <w:color w:val="535353"/>
                <w:sz w:val="16"/>
                <w:szCs w:val="16"/>
              </w:rPr>
              <w:t>(</w:t>
            </w:r>
            <w:proofErr w:type="spellStart"/>
            <w:r w:rsidRPr="00E34CB6">
              <w:rPr>
                <w:rFonts w:ascii="Arial" w:hAnsi="Arial" w:cs="Arial"/>
                <w:color w:val="535353"/>
                <w:sz w:val="16"/>
                <w:szCs w:val="16"/>
              </w:rPr>
              <w:t>Тулунский</w:t>
            </w:r>
            <w:proofErr w:type="spellEnd"/>
            <w:r w:rsidRPr="00E34CB6">
              <w:rPr>
                <w:rFonts w:ascii="Arial" w:hAnsi="Arial" w:cs="Arial"/>
                <w:color w:val="535353"/>
                <w:sz w:val="16"/>
                <w:szCs w:val="16"/>
              </w:rPr>
              <w:t xml:space="preserve">, </w:t>
            </w:r>
            <w:proofErr w:type="spellStart"/>
            <w:r w:rsidRPr="00E34CB6">
              <w:rPr>
                <w:rFonts w:ascii="Arial" w:hAnsi="Arial" w:cs="Arial"/>
                <w:color w:val="535353"/>
                <w:sz w:val="16"/>
                <w:szCs w:val="16"/>
              </w:rPr>
              <w:t>Нижне</w:t>
            </w:r>
            <w:r>
              <w:rPr>
                <w:rFonts w:ascii="Arial" w:hAnsi="Arial" w:cs="Arial"/>
                <w:color w:val="535353"/>
                <w:sz w:val="16"/>
                <w:szCs w:val="16"/>
              </w:rPr>
              <w:t>-,У</w:t>
            </w:r>
            <w:r w:rsidRPr="00E34CB6">
              <w:rPr>
                <w:rFonts w:ascii="Arial" w:hAnsi="Arial" w:cs="Arial"/>
                <w:color w:val="535353"/>
                <w:sz w:val="16"/>
                <w:szCs w:val="16"/>
              </w:rPr>
              <w:t>динский</w:t>
            </w:r>
            <w:proofErr w:type="spellEnd"/>
            <w:r w:rsidRPr="00E34CB6">
              <w:rPr>
                <w:rFonts w:ascii="Arial" w:hAnsi="Arial" w:cs="Arial"/>
                <w:color w:val="535353"/>
                <w:sz w:val="16"/>
                <w:szCs w:val="16"/>
              </w:rPr>
              <w:t xml:space="preserve">, </w:t>
            </w:r>
            <w:proofErr w:type="spellStart"/>
            <w:r w:rsidRPr="00E34CB6">
              <w:rPr>
                <w:rFonts w:ascii="Arial" w:hAnsi="Arial" w:cs="Arial"/>
                <w:color w:val="535353"/>
                <w:sz w:val="16"/>
                <w:szCs w:val="16"/>
              </w:rPr>
              <w:t>Куйтунский</w:t>
            </w:r>
            <w:proofErr w:type="spellEnd"/>
            <w:r w:rsidRPr="00E34CB6">
              <w:rPr>
                <w:rFonts w:ascii="Arial" w:hAnsi="Arial" w:cs="Arial"/>
                <w:color w:val="535353"/>
                <w:sz w:val="16"/>
                <w:szCs w:val="16"/>
              </w:rPr>
              <w:t xml:space="preserve"> районы)</w:t>
            </w:r>
          </w:p>
        </w:tc>
      </w:tr>
      <w:tr w:rsidR="00625C9E" w:rsidRPr="0077465C" w:rsidTr="00625C9E">
        <w:trPr>
          <w:trHeight w:val="225"/>
        </w:trPr>
        <w:tc>
          <w:tcPr>
            <w:tcW w:w="5954" w:type="dxa"/>
            <w:shd w:val="clear" w:color="auto" w:fill="DAEEF3"/>
            <w:noWrap/>
            <w:hideMark/>
          </w:tcPr>
          <w:p w:rsidR="00625C9E" w:rsidRPr="00B263FC" w:rsidRDefault="00625C9E" w:rsidP="00BB22AB">
            <w:pPr>
              <w:rPr>
                <w:b/>
                <w:bCs/>
              </w:rPr>
            </w:pPr>
            <w:r w:rsidRPr="00B263FC">
              <w:rPr>
                <w:b/>
                <w:bCs/>
              </w:rPr>
              <w:t>Тайшетское отделение</w:t>
            </w:r>
          </w:p>
        </w:tc>
      </w:tr>
      <w:tr w:rsidR="00625C9E" w:rsidRPr="0077465C" w:rsidTr="00625C9E">
        <w:trPr>
          <w:trHeight w:val="225"/>
        </w:trPr>
        <w:tc>
          <w:tcPr>
            <w:tcW w:w="5954" w:type="dxa"/>
            <w:noWrap/>
            <w:hideMark/>
          </w:tcPr>
          <w:p w:rsidR="00625C9E" w:rsidRPr="00D13E6E" w:rsidRDefault="00625C9E" w:rsidP="00BB22AB">
            <w:pPr>
              <w:pStyle w:val="a4"/>
              <w:spacing w:after="0"/>
              <w:jc w:val="right"/>
              <w:rPr>
                <w:bCs/>
                <w:sz w:val="20"/>
                <w:szCs w:val="20"/>
              </w:rPr>
            </w:pPr>
            <w:r w:rsidRPr="00D13E6E">
              <w:rPr>
                <w:sz w:val="20"/>
                <w:szCs w:val="20"/>
              </w:rPr>
              <w:t xml:space="preserve">г. Тайшет, </w:t>
            </w:r>
            <w:proofErr w:type="spellStart"/>
            <w:r w:rsidRPr="00D13E6E">
              <w:rPr>
                <w:sz w:val="20"/>
                <w:szCs w:val="20"/>
              </w:rPr>
              <w:t>пгт</w:t>
            </w:r>
            <w:proofErr w:type="spellEnd"/>
            <w:r w:rsidRPr="00D13E6E">
              <w:rPr>
                <w:sz w:val="20"/>
                <w:szCs w:val="20"/>
              </w:rPr>
              <w:t>. Чунский</w:t>
            </w:r>
            <w:r w:rsidRPr="00D13E6E">
              <w:rPr>
                <w:rStyle w:val="a3"/>
                <w:sz w:val="20"/>
                <w:szCs w:val="20"/>
              </w:rPr>
              <w:t> </w:t>
            </w:r>
          </w:p>
        </w:tc>
      </w:tr>
      <w:tr w:rsidR="00625C9E" w:rsidRPr="00625C9E" w:rsidTr="00625C9E">
        <w:trPr>
          <w:trHeight w:val="240"/>
        </w:trPr>
        <w:tc>
          <w:tcPr>
            <w:tcW w:w="5954" w:type="dxa"/>
            <w:tcBorders>
              <w:bottom w:val="single" w:sz="4" w:space="0" w:color="auto"/>
            </w:tcBorders>
            <w:noWrap/>
            <w:hideMark/>
          </w:tcPr>
          <w:p w:rsidR="00625C9E" w:rsidRPr="00625C9E" w:rsidRDefault="00625C9E" w:rsidP="00625C9E">
            <w:pPr>
              <w:pStyle w:val="a4"/>
              <w:spacing w:after="0"/>
              <w:jc w:val="right"/>
              <w:rPr>
                <w:sz w:val="20"/>
                <w:szCs w:val="20"/>
              </w:rPr>
            </w:pPr>
            <w:proofErr w:type="spellStart"/>
            <w:r w:rsidRPr="00625C9E">
              <w:rPr>
                <w:sz w:val="20"/>
                <w:szCs w:val="20"/>
              </w:rPr>
              <w:t>Тайшетский</w:t>
            </w:r>
            <w:proofErr w:type="spellEnd"/>
            <w:r w:rsidRPr="00625C9E">
              <w:rPr>
                <w:sz w:val="20"/>
                <w:szCs w:val="20"/>
              </w:rPr>
              <w:t>, Чунский районы</w:t>
            </w:r>
          </w:p>
        </w:tc>
      </w:tr>
      <w:tr w:rsidR="00625C9E" w:rsidRPr="0077465C" w:rsidTr="00625C9E">
        <w:trPr>
          <w:trHeight w:val="225"/>
        </w:trPr>
        <w:tc>
          <w:tcPr>
            <w:tcW w:w="5954" w:type="dxa"/>
            <w:shd w:val="clear" w:color="auto" w:fill="DAEEF3"/>
            <w:noWrap/>
            <w:hideMark/>
          </w:tcPr>
          <w:p w:rsidR="00625C9E" w:rsidRPr="00B263FC" w:rsidRDefault="00625C9E" w:rsidP="00BB22AB">
            <w:pPr>
              <w:rPr>
                <w:b/>
                <w:bCs/>
              </w:rPr>
            </w:pPr>
            <w:r w:rsidRPr="00B263FC">
              <w:rPr>
                <w:b/>
                <w:bCs/>
              </w:rPr>
              <w:t>Ангарское отделение</w:t>
            </w:r>
          </w:p>
        </w:tc>
      </w:tr>
      <w:tr w:rsidR="00625C9E" w:rsidRPr="00625C9E" w:rsidTr="00625C9E">
        <w:trPr>
          <w:trHeight w:val="225"/>
        </w:trPr>
        <w:tc>
          <w:tcPr>
            <w:tcW w:w="5954" w:type="dxa"/>
            <w:noWrap/>
            <w:hideMark/>
          </w:tcPr>
          <w:p w:rsidR="00625C9E" w:rsidRPr="00625C9E" w:rsidRDefault="00625C9E" w:rsidP="00625C9E">
            <w:pPr>
              <w:pStyle w:val="a4"/>
              <w:spacing w:after="0"/>
              <w:jc w:val="right"/>
              <w:rPr>
                <w:sz w:val="20"/>
                <w:szCs w:val="20"/>
              </w:rPr>
            </w:pPr>
            <w:r w:rsidRPr="00625C9E">
              <w:rPr>
                <w:sz w:val="20"/>
                <w:szCs w:val="20"/>
              </w:rPr>
              <w:t>Ангарск</w:t>
            </w:r>
          </w:p>
        </w:tc>
      </w:tr>
      <w:tr w:rsidR="00625C9E" w:rsidRPr="00625C9E" w:rsidTr="00625C9E">
        <w:trPr>
          <w:trHeight w:val="240"/>
        </w:trPr>
        <w:tc>
          <w:tcPr>
            <w:tcW w:w="5954" w:type="dxa"/>
            <w:tcBorders>
              <w:bottom w:val="single" w:sz="4" w:space="0" w:color="auto"/>
            </w:tcBorders>
            <w:noWrap/>
            <w:hideMark/>
          </w:tcPr>
          <w:p w:rsidR="00625C9E" w:rsidRPr="00625C9E" w:rsidRDefault="00625C9E" w:rsidP="00625C9E">
            <w:pPr>
              <w:pStyle w:val="a4"/>
              <w:spacing w:after="0"/>
              <w:jc w:val="right"/>
              <w:rPr>
                <w:sz w:val="20"/>
                <w:szCs w:val="20"/>
              </w:rPr>
            </w:pPr>
            <w:r w:rsidRPr="00625C9E">
              <w:rPr>
                <w:sz w:val="20"/>
                <w:szCs w:val="20"/>
              </w:rPr>
              <w:t>Ангарский район</w:t>
            </w:r>
          </w:p>
        </w:tc>
      </w:tr>
      <w:tr w:rsidR="00625C9E" w:rsidRPr="0077465C" w:rsidTr="00625C9E">
        <w:trPr>
          <w:trHeight w:val="225"/>
        </w:trPr>
        <w:tc>
          <w:tcPr>
            <w:tcW w:w="5954" w:type="dxa"/>
            <w:shd w:val="clear" w:color="auto" w:fill="DAEEF3"/>
            <w:noWrap/>
            <w:hideMark/>
          </w:tcPr>
          <w:p w:rsidR="00625C9E" w:rsidRPr="00B263FC" w:rsidRDefault="00625C9E" w:rsidP="00BB22AB">
            <w:pPr>
              <w:rPr>
                <w:b/>
                <w:bCs/>
              </w:rPr>
            </w:pPr>
            <w:r w:rsidRPr="00B263FC">
              <w:rPr>
                <w:b/>
                <w:bCs/>
              </w:rPr>
              <w:t>Восточное отделение</w:t>
            </w:r>
          </w:p>
        </w:tc>
      </w:tr>
      <w:tr w:rsidR="00625C9E" w:rsidRPr="0077465C" w:rsidTr="00625C9E">
        <w:trPr>
          <w:trHeight w:val="240"/>
        </w:trPr>
        <w:tc>
          <w:tcPr>
            <w:tcW w:w="5954" w:type="dxa"/>
            <w:tcBorders>
              <w:bottom w:val="single" w:sz="4" w:space="0" w:color="auto"/>
            </w:tcBorders>
            <w:noWrap/>
            <w:hideMark/>
          </w:tcPr>
          <w:p w:rsidR="00625C9E" w:rsidRPr="00D13E6E" w:rsidRDefault="00625C9E" w:rsidP="00BB22AB">
            <w:pPr>
              <w:pStyle w:val="a4"/>
              <w:spacing w:after="0"/>
              <w:jc w:val="righ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47921">
              <w:rPr>
                <w:sz w:val="16"/>
                <w:szCs w:val="16"/>
              </w:rPr>
              <w:t>(</w:t>
            </w:r>
            <w:proofErr w:type="spellStart"/>
            <w:r w:rsidRPr="00147921">
              <w:rPr>
                <w:rFonts w:ascii="Arial" w:hAnsi="Arial" w:cs="Arial"/>
                <w:color w:val="535353"/>
                <w:sz w:val="16"/>
                <w:szCs w:val="16"/>
              </w:rPr>
              <w:t>Баяндаевский</w:t>
            </w:r>
            <w:proofErr w:type="spellEnd"/>
            <w:r w:rsidRPr="00147921">
              <w:rPr>
                <w:rFonts w:ascii="Arial" w:hAnsi="Arial" w:cs="Arial"/>
                <w:color w:val="535353"/>
                <w:sz w:val="16"/>
                <w:szCs w:val="16"/>
              </w:rPr>
              <w:t xml:space="preserve">, </w:t>
            </w:r>
            <w:proofErr w:type="spellStart"/>
            <w:r w:rsidRPr="00147921">
              <w:rPr>
                <w:rFonts w:ascii="Arial" w:hAnsi="Arial" w:cs="Arial"/>
                <w:color w:val="535353"/>
                <w:sz w:val="16"/>
                <w:szCs w:val="16"/>
              </w:rPr>
              <w:t>Боханский</w:t>
            </w:r>
            <w:proofErr w:type="spellEnd"/>
            <w:r w:rsidRPr="00147921">
              <w:rPr>
                <w:rFonts w:ascii="Arial" w:hAnsi="Arial" w:cs="Arial"/>
                <w:color w:val="535353"/>
                <w:sz w:val="16"/>
                <w:szCs w:val="16"/>
              </w:rPr>
              <w:t xml:space="preserve">, </w:t>
            </w:r>
            <w:proofErr w:type="spellStart"/>
            <w:r w:rsidRPr="00147921">
              <w:rPr>
                <w:rFonts w:ascii="Arial" w:hAnsi="Arial" w:cs="Arial"/>
                <w:color w:val="535353"/>
                <w:sz w:val="16"/>
                <w:szCs w:val="16"/>
              </w:rPr>
              <w:t>Жигаловский</w:t>
            </w:r>
            <w:proofErr w:type="spellEnd"/>
            <w:r w:rsidRPr="00147921">
              <w:rPr>
                <w:rFonts w:ascii="Arial" w:hAnsi="Arial" w:cs="Arial"/>
                <w:color w:val="535353"/>
                <w:sz w:val="16"/>
                <w:szCs w:val="16"/>
              </w:rPr>
              <w:t xml:space="preserve">, </w:t>
            </w:r>
            <w:proofErr w:type="spellStart"/>
            <w:r w:rsidRPr="00147921">
              <w:rPr>
                <w:rFonts w:ascii="Arial" w:hAnsi="Arial" w:cs="Arial"/>
                <w:color w:val="535353"/>
                <w:sz w:val="16"/>
                <w:szCs w:val="16"/>
              </w:rPr>
              <w:t>Качугский</w:t>
            </w:r>
            <w:proofErr w:type="spellEnd"/>
            <w:r w:rsidRPr="00147921">
              <w:rPr>
                <w:rFonts w:ascii="Arial" w:hAnsi="Arial" w:cs="Arial"/>
                <w:color w:val="535353"/>
                <w:sz w:val="16"/>
                <w:szCs w:val="16"/>
              </w:rPr>
              <w:t xml:space="preserve">, </w:t>
            </w:r>
            <w:proofErr w:type="spellStart"/>
            <w:r w:rsidRPr="00147921">
              <w:rPr>
                <w:rFonts w:ascii="Arial" w:hAnsi="Arial" w:cs="Arial"/>
                <w:color w:val="535353"/>
                <w:sz w:val="16"/>
                <w:szCs w:val="16"/>
              </w:rPr>
              <w:t>Ольхонский</w:t>
            </w:r>
            <w:proofErr w:type="spellEnd"/>
            <w:r w:rsidRPr="00147921">
              <w:rPr>
                <w:rFonts w:ascii="Arial" w:hAnsi="Arial" w:cs="Arial"/>
                <w:color w:val="535353"/>
                <w:sz w:val="16"/>
                <w:szCs w:val="16"/>
              </w:rPr>
              <w:t xml:space="preserve">, </w:t>
            </w:r>
            <w:proofErr w:type="spellStart"/>
            <w:r w:rsidRPr="00147921">
              <w:rPr>
                <w:rFonts w:ascii="Arial" w:hAnsi="Arial" w:cs="Arial"/>
                <w:color w:val="535353"/>
                <w:sz w:val="16"/>
                <w:szCs w:val="16"/>
              </w:rPr>
              <w:t>Осинский</w:t>
            </w:r>
            <w:proofErr w:type="spellEnd"/>
            <w:r w:rsidRPr="00147921">
              <w:rPr>
                <w:rFonts w:ascii="Arial" w:hAnsi="Arial" w:cs="Arial"/>
                <w:color w:val="535353"/>
                <w:sz w:val="16"/>
                <w:szCs w:val="16"/>
              </w:rPr>
              <w:t xml:space="preserve">, </w:t>
            </w:r>
            <w:proofErr w:type="spellStart"/>
            <w:r w:rsidRPr="00147921">
              <w:rPr>
                <w:rFonts w:ascii="Arial" w:hAnsi="Arial" w:cs="Arial"/>
                <w:color w:val="535353"/>
                <w:sz w:val="16"/>
                <w:szCs w:val="16"/>
              </w:rPr>
              <w:t>Эхирит-Булагатский</w:t>
            </w:r>
            <w:proofErr w:type="spellEnd"/>
            <w:r w:rsidRPr="00147921">
              <w:rPr>
                <w:rFonts w:ascii="Arial" w:hAnsi="Arial" w:cs="Arial"/>
                <w:color w:val="535353"/>
                <w:sz w:val="16"/>
                <w:szCs w:val="16"/>
              </w:rPr>
              <w:t xml:space="preserve">, </w:t>
            </w:r>
            <w:proofErr w:type="spellStart"/>
            <w:r w:rsidRPr="00147921">
              <w:rPr>
                <w:rFonts w:ascii="Arial" w:hAnsi="Arial" w:cs="Arial"/>
                <w:color w:val="535353"/>
                <w:sz w:val="16"/>
                <w:szCs w:val="16"/>
              </w:rPr>
              <w:t>Усть-Удинский</w:t>
            </w:r>
            <w:proofErr w:type="spellEnd"/>
            <w:r w:rsidRPr="00147921">
              <w:rPr>
                <w:rFonts w:ascii="Arial" w:hAnsi="Arial" w:cs="Arial"/>
                <w:color w:val="535353"/>
                <w:sz w:val="16"/>
                <w:szCs w:val="16"/>
              </w:rPr>
              <w:t xml:space="preserve"> районы)</w:t>
            </w:r>
          </w:p>
        </w:tc>
      </w:tr>
      <w:tr w:rsidR="00625C9E" w:rsidRPr="0077465C" w:rsidTr="00625C9E">
        <w:trPr>
          <w:trHeight w:val="225"/>
        </w:trPr>
        <w:tc>
          <w:tcPr>
            <w:tcW w:w="5954" w:type="dxa"/>
            <w:shd w:val="clear" w:color="auto" w:fill="DAEEF3"/>
            <w:noWrap/>
            <w:hideMark/>
          </w:tcPr>
          <w:p w:rsidR="00625C9E" w:rsidRPr="00B263FC" w:rsidRDefault="00625C9E" w:rsidP="00BB22AB">
            <w:pPr>
              <w:rPr>
                <w:b/>
                <w:bCs/>
              </w:rPr>
            </w:pPr>
            <w:r w:rsidRPr="00B263FC">
              <w:rPr>
                <w:b/>
                <w:bCs/>
              </w:rPr>
              <w:t>Нижнеилимское отделение</w:t>
            </w:r>
          </w:p>
        </w:tc>
      </w:tr>
      <w:tr w:rsidR="00625C9E" w:rsidRPr="0077465C" w:rsidTr="00625C9E">
        <w:trPr>
          <w:trHeight w:val="225"/>
        </w:trPr>
        <w:tc>
          <w:tcPr>
            <w:tcW w:w="5954" w:type="dxa"/>
            <w:noWrap/>
            <w:hideMark/>
          </w:tcPr>
          <w:p w:rsidR="00625C9E" w:rsidRPr="00D13E6E" w:rsidRDefault="00625C9E" w:rsidP="00BB22AB">
            <w:pPr>
              <w:pStyle w:val="a4"/>
              <w:spacing w:after="0"/>
              <w:jc w:val="right"/>
              <w:rPr>
                <w:bCs/>
                <w:sz w:val="20"/>
                <w:szCs w:val="20"/>
              </w:rPr>
            </w:pPr>
            <w:r w:rsidRPr="00D13E6E">
              <w:rPr>
                <w:sz w:val="20"/>
                <w:szCs w:val="20"/>
              </w:rPr>
              <w:t>г. Железногорск, г. Усть-Кут,</w:t>
            </w:r>
            <w:r>
              <w:rPr>
                <w:sz w:val="20"/>
                <w:szCs w:val="20"/>
              </w:rPr>
              <w:t xml:space="preserve"> </w:t>
            </w:r>
            <w:r w:rsidRPr="00D13E6E">
              <w:rPr>
                <w:sz w:val="20"/>
                <w:szCs w:val="20"/>
              </w:rPr>
              <w:t>г. Киренск</w:t>
            </w:r>
          </w:p>
        </w:tc>
      </w:tr>
      <w:tr w:rsidR="00625C9E" w:rsidRPr="00625C9E" w:rsidTr="00625C9E">
        <w:trPr>
          <w:trHeight w:val="240"/>
        </w:trPr>
        <w:tc>
          <w:tcPr>
            <w:tcW w:w="5954" w:type="dxa"/>
            <w:tcBorders>
              <w:bottom w:val="single" w:sz="4" w:space="0" w:color="auto"/>
            </w:tcBorders>
            <w:noWrap/>
            <w:hideMark/>
          </w:tcPr>
          <w:p w:rsidR="00625C9E" w:rsidRPr="00625C9E" w:rsidRDefault="00625C9E" w:rsidP="00625C9E">
            <w:pPr>
              <w:pStyle w:val="a4"/>
              <w:spacing w:after="0"/>
              <w:jc w:val="right"/>
              <w:rPr>
                <w:sz w:val="20"/>
                <w:szCs w:val="20"/>
              </w:rPr>
            </w:pPr>
            <w:proofErr w:type="spellStart"/>
            <w:r w:rsidRPr="00625C9E">
              <w:rPr>
                <w:sz w:val="20"/>
                <w:szCs w:val="20"/>
              </w:rPr>
              <w:t>пгт</w:t>
            </w:r>
            <w:proofErr w:type="spellEnd"/>
            <w:r w:rsidRPr="00625C9E">
              <w:rPr>
                <w:sz w:val="20"/>
                <w:szCs w:val="20"/>
              </w:rPr>
              <w:t>. Рудногорск</w:t>
            </w:r>
          </w:p>
          <w:p w:rsidR="00625C9E" w:rsidRPr="00625C9E" w:rsidRDefault="00625C9E" w:rsidP="00625C9E">
            <w:pPr>
              <w:pStyle w:val="a4"/>
              <w:spacing w:after="0"/>
              <w:jc w:val="right"/>
              <w:rPr>
                <w:sz w:val="20"/>
                <w:szCs w:val="20"/>
              </w:rPr>
            </w:pPr>
            <w:proofErr w:type="spellStart"/>
            <w:r w:rsidRPr="00625C9E">
              <w:rPr>
                <w:sz w:val="20"/>
                <w:szCs w:val="20"/>
              </w:rPr>
              <w:t>Нижнеилимский</w:t>
            </w:r>
            <w:proofErr w:type="spellEnd"/>
            <w:r w:rsidRPr="00625C9E">
              <w:rPr>
                <w:sz w:val="20"/>
                <w:szCs w:val="20"/>
              </w:rPr>
              <w:t xml:space="preserve"> район</w:t>
            </w:r>
          </w:p>
        </w:tc>
      </w:tr>
      <w:tr w:rsidR="00625C9E" w:rsidRPr="0077465C" w:rsidTr="00625C9E">
        <w:trPr>
          <w:trHeight w:val="225"/>
        </w:trPr>
        <w:tc>
          <w:tcPr>
            <w:tcW w:w="5954" w:type="dxa"/>
            <w:shd w:val="clear" w:color="auto" w:fill="DAEEF3"/>
            <w:noWrap/>
            <w:hideMark/>
          </w:tcPr>
          <w:p w:rsidR="00625C9E" w:rsidRPr="00B263FC" w:rsidRDefault="00625C9E" w:rsidP="00BB22AB">
            <w:pPr>
              <w:rPr>
                <w:b/>
                <w:bCs/>
              </w:rPr>
            </w:pPr>
            <w:r w:rsidRPr="00B263FC">
              <w:rPr>
                <w:b/>
                <w:bCs/>
              </w:rPr>
              <w:t>Усть-Илимское отделение</w:t>
            </w:r>
          </w:p>
        </w:tc>
      </w:tr>
      <w:tr w:rsidR="00625C9E" w:rsidRPr="00625C9E" w:rsidTr="00625C9E">
        <w:trPr>
          <w:trHeight w:val="240"/>
        </w:trPr>
        <w:tc>
          <w:tcPr>
            <w:tcW w:w="5954" w:type="dxa"/>
            <w:tcBorders>
              <w:bottom w:val="single" w:sz="4" w:space="0" w:color="auto"/>
            </w:tcBorders>
            <w:noWrap/>
            <w:hideMark/>
          </w:tcPr>
          <w:p w:rsidR="00625C9E" w:rsidRPr="00625C9E" w:rsidRDefault="00625C9E" w:rsidP="00625C9E">
            <w:pPr>
              <w:pStyle w:val="a4"/>
              <w:spacing w:after="0"/>
              <w:jc w:val="right"/>
              <w:rPr>
                <w:sz w:val="20"/>
                <w:szCs w:val="20"/>
              </w:rPr>
            </w:pPr>
            <w:r w:rsidRPr="00625C9E">
              <w:rPr>
                <w:sz w:val="20"/>
                <w:szCs w:val="20"/>
              </w:rPr>
              <w:t xml:space="preserve">г. Усть-Илимск, </w:t>
            </w:r>
            <w:proofErr w:type="spellStart"/>
            <w:r w:rsidRPr="00625C9E">
              <w:rPr>
                <w:sz w:val="20"/>
                <w:szCs w:val="20"/>
              </w:rPr>
              <w:t>пгт</w:t>
            </w:r>
            <w:proofErr w:type="spellEnd"/>
            <w:r w:rsidRPr="00625C9E">
              <w:rPr>
                <w:sz w:val="20"/>
                <w:szCs w:val="20"/>
              </w:rPr>
              <w:t xml:space="preserve"> Железнодорожный:</w:t>
            </w:r>
          </w:p>
        </w:tc>
      </w:tr>
      <w:tr w:rsidR="00625C9E" w:rsidRPr="0077465C" w:rsidTr="00625C9E">
        <w:trPr>
          <w:trHeight w:val="225"/>
        </w:trPr>
        <w:tc>
          <w:tcPr>
            <w:tcW w:w="5954" w:type="dxa"/>
            <w:shd w:val="clear" w:color="auto" w:fill="DAEEF3"/>
            <w:noWrap/>
            <w:hideMark/>
          </w:tcPr>
          <w:p w:rsidR="00625C9E" w:rsidRPr="00B263FC" w:rsidRDefault="00625C9E" w:rsidP="00BB22AB">
            <w:pPr>
              <w:rPr>
                <w:b/>
                <w:bCs/>
              </w:rPr>
            </w:pPr>
            <w:r w:rsidRPr="00B263FC">
              <w:rPr>
                <w:b/>
                <w:bCs/>
              </w:rPr>
              <w:t>Мамско-Чуйское отделение</w:t>
            </w:r>
          </w:p>
        </w:tc>
      </w:tr>
      <w:tr w:rsidR="00625C9E" w:rsidRPr="0077465C" w:rsidTr="00625C9E">
        <w:trPr>
          <w:trHeight w:val="240"/>
        </w:trPr>
        <w:tc>
          <w:tcPr>
            <w:tcW w:w="5954" w:type="dxa"/>
            <w:tcBorders>
              <w:bottom w:val="single" w:sz="4" w:space="0" w:color="auto"/>
            </w:tcBorders>
            <w:noWrap/>
            <w:hideMark/>
          </w:tcPr>
          <w:p w:rsidR="00625C9E" w:rsidRDefault="00625C9E" w:rsidP="00BB22AB">
            <w:pPr>
              <w:pStyle w:val="a4"/>
              <w:spacing w:after="0"/>
              <w:jc w:val="right"/>
              <w:rPr>
                <w:sz w:val="20"/>
                <w:szCs w:val="20"/>
              </w:rPr>
            </w:pPr>
            <w:proofErr w:type="spellStart"/>
            <w:r w:rsidRPr="00D13E6E">
              <w:rPr>
                <w:sz w:val="20"/>
                <w:szCs w:val="20"/>
              </w:rPr>
              <w:t>пгт</w:t>
            </w:r>
            <w:proofErr w:type="spellEnd"/>
            <w:r w:rsidRPr="00D13E6E">
              <w:rPr>
                <w:sz w:val="20"/>
                <w:szCs w:val="20"/>
              </w:rPr>
              <w:t>. Мама</w:t>
            </w:r>
            <w:r>
              <w:rPr>
                <w:sz w:val="20"/>
                <w:szCs w:val="20"/>
              </w:rPr>
              <w:t xml:space="preserve"> </w:t>
            </w:r>
          </w:p>
          <w:p w:rsidR="00625C9E" w:rsidRPr="00D13E6E" w:rsidRDefault="00625C9E" w:rsidP="00BB22AB">
            <w:pPr>
              <w:pStyle w:val="a4"/>
              <w:spacing w:after="0"/>
              <w:jc w:val="right"/>
              <w:rPr>
                <w:bCs/>
                <w:sz w:val="20"/>
                <w:szCs w:val="20"/>
              </w:rPr>
            </w:pPr>
            <w:r w:rsidRPr="00147921">
              <w:rPr>
                <w:sz w:val="16"/>
                <w:szCs w:val="16"/>
              </w:rPr>
              <w:t>(</w:t>
            </w:r>
            <w:r w:rsidRPr="00147921">
              <w:rPr>
                <w:rFonts w:ascii="Arial" w:hAnsi="Arial" w:cs="Arial"/>
                <w:color w:val="535353"/>
                <w:sz w:val="16"/>
                <w:szCs w:val="16"/>
              </w:rPr>
              <w:t>Мамско-Чуйский район)</w:t>
            </w:r>
          </w:p>
        </w:tc>
      </w:tr>
      <w:tr w:rsidR="00625C9E" w:rsidRPr="0077465C" w:rsidTr="00625C9E">
        <w:trPr>
          <w:trHeight w:val="225"/>
        </w:trPr>
        <w:tc>
          <w:tcPr>
            <w:tcW w:w="5954" w:type="dxa"/>
            <w:shd w:val="clear" w:color="auto" w:fill="DAEEF3"/>
            <w:noWrap/>
            <w:hideMark/>
          </w:tcPr>
          <w:p w:rsidR="00625C9E" w:rsidRPr="00B263FC" w:rsidRDefault="00625C9E" w:rsidP="00BB22AB">
            <w:pPr>
              <w:rPr>
                <w:b/>
                <w:bCs/>
              </w:rPr>
            </w:pPr>
            <w:r w:rsidRPr="00B263FC">
              <w:rPr>
                <w:b/>
                <w:bCs/>
              </w:rPr>
              <w:t>Усть-Кутское отделение</w:t>
            </w:r>
          </w:p>
        </w:tc>
      </w:tr>
      <w:tr w:rsidR="00625C9E" w:rsidRPr="0077465C" w:rsidTr="00625C9E">
        <w:trPr>
          <w:trHeight w:val="240"/>
        </w:trPr>
        <w:tc>
          <w:tcPr>
            <w:tcW w:w="5954" w:type="dxa"/>
            <w:noWrap/>
            <w:hideMark/>
          </w:tcPr>
          <w:p w:rsidR="00625C9E" w:rsidRPr="00D13E6E" w:rsidRDefault="00625C9E" w:rsidP="00BB22AB">
            <w:pPr>
              <w:pStyle w:val="a4"/>
              <w:spacing w:after="0"/>
              <w:jc w:val="right"/>
              <w:rPr>
                <w:bCs/>
                <w:sz w:val="20"/>
                <w:szCs w:val="20"/>
              </w:rPr>
            </w:pPr>
            <w:r w:rsidRPr="00D13E6E">
              <w:rPr>
                <w:sz w:val="20"/>
                <w:szCs w:val="20"/>
              </w:rPr>
              <w:t>г. Усть-Кут</w:t>
            </w:r>
          </w:p>
        </w:tc>
      </w:tr>
      <w:tr w:rsidR="00625C9E" w:rsidRPr="0077465C" w:rsidTr="00625C9E">
        <w:trPr>
          <w:trHeight w:val="240"/>
        </w:trPr>
        <w:tc>
          <w:tcPr>
            <w:tcW w:w="5954" w:type="dxa"/>
            <w:tcBorders>
              <w:bottom w:val="single" w:sz="4" w:space="0" w:color="auto"/>
            </w:tcBorders>
            <w:noWrap/>
            <w:hideMark/>
          </w:tcPr>
          <w:p w:rsidR="00625C9E" w:rsidRPr="00A46575" w:rsidRDefault="00625C9E" w:rsidP="00BB22AB">
            <w:pPr>
              <w:pStyle w:val="a4"/>
              <w:spacing w:after="0"/>
              <w:jc w:val="right"/>
              <w:rPr>
                <w:bCs/>
                <w:sz w:val="16"/>
                <w:szCs w:val="16"/>
              </w:rPr>
            </w:pPr>
            <w:proofErr w:type="spellStart"/>
            <w:r w:rsidRPr="00D13E6E">
              <w:rPr>
                <w:sz w:val="20"/>
                <w:szCs w:val="20"/>
              </w:rPr>
              <w:t>c</w:t>
            </w:r>
            <w:proofErr w:type="spellEnd"/>
            <w:r w:rsidRPr="00D13E6E">
              <w:rPr>
                <w:sz w:val="20"/>
                <w:szCs w:val="20"/>
              </w:rPr>
              <w:t xml:space="preserve">. Казачинское, п. </w:t>
            </w:r>
            <w:proofErr w:type="spellStart"/>
            <w:proofErr w:type="gramStart"/>
            <w:r w:rsidRPr="00D13E6E">
              <w:rPr>
                <w:sz w:val="20"/>
                <w:szCs w:val="20"/>
              </w:rPr>
              <w:t>Магист</w:t>
            </w:r>
            <w:r>
              <w:rPr>
                <w:sz w:val="20"/>
                <w:szCs w:val="20"/>
              </w:rPr>
              <w:t>-</w:t>
            </w:r>
            <w:r w:rsidRPr="00D13E6E">
              <w:rPr>
                <w:sz w:val="20"/>
                <w:szCs w:val="20"/>
              </w:rPr>
              <w:t>ральный</w:t>
            </w:r>
            <w:proofErr w:type="spellEnd"/>
            <w:proofErr w:type="gramEnd"/>
            <w:r w:rsidRPr="00D13E6E">
              <w:rPr>
                <w:sz w:val="20"/>
                <w:szCs w:val="20"/>
              </w:rPr>
              <w:t>, п. Улькан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535353"/>
                <w:sz w:val="16"/>
                <w:szCs w:val="16"/>
              </w:rPr>
              <w:t>(</w:t>
            </w:r>
            <w:proofErr w:type="spellStart"/>
            <w:r w:rsidRPr="00A46575">
              <w:rPr>
                <w:rFonts w:ascii="Arial" w:hAnsi="Arial" w:cs="Arial"/>
                <w:color w:val="535353"/>
                <w:sz w:val="16"/>
                <w:szCs w:val="16"/>
              </w:rPr>
              <w:t>Каза</w:t>
            </w:r>
            <w:r>
              <w:rPr>
                <w:rFonts w:ascii="Arial" w:hAnsi="Arial" w:cs="Arial"/>
                <w:color w:val="535353"/>
                <w:sz w:val="16"/>
                <w:szCs w:val="16"/>
              </w:rPr>
              <w:t>-</w:t>
            </w:r>
            <w:r w:rsidRPr="00A46575">
              <w:rPr>
                <w:rFonts w:ascii="Arial" w:hAnsi="Arial" w:cs="Arial"/>
                <w:color w:val="535353"/>
                <w:sz w:val="16"/>
                <w:szCs w:val="16"/>
              </w:rPr>
              <w:t>чинско-Ленский</w:t>
            </w:r>
            <w:proofErr w:type="spellEnd"/>
            <w:r w:rsidRPr="00A46575">
              <w:rPr>
                <w:rFonts w:ascii="Arial" w:hAnsi="Arial" w:cs="Arial"/>
                <w:color w:val="535353"/>
                <w:sz w:val="16"/>
                <w:szCs w:val="16"/>
              </w:rPr>
              <w:t xml:space="preserve">, </w:t>
            </w:r>
            <w:proofErr w:type="spellStart"/>
            <w:r w:rsidRPr="00A46575">
              <w:rPr>
                <w:rFonts w:ascii="Arial" w:hAnsi="Arial" w:cs="Arial"/>
                <w:color w:val="535353"/>
                <w:sz w:val="16"/>
                <w:szCs w:val="16"/>
              </w:rPr>
              <w:t>Усть-Кутский</w:t>
            </w:r>
            <w:proofErr w:type="spellEnd"/>
            <w:r>
              <w:rPr>
                <w:rFonts w:ascii="Arial" w:hAnsi="Arial" w:cs="Arial"/>
                <w:color w:val="535353"/>
                <w:sz w:val="16"/>
                <w:szCs w:val="16"/>
              </w:rPr>
              <w:t>)</w:t>
            </w:r>
          </w:p>
        </w:tc>
      </w:tr>
      <w:tr w:rsidR="00625C9E" w:rsidRPr="0077465C" w:rsidTr="00625C9E">
        <w:trPr>
          <w:trHeight w:val="225"/>
        </w:trPr>
        <w:tc>
          <w:tcPr>
            <w:tcW w:w="5954" w:type="dxa"/>
            <w:shd w:val="clear" w:color="auto" w:fill="DAEEF3"/>
            <w:noWrap/>
            <w:hideMark/>
          </w:tcPr>
          <w:p w:rsidR="00625C9E" w:rsidRPr="00B263FC" w:rsidRDefault="00625C9E" w:rsidP="00BB22AB">
            <w:pPr>
              <w:rPr>
                <w:b/>
                <w:bCs/>
              </w:rPr>
            </w:pPr>
            <w:r w:rsidRPr="00B263FC">
              <w:rPr>
                <w:b/>
                <w:bCs/>
              </w:rPr>
              <w:t>Киренское отделение</w:t>
            </w:r>
          </w:p>
        </w:tc>
      </w:tr>
      <w:tr w:rsidR="00625C9E" w:rsidRPr="0077465C" w:rsidTr="00625C9E">
        <w:trPr>
          <w:trHeight w:val="225"/>
        </w:trPr>
        <w:tc>
          <w:tcPr>
            <w:tcW w:w="5954" w:type="dxa"/>
            <w:noWrap/>
            <w:hideMark/>
          </w:tcPr>
          <w:p w:rsidR="00625C9E" w:rsidRPr="00D13E6E" w:rsidRDefault="00625C9E" w:rsidP="00BB22AB">
            <w:pPr>
              <w:pStyle w:val="a4"/>
              <w:spacing w:after="0"/>
              <w:jc w:val="right"/>
              <w:rPr>
                <w:bCs/>
                <w:sz w:val="20"/>
                <w:szCs w:val="20"/>
              </w:rPr>
            </w:pPr>
            <w:r w:rsidRPr="00D13E6E">
              <w:rPr>
                <w:sz w:val="20"/>
                <w:szCs w:val="20"/>
              </w:rPr>
              <w:t>г. Киренск</w:t>
            </w:r>
          </w:p>
        </w:tc>
      </w:tr>
      <w:tr w:rsidR="00625C9E" w:rsidRPr="0077465C" w:rsidTr="00625C9E">
        <w:trPr>
          <w:trHeight w:val="240"/>
        </w:trPr>
        <w:tc>
          <w:tcPr>
            <w:tcW w:w="5954" w:type="dxa"/>
            <w:tcBorders>
              <w:bottom w:val="single" w:sz="4" w:space="0" w:color="auto"/>
            </w:tcBorders>
            <w:noWrap/>
            <w:hideMark/>
          </w:tcPr>
          <w:p w:rsidR="00625C9E" w:rsidRDefault="00625C9E" w:rsidP="00BB22AB">
            <w:pPr>
              <w:pStyle w:val="a4"/>
              <w:spacing w:after="0"/>
              <w:jc w:val="right"/>
              <w:rPr>
                <w:sz w:val="20"/>
                <w:szCs w:val="20"/>
              </w:rPr>
            </w:pPr>
            <w:r w:rsidRPr="00D13E6E">
              <w:rPr>
                <w:sz w:val="20"/>
                <w:szCs w:val="20"/>
              </w:rPr>
              <w:t>п. Алексеевск</w:t>
            </w:r>
            <w:r>
              <w:rPr>
                <w:sz w:val="20"/>
                <w:szCs w:val="20"/>
              </w:rPr>
              <w:t xml:space="preserve"> </w:t>
            </w:r>
          </w:p>
          <w:p w:rsidR="00625C9E" w:rsidRPr="00D13E6E" w:rsidRDefault="00625C9E" w:rsidP="00BB22AB">
            <w:pPr>
              <w:pStyle w:val="a4"/>
              <w:spacing w:after="0"/>
              <w:jc w:val="righ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(Киренский район)</w:t>
            </w:r>
          </w:p>
        </w:tc>
      </w:tr>
      <w:tr w:rsidR="00625C9E" w:rsidRPr="0077465C" w:rsidTr="00625C9E">
        <w:trPr>
          <w:trHeight w:val="225"/>
        </w:trPr>
        <w:tc>
          <w:tcPr>
            <w:tcW w:w="5954" w:type="dxa"/>
            <w:shd w:val="clear" w:color="auto" w:fill="DAEEF3"/>
            <w:noWrap/>
            <w:hideMark/>
          </w:tcPr>
          <w:p w:rsidR="00625C9E" w:rsidRPr="00B263FC" w:rsidRDefault="00625C9E" w:rsidP="00BB22AB">
            <w:pPr>
              <w:rPr>
                <w:b/>
                <w:bCs/>
              </w:rPr>
            </w:pPr>
            <w:r w:rsidRPr="00B263FC">
              <w:rPr>
                <w:b/>
                <w:bCs/>
              </w:rPr>
              <w:t>Слюдянское отделение</w:t>
            </w:r>
          </w:p>
        </w:tc>
      </w:tr>
      <w:tr w:rsidR="00625C9E" w:rsidRPr="0077465C" w:rsidTr="00625C9E">
        <w:trPr>
          <w:trHeight w:val="225"/>
        </w:trPr>
        <w:tc>
          <w:tcPr>
            <w:tcW w:w="5954" w:type="dxa"/>
            <w:noWrap/>
            <w:hideMark/>
          </w:tcPr>
          <w:p w:rsidR="00625C9E" w:rsidRPr="00D13E6E" w:rsidRDefault="00625C9E" w:rsidP="00BB22AB">
            <w:pPr>
              <w:pStyle w:val="a4"/>
              <w:spacing w:after="0"/>
              <w:jc w:val="right"/>
              <w:rPr>
                <w:bCs/>
                <w:sz w:val="20"/>
                <w:szCs w:val="20"/>
              </w:rPr>
            </w:pPr>
            <w:r w:rsidRPr="00D13E6E">
              <w:rPr>
                <w:sz w:val="20"/>
                <w:szCs w:val="20"/>
              </w:rPr>
              <w:t>г. Слюдянка, г. Байкальск</w:t>
            </w:r>
          </w:p>
        </w:tc>
      </w:tr>
      <w:tr w:rsidR="00625C9E" w:rsidRPr="0077465C" w:rsidTr="00625C9E">
        <w:trPr>
          <w:trHeight w:val="240"/>
        </w:trPr>
        <w:tc>
          <w:tcPr>
            <w:tcW w:w="5954" w:type="dxa"/>
            <w:tcBorders>
              <w:bottom w:val="single" w:sz="4" w:space="0" w:color="auto"/>
            </w:tcBorders>
            <w:noWrap/>
            <w:hideMark/>
          </w:tcPr>
          <w:p w:rsidR="00625C9E" w:rsidRPr="008F79C5" w:rsidRDefault="00625C9E" w:rsidP="00BB22AB">
            <w:pPr>
              <w:pStyle w:val="a4"/>
              <w:spacing w:after="0"/>
              <w:jc w:val="right"/>
              <w:rPr>
                <w:bCs/>
                <w:sz w:val="16"/>
                <w:szCs w:val="16"/>
              </w:rPr>
            </w:pPr>
            <w:r w:rsidRPr="00D13E6E">
              <w:rPr>
                <w:sz w:val="20"/>
                <w:szCs w:val="20"/>
              </w:rPr>
              <w:t>Култук</w:t>
            </w:r>
            <w:r>
              <w:rPr>
                <w:sz w:val="20"/>
                <w:szCs w:val="20"/>
              </w:rPr>
              <w:t xml:space="preserve"> </w:t>
            </w:r>
            <w:r w:rsidRPr="008F79C5">
              <w:rPr>
                <w:sz w:val="16"/>
                <w:szCs w:val="16"/>
              </w:rPr>
              <w:t>(</w:t>
            </w:r>
            <w:proofErr w:type="spellStart"/>
            <w:r w:rsidRPr="008F79C5">
              <w:rPr>
                <w:rFonts w:ascii="Arial" w:hAnsi="Arial" w:cs="Arial"/>
                <w:color w:val="535353"/>
                <w:sz w:val="16"/>
                <w:szCs w:val="16"/>
              </w:rPr>
              <w:t>Слюдянский</w:t>
            </w:r>
            <w:proofErr w:type="spellEnd"/>
            <w:r w:rsidRPr="008F79C5">
              <w:rPr>
                <w:rFonts w:ascii="Arial" w:hAnsi="Arial" w:cs="Arial"/>
                <w:color w:val="535353"/>
                <w:sz w:val="16"/>
                <w:szCs w:val="16"/>
              </w:rPr>
              <w:t xml:space="preserve"> район)</w:t>
            </w:r>
          </w:p>
        </w:tc>
      </w:tr>
      <w:tr w:rsidR="00625C9E" w:rsidRPr="0077465C" w:rsidTr="00625C9E">
        <w:trPr>
          <w:trHeight w:val="225"/>
        </w:trPr>
        <w:tc>
          <w:tcPr>
            <w:tcW w:w="5954" w:type="dxa"/>
            <w:shd w:val="clear" w:color="auto" w:fill="DAEEF3"/>
            <w:noWrap/>
            <w:hideMark/>
          </w:tcPr>
          <w:p w:rsidR="00625C9E" w:rsidRPr="00B263FC" w:rsidRDefault="00625C9E" w:rsidP="00BB22AB">
            <w:pPr>
              <w:rPr>
                <w:b/>
                <w:bCs/>
              </w:rPr>
            </w:pPr>
            <w:proofErr w:type="spellStart"/>
            <w:r w:rsidRPr="00B263FC">
              <w:rPr>
                <w:b/>
                <w:bCs/>
              </w:rPr>
              <w:lastRenderedPageBreak/>
              <w:t>Шелеховский</w:t>
            </w:r>
            <w:proofErr w:type="spellEnd"/>
            <w:r w:rsidRPr="00B263FC">
              <w:rPr>
                <w:b/>
                <w:bCs/>
              </w:rPr>
              <w:t xml:space="preserve"> </w:t>
            </w:r>
            <w:proofErr w:type="spellStart"/>
            <w:r w:rsidRPr="00B263FC">
              <w:rPr>
                <w:b/>
                <w:bCs/>
              </w:rPr>
              <w:t>уч-к</w:t>
            </w:r>
            <w:proofErr w:type="spellEnd"/>
            <w:r>
              <w:rPr>
                <w:b/>
                <w:bCs/>
              </w:rPr>
              <w:t xml:space="preserve"> Иркутского отделения</w:t>
            </w:r>
          </w:p>
        </w:tc>
      </w:tr>
      <w:tr w:rsidR="00625C9E" w:rsidRPr="00625C9E" w:rsidTr="00625C9E">
        <w:trPr>
          <w:trHeight w:val="225"/>
        </w:trPr>
        <w:tc>
          <w:tcPr>
            <w:tcW w:w="5954" w:type="dxa"/>
            <w:noWrap/>
            <w:hideMark/>
          </w:tcPr>
          <w:p w:rsidR="00625C9E" w:rsidRPr="00625C9E" w:rsidRDefault="00625C9E" w:rsidP="00625C9E">
            <w:pPr>
              <w:pStyle w:val="a4"/>
              <w:spacing w:after="0"/>
              <w:jc w:val="right"/>
              <w:rPr>
                <w:sz w:val="20"/>
                <w:szCs w:val="20"/>
              </w:rPr>
            </w:pPr>
            <w:r w:rsidRPr="00625C9E">
              <w:rPr>
                <w:sz w:val="20"/>
                <w:szCs w:val="20"/>
              </w:rPr>
              <w:t>Шелехов</w:t>
            </w:r>
          </w:p>
        </w:tc>
      </w:tr>
      <w:tr w:rsidR="00625C9E" w:rsidRPr="00625C9E" w:rsidTr="00625C9E">
        <w:trPr>
          <w:trHeight w:val="240"/>
        </w:trPr>
        <w:tc>
          <w:tcPr>
            <w:tcW w:w="5954" w:type="dxa"/>
            <w:tcBorders>
              <w:bottom w:val="single" w:sz="4" w:space="0" w:color="auto"/>
            </w:tcBorders>
            <w:noWrap/>
            <w:hideMark/>
          </w:tcPr>
          <w:p w:rsidR="00625C9E" w:rsidRPr="00625C9E" w:rsidRDefault="00625C9E" w:rsidP="00625C9E">
            <w:pPr>
              <w:pStyle w:val="a4"/>
              <w:spacing w:after="0"/>
              <w:jc w:val="right"/>
              <w:rPr>
                <w:sz w:val="20"/>
                <w:szCs w:val="20"/>
              </w:rPr>
            </w:pPr>
            <w:r w:rsidRPr="00625C9E">
              <w:rPr>
                <w:sz w:val="20"/>
                <w:szCs w:val="20"/>
              </w:rPr>
              <w:t>Шелеховский район</w:t>
            </w:r>
          </w:p>
        </w:tc>
      </w:tr>
      <w:tr w:rsidR="00625C9E" w:rsidRPr="0077465C" w:rsidTr="00625C9E">
        <w:trPr>
          <w:trHeight w:val="225"/>
        </w:trPr>
        <w:tc>
          <w:tcPr>
            <w:tcW w:w="5954" w:type="dxa"/>
            <w:shd w:val="clear" w:color="auto" w:fill="DAEEF3"/>
            <w:noWrap/>
            <w:hideMark/>
          </w:tcPr>
          <w:p w:rsidR="00625C9E" w:rsidRPr="00B263FC" w:rsidRDefault="00625C9E" w:rsidP="00BB22AB">
            <w:pPr>
              <w:rPr>
                <w:b/>
                <w:bCs/>
              </w:rPr>
            </w:pPr>
            <w:r w:rsidRPr="00B263FC">
              <w:rPr>
                <w:b/>
                <w:bCs/>
              </w:rPr>
              <w:t>Усольское отделение</w:t>
            </w:r>
          </w:p>
        </w:tc>
      </w:tr>
      <w:tr w:rsidR="00625C9E" w:rsidRPr="00625C9E" w:rsidTr="00625C9E">
        <w:trPr>
          <w:trHeight w:val="225"/>
        </w:trPr>
        <w:tc>
          <w:tcPr>
            <w:tcW w:w="5954" w:type="dxa"/>
            <w:noWrap/>
            <w:hideMark/>
          </w:tcPr>
          <w:p w:rsidR="00625C9E" w:rsidRPr="00625C9E" w:rsidRDefault="00625C9E" w:rsidP="00625C9E">
            <w:pPr>
              <w:pStyle w:val="a4"/>
              <w:spacing w:after="0"/>
              <w:jc w:val="right"/>
              <w:rPr>
                <w:sz w:val="20"/>
                <w:szCs w:val="20"/>
              </w:rPr>
            </w:pPr>
            <w:proofErr w:type="spellStart"/>
            <w:r w:rsidRPr="00625C9E">
              <w:rPr>
                <w:sz w:val="20"/>
                <w:szCs w:val="20"/>
              </w:rPr>
              <w:t>Усолье-Сибирскоге</w:t>
            </w:r>
            <w:proofErr w:type="spellEnd"/>
          </w:p>
        </w:tc>
      </w:tr>
      <w:tr w:rsidR="00625C9E" w:rsidRPr="00625C9E" w:rsidTr="00625C9E">
        <w:trPr>
          <w:trHeight w:val="240"/>
        </w:trPr>
        <w:tc>
          <w:tcPr>
            <w:tcW w:w="5954" w:type="dxa"/>
            <w:tcBorders>
              <w:bottom w:val="single" w:sz="4" w:space="0" w:color="auto"/>
            </w:tcBorders>
            <w:noWrap/>
            <w:hideMark/>
          </w:tcPr>
          <w:p w:rsidR="00625C9E" w:rsidRPr="00625C9E" w:rsidRDefault="00625C9E" w:rsidP="00625C9E">
            <w:pPr>
              <w:pStyle w:val="a4"/>
              <w:spacing w:after="0"/>
              <w:jc w:val="right"/>
              <w:rPr>
                <w:sz w:val="20"/>
                <w:szCs w:val="20"/>
              </w:rPr>
            </w:pPr>
            <w:proofErr w:type="spellStart"/>
            <w:r w:rsidRPr="00625C9E">
              <w:rPr>
                <w:sz w:val="20"/>
                <w:szCs w:val="20"/>
              </w:rPr>
              <w:t>Усольский</w:t>
            </w:r>
            <w:proofErr w:type="spellEnd"/>
            <w:r w:rsidRPr="00625C9E">
              <w:rPr>
                <w:sz w:val="20"/>
                <w:szCs w:val="20"/>
              </w:rPr>
              <w:t xml:space="preserve"> район</w:t>
            </w:r>
          </w:p>
        </w:tc>
      </w:tr>
      <w:tr w:rsidR="00625C9E" w:rsidRPr="0077465C" w:rsidTr="00625C9E">
        <w:trPr>
          <w:trHeight w:val="225"/>
        </w:trPr>
        <w:tc>
          <w:tcPr>
            <w:tcW w:w="5954" w:type="dxa"/>
            <w:shd w:val="clear" w:color="auto" w:fill="DAEEF3"/>
            <w:noWrap/>
            <w:hideMark/>
          </w:tcPr>
          <w:p w:rsidR="00625C9E" w:rsidRPr="00B263FC" w:rsidRDefault="00625C9E" w:rsidP="00BB22AB">
            <w:pPr>
              <w:rPr>
                <w:b/>
                <w:bCs/>
              </w:rPr>
            </w:pPr>
            <w:r w:rsidRPr="00B263FC">
              <w:rPr>
                <w:b/>
                <w:bCs/>
              </w:rPr>
              <w:t>Черемховское отделение</w:t>
            </w:r>
          </w:p>
        </w:tc>
      </w:tr>
      <w:tr w:rsidR="00625C9E" w:rsidRPr="0077465C" w:rsidTr="00625C9E">
        <w:trPr>
          <w:trHeight w:val="225"/>
        </w:trPr>
        <w:tc>
          <w:tcPr>
            <w:tcW w:w="5954" w:type="dxa"/>
            <w:noWrap/>
            <w:hideMark/>
          </w:tcPr>
          <w:p w:rsidR="00625C9E" w:rsidRPr="00D13E6E" w:rsidRDefault="00625C9E" w:rsidP="00BB22AB">
            <w:pPr>
              <w:pStyle w:val="a4"/>
              <w:spacing w:after="0"/>
              <w:jc w:val="right"/>
              <w:rPr>
                <w:bCs/>
                <w:sz w:val="20"/>
                <w:szCs w:val="20"/>
              </w:rPr>
            </w:pPr>
            <w:r w:rsidRPr="00D13E6E">
              <w:rPr>
                <w:sz w:val="20"/>
                <w:szCs w:val="20"/>
              </w:rPr>
              <w:t>г. Черемхово</w:t>
            </w:r>
          </w:p>
        </w:tc>
      </w:tr>
      <w:tr w:rsidR="00625C9E" w:rsidRPr="0077465C" w:rsidTr="00625C9E">
        <w:trPr>
          <w:trHeight w:val="240"/>
        </w:trPr>
        <w:tc>
          <w:tcPr>
            <w:tcW w:w="5954" w:type="dxa"/>
            <w:tcBorders>
              <w:bottom w:val="single" w:sz="4" w:space="0" w:color="auto"/>
            </w:tcBorders>
            <w:noWrap/>
            <w:hideMark/>
          </w:tcPr>
          <w:p w:rsidR="00625C9E" w:rsidRPr="00D13E6E" w:rsidRDefault="00625C9E" w:rsidP="00BB22AB">
            <w:pPr>
              <w:pStyle w:val="a4"/>
              <w:spacing w:after="0"/>
              <w:jc w:val="right"/>
              <w:rPr>
                <w:bCs/>
                <w:sz w:val="20"/>
                <w:szCs w:val="20"/>
              </w:rPr>
            </w:pPr>
            <w:proofErr w:type="spellStart"/>
            <w:r w:rsidRPr="00D13E6E">
              <w:rPr>
                <w:sz w:val="20"/>
                <w:szCs w:val="20"/>
              </w:rPr>
              <w:t>п</w:t>
            </w:r>
            <w:proofErr w:type="gramStart"/>
            <w:r w:rsidRPr="00D13E6E">
              <w:rPr>
                <w:sz w:val="20"/>
                <w:szCs w:val="20"/>
              </w:rPr>
              <w:t>.Н</w:t>
            </w:r>
            <w:proofErr w:type="gramEnd"/>
            <w:r w:rsidRPr="00D13E6E">
              <w:rPr>
                <w:sz w:val="20"/>
                <w:szCs w:val="20"/>
              </w:rPr>
              <w:t>овонукутск</w:t>
            </w:r>
            <w:proofErr w:type="spellEnd"/>
            <w:r w:rsidRPr="00D13E6E">
              <w:rPr>
                <w:sz w:val="20"/>
                <w:szCs w:val="20"/>
              </w:rPr>
              <w:t>, п.Кутулик</w:t>
            </w:r>
          </w:p>
        </w:tc>
      </w:tr>
      <w:tr w:rsidR="00625C9E" w:rsidRPr="0077465C" w:rsidTr="00625C9E">
        <w:trPr>
          <w:trHeight w:val="225"/>
        </w:trPr>
        <w:tc>
          <w:tcPr>
            <w:tcW w:w="5954" w:type="dxa"/>
            <w:shd w:val="clear" w:color="auto" w:fill="DAEEF3"/>
            <w:noWrap/>
            <w:hideMark/>
          </w:tcPr>
          <w:p w:rsidR="00625C9E" w:rsidRPr="00B263FC" w:rsidRDefault="00625C9E" w:rsidP="00BB22AB">
            <w:pPr>
              <w:rPr>
                <w:b/>
                <w:bCs/>
              </w:rPr>
            </w:pPr>
            <w:r w:rsidRPr="00B263FC">
              <w:rPr>
                <w:b/>
                <w:bCs/>
              </w:rPr>
              <w:t xml:space="preserve">Центральное отделение </w:t>
            </w:r>
          </w:p>
        </w:tc>
      </w:tr>
      <w:tr w:rsidR="00625C9E" w:rsidRPr="00625C9E" w:rsidTr="00625C9E">
        <w:trPr>
          <w:trHeight w:val="225"/>
        </w:trPr>
        <w:tc>
          <w:tcPr>
            <w:tcW w:w="5954" w:type="dxa"/>
            <w:noWrap/>
            <w:hideMark/>
          </w:tcPr>
          <w:p w:rsidR="00625C9E" w:rsidRPr="00625C9E" w:rsidRDefault="00625C9E" w:rsidP="00625C9E">
            <w:pPr>
              <w:pStyle w:val="a4"/>
              <w:spacing w:after="0"/>
              <w:jc w:val="right"/>
              <w:rPr>
                <w:sz w:val="20"/>
                <w:szCs w:val="20"/>
              </w:rPr>
            </w:pPr>
            <w:r w:rsidRPr="00625C9E">
              <w:rPr>
                <w:sz w:val="20"/>
                <w:szCs w:val="20"/>
              </w:rPr>
              <w:t>Иркутск</w:t>
            </w:r>
          </w:p>
        </w:tc>
      </w:tr>
      <w:tr w:rsidR="00625C9E" w:rsidRPr="00625C9E" w:rsidTr="00625C9E">
        <w:trPr>
          <w:trHeight w:val="240"/>
        </w:trPr>
        <w:tc>
          <w:tcPr>
            <w:tcW w:w="5954" w:type="dxa"/>
            <w:tcBorders>
              <w:bottom w:val="single" w:sz="4" w:space="0" w:color="auto"/>
            </w:tcBorders>
            <w:noWrap/>
            <w:hideMark/>
          </w:tcPr>
          <w:p w:rsidR="00625C9E" w:rsidRPr="00625C9E" w:rsidRDefault="00625C9E" w:rsidP="00625C9E">
            <w:pPr>
              <w:pStyle w:val="a4"/>
              <w:spacing w:after="0"/>
              <w:jc w:val="right"/>
              <w:rPr>
                <w:sz w:val="20"/>
                <w:szCs w:val="20"/>
              </w:rPr>
            </w:pPr>
            <w:r w:rsidRPr="00625C9E">
              <w:rPr>
                <w:sz w:val="20"/>
                <w:szCs w:val="20"/>
              </w:rPr>
              <w:t>Иркутский район</w:t>
            </w:r>
          </w:p>
        </w:tc>
      </w:tr>
      <w:tr w:rsidR="00625C9E" w:rsidRPr="0077465C" w:rsidTr="00625C9E">
        <w:trPr>
          <w:trHeight w:val="225"/>
        </w:trPr>
        <w:tc>
          <w:tcPr>
            <w:tcW w:w="5954" w:type="dxa"/>
            <w:shd w:val="clear" w:color="auto" w:fill="DAEEF3"/>
            <w:noWrap/>
            <w:hideMark/>
          </w:tcPr>
          <w:p w:rsidR="00625C9E" w:rsidRPr="00B263FC" w:rsidRDefault="00625C9E" w:rsidP="00BB22AB">
            <w:pPr>
              <w:rPr>
                <w:b/>
                <w:bCs/>
              </w:rPr>
            </w:pPr>
            <w:r w:rsidRPr="00B263FC">
              <w:rPr>
                <w:b/>
                <w:bCs/>
              </w:rPr>
              <w:t>Братское отделение</w:t>
            </w:r>
          </w:p>
        </w:tc>
      </w:tr>
      <w:tr w:rsidR="00625C9E" w:rsidRPr="00625C9E" w:rsidTr="00625C9E">
        <w:trPr>
          <w:trHeight w:val="225"/>
        </w:trPr>
        <w:tc>
          <w:tcPr>
            <w:tcW w:w="5954" w:type="dxa"/>
            <w:noWrap/>
            <w:hideMark/>
          </w:tcPr>
          <w:p w:rsidR="00625C9E" w:rsidRPr="00625C9E" w:rsidRDefault="00625C9E" w:rsidP="00625C9E">
            <w:pPr>
              <w:pStyle w:val="a4"/>
              <w:spacing w:after="0"/>
              <w:jc w:val="right"/>
              <w:rPr>
                <w:sz w:val="20"/>
                <w:szCs w:val="20"/>
              </w:rPr>
            </w:pPr>
            <w:r w:rsidRPr="00625C9E">
              <w:rPr>
                <w:sz w:val="20"/>
                <w:szCs w:val="20"/>
              </w:rPr>
              <w:t>Братск, п</w:t>
            </w:r>
            <w:proofErr w:type="gramStart"/>
            <w:r w:rsidRPr="00625C9E">
              <w:rPr>
                <w:sz w:val="20"/>
                <w:szCs w:val="20"/>
              </w:rPr>
              <w:t>.П</w:t>
            </w:r>
            <w:proofErr w:type="gramEnd"/>
            <w:r w:rsidRPr="00625C9E">
              <w:rPr>
                <w:sz w:val="20"/>
                <w:szCs w:val="20"/>
              </w:rPr>
              <w:t>адун, п.Гидростроитель</w:t>
            </w:r>
          </w:p>
        </w:tc>
      </w:tr>
      <w:tr w:rsidR="00625C9E" w:rsidRPr="00625C9E" w:rsidTr="00625C9E">
        <w:trPr>
          <w:trHeight w:val="240"/>
        </w:trPr>
        <w:tc>
          <w:tcPr>
            <w:tcW w:w="5954" w:type="dxa"/>
            <w:tcBorders>
              <w:bottom w:val="single" w:sz="4" w:space="0" w:color="auto"/>
            </w:tcBorders>
            <w:noWrap/>
            <w:hideMark/>
          </w:tcPr>
          <w:p w:rsidR="00625C9E" w:rsidRPr="00625C9E" w:rsidRDefault="00625C9E" w:rsidP="00BB22AB">
            <w:pPr>
              <w:pStyle w:val="a4"/>
              <w:spacing w:after="0"/>
              <w:jc w:val="right"/>
              <w:rPr>
                <w:sz w:val="20"/>
                <w:szCs w:val="20"/>
              </w:rPr>
            </w:pPr>
            <w:r w:rsidRPr="00D13E6E">
              <w:rPr>
                <w:sz w:val="20"/>
                <w:szCs w:val="20"/>
              </w:rPr>
              <w:t xml:space="preserve">п. </w:t>
            </w:r>
            <w:proofErr w:type="spellStart"/>
            <w:r w:rsidRPr="00D13E6E">
              <w:rPr>
                <w:sz w:val="20"/>
                <w:szCs w:val="20"/>
              </w:rPr>
              <w:t>Вихоревка</w:t>
            </w:r>
            <w:proofErr w:type="gramStart"/>
            <w:r w:rsidRPr="00D13E6E">
              <w:rPr>
                <w:sz w:val="20"/>
                <w:szCs w:val="20"/>
              </w:rPr>
              <w:t>,п</w:t>
            </w:r>
            <w:proofErr w:type="spellEnd"/>
            <w:proofErr w:type="gramEnd"/>
            <w:r w:rsidRPr="00D13E6E">
              <w:rPr>
                <w:sz w:val="20"/>
                <w:szCs w:val="20"/>
              </w:rPr>
              <w:t>. Покосное</w:t>
            </w:r>
            <w:r>
              <w:rPr>
                <w:sz w:val="20"/>
                <w:szCs w:val="20"/>
              </w:rPr>
              <w:t xml:space="preserve"> (Братский, Чунский районы)</w:t>
            </w:r>
          </w:p>
        </w:tc>
      </w:tr>
    </w:tbl>
    <w:p w:rsidR="0012556F" w:rsidRDefault="0012556F"/>
    <w:sectPr w:rsidR="0012556F" w:rsidSect="00656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doNotDisplayPageBoundaries/>
  <w:proofState w:spelling="clean" w:grammar="clean"/>
  <w:defaultTabStop w:val="708"/>
  <w:characterSpacingControl w:val="doNotCompress"/>
  <w:compat/>
  <w:rsids>
    <w:rsidRoot w:val="0012556F"/>
    <w:rsid w:val="00001EF4"/>
    <w:rsid w:val="00002275"/>
    <w:rsid w:val="00003D45"/>
    <w:rsid w:val="00004B84"/>
    <w:rsid w:val="00006BF6"/>
    <w:rsid w:val="00010174"/>
    <w:rsid w:val="000122D6"/>
    <w:rsid w:val="0002166D"/>
    <w:rsid w:val="00021815"/>
    <w:rsid w:val="00021AC4"/>
    <w:rsid w:val="00025CD5"/>
    <w:rsid w:val="000304AC"/>
    <w:rsid w:val="00035EC3"/>
    <w:rsid w:val="00041335"/>
    <w:rsid w:val="00041835"/>
    <w:rsid w:val="00043031"/>
    <w:rsid w:val="00043A4C"/>
    <w:rsid w:val="00043F7E"/>
    <w:rsid w:val="00045A84"/>
    <w:rsid w:val="00047CCD"/>
    <w:rsid w:val="00050046"/>
    <w:rsid w:val="00050251"/>
    <w:rsid w:val="00051E4D"/>
    <w:rsid w:val="00055699"/>
    <w:rsid w:val="0005790C"/>
    <w:rsid w:val="00057C7B"/>
    <w:rsid w:val="000609F9"/>
    <w:rsid w:val="000628A1"/>
    <w:rsid w:val="00062EDD"/>
    <w:rsid w:val="00066676"/>
    <w:rsid w:val="00071D63"/>
    <w:rsid w:val="00073C09"/>
    <w:rsid w:val="00075273"/>
    <w:rsid w:val="00076BC4"/>
    <w:rsid w:val="000824FF"/>
    <w:rsid w:val="00082DBB"/>
    <w:rsid w:val="00083488"/>
    <w:rsid w:val="000922BC"/>
    <w:rsid w:val="000A33B0"/>
    <w:rsid w:val="000A4B57"/>
    <w:rsid w:val="000A5F99"/>
    <w:rsid w:val="000B0392"/>
    <w:rsid w:val="000B1142"/>
    <w:rsid w:val="000B213D"/>
    <w:rsid w:val="000B3D98"/>
    <w:rsid w:val="000B51A7"/>
    <w:rsid w:val="000B5230"/>
    <w:rsid w:val="000B57A3"/>
    <w:rsid w:val="000C0F23"/>
    <w:rsid w:val="000C3E19"/>
    <w:rsid w:val="000C4B42"/>
    <w:rsid w:val="000D2121"/>
    <w:rsid w:val="000D495D"/>
    <w:rsid w:val="000D4FD2"/>
    <w:rsid w:val="000D7BFC"/>
    <w:rsid w:val="000E00F3"/>
    <w:rsid w:val="000E0999"/>
    <w:rsid w:val="000E3288"/>
    <w:rsid w:val="000E40D1"/>
    <w:rsid w:val="000E4B7B"/>
    <w:rsid w:val="000E4D7A"/>
    <w:rsid w:val="000E6DA9"/>
    <w:rsid w:val="000E794B"/>
    <w:rsid w:val="000E7CCD"/>
    <w:rsid w:val="000F05CE"/>
    <w:rsid w:val="000F2487"/>
    <w:rsid w:val="000F4AE6"/>
    <w:rsid w:val="000F5421"/>
    <w:rsid w:val="000F5D6E"/>
    <w:rsid w:val="00100B06"/>
    <w:rsid w:val="001070F4"/>
    <w:rsid w:val="00107634"/>
    <w:rsid w:val="00112867"/>
    <w:rsid w:val="00114C2B"/>
    <w:rsid w:val="0011676D"/>
    <w:rsid w:val="00116D8D"/>
    <w:rsid w:val="001178EC"/>
    <w:rsid w:val="00117C48"/>
    <w:rsid w:val="00117FAB"/>
    <w:rsid w:val="001223B5"/>
    <w:rsid w:val="0012377A"/>
    <w:rsid w:val="0012556F"/>
    <w:rsid w:val="00126239"/>
    <w:rsid w:val="00131B7F"/>
    <w:rsid w:val="00133334"/>
    <w:rsid w:val="0013676E"/>
    <w:rsid w:val="00142D50"/>
    <w:rsid w:val="001479E9"/>
    <w:rsid w:val="0015254A"/>
    <w:rsid w:val="001555F2"/>
    <w:rsid w:val="00157332"/>
    <w:rsid w:val="00157F80"/>
    <w:rsid w:val="001602E8"/>
    <w:rsid w:val="00163275"/>
    <w:rsid w:val="001632D5"/>
    <w:rsid w:val="00164CDE"/>
    <w:rsid w:val="001806C4"/>
    <w:rsid w:val="00180B26"/>
    <w:rsid w:val="001831AD"/>
    <w:rsid w:val="001868BD"/>
    <w:rsid w:val="00186FDE"/>
    <w:rsid w:val="001911B1"/>
    <w:rsid w:val="00196F73"/>
    <w:rsid w:val="00196FCF"/>
    <w:rsid w:val="001A100B"/>
    <w:rsid w:val="001A21EE"/>
    <w:rsid w:val="001A2FEC"/>
    <w:rsid w:val="001A4B02"/>
    <w:rsid w:val="001B21CB"/>
    <w:rsid w:val="001B2DF8"/>
    <w:rsid w:val="001B68A3"/>
    <w:rsid w:val="001B733A"/>
    <w:rsid w:val="001C06FF"/>
    <w:rsid w:val="001C64C2"/>
    <w:rsid w:val="001C6698"/>
    <w:rsid w:val="001D0A4B"/>
    <w:rsid w:val="001D1D33"/>
    <w:rsid w:val="001D559E"/>
    <w:rsid w:val="001D761F"/>
    <w:rsid w:val="001E1512"/>
    <w:rsid w:val="001E2A9B"/>
    <w:rsid w:val="001E3919"/>
    <w:rsid w:val="001E7DF0"/>
    <w:rsid w:val="001F6DE1"/>
    <w:rsid w:val="002019DF"/>
    <w:rsid w:val="00206375"/>
    <w:rsid w:val="00207A72"/>
    <w:rsid w:val="002125CC"/>
    <w:rsid w:val="0021473D"/>
    <w:rsid w:val="002225A9"/>
    <w:rsid w:val="00222C1D"/>
    <w:rsid w:val="00224D8C"/>
    <w:rsid w:val="00225EA4"/>
    <w:rsid w:val="002268FB"/>
    <w:rsid w:val="00232697"/>
    <w:rsid w:val="00233CAA"/>
    <w:rsid w:val="0023468C"/>
    <w:rsid w:val="0023486C"/>
    <w:rsid w:val="00234D72"/>
    <w:rsid w:val="0023603C"/>
    <w:rsid w:val="00240E0B"/>
    <w:rsid w:val="00242E9B"/>
    <w:rsid w:val="002443A9"/>
    <w:rsid w:val="0024524C"/>
    <w:rsid w:val="002459B6"/>
    <w:rsid w:val="00252C33"/>
    <w:rsid w:val="00256102"/>
    <w:rsid w:val="0025777F"/>
    <w:rsid w:val="00263A14"/>
    <w:rsid w:val="00263E18"/>
    <w:rsid w:val="00264A92"/>
    <w:rsid w:val="00270369"/>
    <w:rsid w:val="002710A1"/>
    <w:rsid w:val="00272165"/>
    <w:rsid w:val="00275C46"/>
    <w:rsid w:val="00282ECE"/>
    <w:rsid w:val="00283BF4"/>
    <w:rsid w:val="0028417F"/>
    <w:rsid w:val="00291DF2"/>
    <w:rsid w:val="0029215C"/>
    <w:rsid w:val="00294C54"/>
    <w:rsid w:val="00295FD6"/>
    <w:rsid w:val="00297FB3"/>
    <w:rsid w:val="002A341D"/>
    <w:rsid w:val="002A54B7"/>
    <w:rsid w:val="002B02C1"/>
    <w:rsid w:val="002B14CD"/>
    <w:rsid w:val="002B1706"/>
    <w:rsid w:val="002B1FCE"/>
    <w:rsid w:val="002C13D5"/>
    <w:rsid w:val="002C1DDB"/>
    <w:rsid w:val="002C2ACF"/>
    <w:rsid w:val="002C3BC4"/>
    <w:rsid w:val="002C3EAA"/>
    <w:rsid w:val="002C46E7"/>
    <w:rsid w:val="002C5182"/>
    <w:rsid w:val="002C5288"/>
    <w:rsid w:val="002C555E"/>
    <w:rsid w:val="002C583C"/>
    <w:rsid w:val="002C70ED"/>
    <w:rsid w:val="002D40D9"/>
    <w:rsid w:val="002D4DA0"/>
    <w:rsid w:val="002D5788"/>
    <w:rsid w:val="002D5C98"/>
    <w:rsid w:val="002D72B4"/>
    <w:rsid w:val="002E05FC"/>
    <w:rsid w:val="002E080F"/>
    <w:rsid w:val="002E0B8A"/>
    <w:rsid w:val="002E1172"/>
    <w:rsid w:val="002E1C09"/>
    <w:rsid w:val="002E48BA"/>
    <w:rsid w:val="002E535C"/>
    <w:rsid w:val="002F1048"/>
    <w:rsid w:val="002F2F5B"/>
    <w:rsid w:val="002F3BE2"/>
    <w:rsid w:val="003012C2"/>
    <w:rsid w:val="00301A9B"/>
    <w:rsid w:val="00305FF7"/>
    <w:rsid w:val="003100BF"/>
    <w:rsid w:val="00311AFD"/>
    <w:rsid w:val="0031337C"/>
    <w:rsid w:val="003140D2"/>
    <w:rsid w:val="00314258"/>
    <w:rsid w:val="00315203"/>
    <w:rsid w:val="00316706"/>
    <w:rsid w:val="00316C93"/>
    <w:rsid w:val="00321931"/>
    <w:rsid w:val="00321CA4"/>
    <w:rsid w:val="003224C6"/>
    <w:rsid w:val="00327838"/>
    <w:rsid w:val="003310D9"/>
    <w:rsid w:val="003312B6"/>
    <w:rsid w:val="0033562B"/>
    <w:rsid w:val="0033610F"/>
    <w:rsid w:val="00342B67"/>
    <w:rsid w:val="00351F2D"/>
    <w:rsid w:val="00352EC8"/>
    <w:rsid w:val="00353C59"/>
    <w:rsid w:val="00353DB5"/>
    <w:rsid w:val="003560EE"/>
    <w:rsid w:val="003634F0"/>
    <w:rsid w:val="00364DA8"/>
    <w:rsid w:val="0036518B"/>
    <w:rsid w:val="0036527E"/>
    <w:rsid w:val="0036611C"/>
    <w:rsid w:val="00366791"/>
    <w:rsid w:val="00367A3E"/>
    <w:rsid w:val="00374114"/>
    <w:rsid w:val="0037661D"/>
    <w:rsid w:val="0037665B"/>
    <w:rsid w:val="00381424"/>
    <w:rsid w:val="00385F90"/>
    <w:rsid w:val="00386585"/>
    <w:rsid w:val="00386D13"/>
    <w:rsid w:val="00394792"/>
    <w:rsid w:val="00396D26"/>
    <w:rsid w:val="003A0793"/>
    <w:rsid w:val="003A0BDC"/>
    <w:rsid w:val="003A15B4"/>
    <w:rsid w:val="003A21AF"/>
    <w:rsid w:val="003A42B3"/>
    <w:rsid w:val="003A6048"/>
    <w:rsid w:val="003B2880"/>
    <w:rsid w:val="003B4015"/>
    <w:rsid w:val="003B5329"/>
    <w:rsid w:val="003C1BC8"/>
    <w:rsid w:val="003C2673"/>
    <w:rsid w:val="003C42AA"/>
    <w:rsid w:val="003C7ED3"/>
    <w:rsid w:val="003D2802"/>
    <w:rsid w:val="003D2C5C"/>
    <w:rsid w:val="003D406F"/>
    <w:rsid w:val="003D439A"/>
    <w:rsid w:val="003D7BEA"/>
    <w:rsid w:val="003E11EE"/>
    <w:rsid w:val="003E168B"/>
    <w:rsid w:val="003E1F8A"/>
    <w:rsid w:val="003E44B6"/>
    <w:rsid w:val="003E608A"/>
    <w:rsid w:val="003E6ADC"/>
    <w:rsid w:val="003E7037"/>
    <w:rsid w:val="00407897"/>
    <w:rsid w:val="00410AF6"/>
    <w:rsid w:val="00412B20"/>
    <w:rsid w:val="00417171"/>
    <w:rsid w:val="00426029"/>
    <w:rsid w:val="00426101"/>
    <w:rsid w:val="004262DC"/>
    <w:rsid w:val="00430D16"/>
    <w:rsid w:val="00433431"/>
    <w:rsid w:val="0043356D"/>
    <w:rsid w:val="004406C9"/>
    <w:rsid w:val="00442D05"/>
    <w:rsid w:val="00455B5D"/>
    <w:rsid w:val="004563A5"/>
    <w:rsid w:val="0046451E"/>
    <w:rsid w:val="004679C6"/>
    <w:rsid w:val="004701D2"/>
    <w:rsid w:val="00470DAF"/>
    <w:rsid w:val="004728D9"/>
    <w:rsid w:val="004733E9"/>
    <w:rsid w:val="00474738"/>
    <w:rsid w:val="00475605"/>
    <w:rsid w:val="00476119"/>
    <w:rsid w:val="00477D45"/>
    <w:rsid w:val="0048217F"/>
    <w:rsid w:val="00486C03"/>
    <w:rsid w:val="00491AC4"/>
    <w:rsid w:val="0049451C"/>
    <w:rsid w:val="0049585F"/>
    <w:rsid w:val="00495C04"/>
    <w:rsid w:val="00496F93"/>
    <w:rsid w:val="004A1FC5"/>
    <w:rsid w:val="004A2105"/>
    <w:rsid w:val="004A2710"/>
    <w:rsid w:val="004A49B3"/>
    <w:rsid w:val="004B146E"/>
    <w:rsid w:val="004B1926"/>
    <w:rsid w:val="004B1F4A"/>
    <w:rsid w:val="004B2CF0"/>
    <w:rsid w:val="004B64F3"/>
    <w:rsid w:val="004C00FC"/>
    <w:rsid w:val="004C5123"/>
    <w:rsid w:val="004C5392"/>
    <w:rsid w:val="004C7E65"/>
    <w:rsid w:val="004D110D"/>
    <w:rsid w:val="004D3AB4"/>
    <w:rsid w:val="004D6DE1"/>
    <w:rsid w:val="004E2AC4"/>
    <w:rsid w:val="004E3221"/>
    <w:rsid w:val="004E3F31"/>
    <w:rsid w:val="004E4ACD"/>
    <w:rsid w:val="004E7218"/>
    <w:rsid w:val="004F1458"/>
    <w:rsid w:val="004F1578"/>
    <w:rsid w:val="004F6083"/>
    <w:rsid w:val="004F6FE5"/>
    <w:rsid w:val="004F7066"/>
    <w:rsid w:val="004F70EA"/>
    <w:rsid w:val="00500C4E"/>
    <w:rsid w:val="005013E0"/>
    <w:rsid w:val="00501633"/>
    <w:rsid w:val="00502920"/>
    <w:rsid w:val="0050437F"/>
    <w:rsid w:val="00504B84"/>
    <w:rsid w:val="00515B69"/>
    <w:rsid w:val="005170BB"/>
    <w:rsid w:val="00517AEF"/>
    <w:rsid w:val="005214C3"/>
    <w:rsid w:val="00523B1D"/>
    <w:rsid w:val="00524083"/>
    <w:rsid w:val="0052738C"/>
    <w:rsid w:val="00527DA0"/>
    <w:rsid w:val="00531870"/>
    <w:rsid w:val="00533062"/>
    <w:rsid w:val="00537109"/>
    <w:rsid w:val="00544ED1"/>
    <w:rsid w:val="00550BB7"/>
    <w:rsid w:val="00555BD1"/>
    <w:rsid w:val="00561A6A"/>
    <w:rsid w:val="00563D27"/>
    <w:rsid w:val="00564E23"/>
    <w:rsid w:val="00570795"/>
    <w:rsid w:val="00573E6C"/>
    <w:rsid w:val="00574173"/>
    <w:rsid w:val="00575CE4"/>
    <w:rsid w:val="00582286"/>
    <w:rsid w:val="0058593B"/>
    <w:rsid w:val="00587E16"/>
    <w:rsid w:val="0059048D"/>
    <w:rsid w:val="0059203C"/>
    <w:rsid w:val="005940A7"/>
    <w:rsid w:val="00594778"/>
    <w:rsid w:val="0059528D"/>
    <w:rsid w:val="005958AB"/>
    <w:rsid w:val="005A37AA"/>
    <w:rsid w:val="005A4719"/>
    <w:rsid w:val="005A4E6C"/>
    <w:rsid w:val="005A51AA"/>
    <w:rsid w:val="005A579B"/>
    <w:rsid w:val="005B2829"/>
    <w:rsid w:val="005C0BDC"/>
    <w:rsid w:val="005C39CF"/>
    <w:rsid w:val="005C4692"/>
    <w:rsid w:val="005C4914"/>
    <w:rsid w:val="005C58EC"/>
    <w:rsid w:val="005C6E7B"/>
    <w:rsid w:val="005C78E1"/>
    <w:rsid w:val="005D0348"/>
    <w:rsid w:val="005E21E9"/>
    <w:rsid w:val="005E4919"/>
    <w:rsid w:val="005E7D03"/>
    <w:rsid w:val="005E7FA7"/>
    <w:rsid w:val="005F45D8"/>
    <w:rsid w:val="005F746A"/>
    <w:rsid w:val="005F781D"/>
    <w:rsid w:val="00602576"/>
    <w:rsid w:val="00602A04"/>
    <w:rsid w:val="00603395"/>
    <w:rsid w:val="00603ECA"/>
    <w:rsid w:val="00604E0F"/>
    <w:rsid w:val="00607A91"/>
    <w:rsid w:val="00610A34"/>
    <w:rsid w:val="00610BCF"/>
    <w:rsid w:val="00611E84"/>
    <w:rsid w:val="00612161"/>
    <w:rsid w:val="00612C67"/>
    <w:rsid w:val="006242C5"/>
    <w:rsid w:val="0062461C"/>
    <w:rsid w:val="00625C9E"/>
    <w:rsid w:val="006269AC"/>
    <w:rsid w:val="00626DE6"/>
    <w:rsid w:val="00637C4A"/>
    <w:rsid w:val="006411A8"/>
    <w:rsid w:val="00641CB0"/>
    <w:rsid w:val="00647580"/>
    <w:rsid w:val="00650628"/>
    <w:rsid w:val="00652701"/>
    <w:rsid w:val="00653175"/>
    <w:rsid w:val="00656954"/>
    <w:rsid w:val="0066138F"/>
    <w:rsid w:val="00663076"/>
    <w:rsid w:val="00663EA8"/>
    <w:rsid w:val="0066786E"/>
    <w:rsid w:val="00667D11"/>
    <w:rsid w:val="00670814"/>
    <w:rsid w:val="00673F0B"/>
    <w:rsid w:val="00682307"/>
    <w:rsid w:val="00683AD0"/>
    <w:rsid w:val="00683D86"/>
    <w:rsid w:val="0069224D"/>
    <w:rsid w:val="0069289F"/>
    <w:rsid w:val="00693523"/>
    <w:rsid w:val="00693780"/>
    <w:rsid w:val="006961B1"/>
    <w:rsid w:val="00696A5C"/>
    <w:rsid w:val="006A419E"/>
    <w:rsid w:val="006B0014"/>
    <w:rsid w:val="006B1986"/>
    <w:rsid w:val="006B440D"/>
    <w:rsid w:val="006B78FA"/>
    <w:rsid w:val="006C34AB"/>
    <w:rsid w:val="006C58C7"/>
    <w:rsid w:val="006D0203"/>
    <w:rsid w:val="006D2F75"/>
    <w:rsid w:val="006D64EE"/>
    <w:rsid w:val="006E151E"/>
    <w:rsid w:val="006E1A48"/>
    <w:rsid w:val="006E1DBB"/>
    <w:rsid w:val="006E2200"/>
    <w:rsid w:val="006E33EB"/>
    <w:rsid w:val="006E3407"/>
    <w:rsid w:val="006F0F4D"/>
    <w:rsid w:val="006F2151"/>
    <w:rsid w:val="006F2FF0"/>
    <w:rsid w:val="006F79DC"/>
    <w:rsid w:val="0070237A"/>
    <w:rsid w:val="00702417"/>
    <w:rsid w:val="00704F43"/>
    <w:rsid w:val="00705BC5"/>
    <w:rsid w:val="00707814"/>
    <w:rsid w:val="00710095"/>
    <w:rsid w:val="007108BD"/>
    <w:rsid w:val="007149E1"/>
    <w:rsid w:val="00714A83"/>
    <w:rsid w:val="00716D9F"/>
    <w:rsid w:val="007213DC"/>
    <w:rsid w:val="007218B5"/>
    <w:rsid w:val="00723887"/>
    <w:rsid w:val="00723996"/>
    <w:rsid w:val="00732CCF"/>
    <w:rsid w:val="00735C48"/>
    <w:rsid w:val="00736860"/>
    <w:rsid w:val="007463B2"/>
    <w:rsid w:val="00746BB7"/>
    <w:rsid w:val="00751161"/>
    <w:rsid w:val="007526F0"/>
    <w:rsid w:val="00757AD4"/>
    <w:rsid w:val="00763AF9"/>
    <w:rsid w:val="007654B5"/>
    <w:rsid w:val="00766F97"/>
    <w:rsid w:val="00767442"/>
    <w:rsid w:val="007706A8"/>
    <w:rsid w:val="0077193D"/>
    <w:rsid w:val="007771E6"/>
    <w:rsid w:val="00783419"/>
    <w:rsid w:val="00784610"/>
    <w:rsid w:val="007938C5"/>
    <w:rsid w:val="00797635"/>
    <w:rsid w:val="007A0172"/>
    <w:rsid w:val="007B13B5"/>
    <w:rsid w:val="007B3021"/>
    <w:rsid w:val="007B5C68"/>
    <w:rsid w:val="007B61AF"/>
    <w:rsid w:val="007C32E1"/>
    <w:rsid w:val="007D2107"/>
    <w:rsid w:val="007D2275"/>
    <w:rsid w:val="007D26C4"/>
    <w:rsid w:val="007D31DA"/>
    <w:rsid w:val="007D6062"/>
    <w:rsid w:val="007E06B1"/>
    <w:rsid w:val="007E3580"/>
    <w:rsid w:val="007E4E29"/>
    <w:rsid w:val="007F1975"/>
    <w:rsid w:val="007F2C98"/>
    <w:rsid w:val="0080275E"/>
    <w:rsid w:val="00810060"/>
    <w:rsid w:val="00810D27"/>
    <w:rsid w:val="008130D6"/>
    <w:rsid w:val="00813773"/>
    <w:rsid w:val="00814AE8"/>
    <w:rsid w:val="008174F1"/>
    <w:rsid w:val="00820B36"/>
    <w:rsid w:val="008229A2"/>
    <w:rsid w:val="00824099"/>
    <w:rsid w:val="00824A85"/>
    <w:rsid w:val="008252F0"/>
    <w:rsid w:val="00826595"/>
    <w:rsid w:val="008331E3"/>
    <w:rsid w:val="0083439F"/>
    <w:rsid w:val="008371C8"/>
    <w:rsid w:val="008404B0"/>
    <w:rsid w:val="00842E1D"/>
    <w:rsid w:val="00844A1A"/>
    <w:rsid w:val="00846EE4"/>
    <w:rsid w:val="00847593"/>
    <w:rsid w:val="00850FAF"/>
    <w:rsid w:val="008535F0"/>
    <w:rsid w:val="00855712"/>
    <w:rsid w:val="00860807"/>
    <w:rsid w:val="00865169"/>
    <w:rsid w:val="00865D10"/>
    <w:rsid w:val="008672DC"/>
    <w:rsid w:val="008735B5"/>
    <w:rsid w:val="008763D4"/>
    <w:rsid w:val="00876C1F"/>
    <w:rsid w:val="008801D9"/>
    <w:rsid w:val="00886DED"/>
    <w:rsid w:val="00890832"/>
    <w:rsid w:val="008948AA"/>
    <w:rsid w:val="00894A04"/>
    <w:rsid w:val="00896361"/>
    <w:rsid w:val="008A3333"/>
    <w:rsid w:val="008B222D"/>
    <w:rsid w:val="008B48A7"/>
    <w:rsid w:val="008B6F81"/>
    <w:rsid w:val="008C0D17"/>
    <w:rsid w:val="008C1711"/>
    <w:rsid w:val="008C2F2E"/>
    <w:rsid w:val="008C448D"/>
    <w:rsid w:val="008D25DA"/>
    <w:rsid w:val="008D55DC"/>
    <w:rsid w:val="008D5CD7"/>
    <w:rsid w:val="008E04E1"/>
    <w:rsid w:val="008E0BAB"/>
    <w:rsid w:val="008E10C5"/>
    <w:rsid w:val="008E617F"/>
    <w:rsid w:val="008E73CD"/>
    <w:rsid w:val="008F202C"/>
    <w:rsid w:val="008F26F5"/>
    <w:rsid w:val="008F3460"/>
    <w:rsid w:val="008F58FD"/>
    <w:rsid w:val="008F6A5D"/>
    <w:rsid w:val="008F6D5B"/>
    <w:rsid w:val="0090338D"/>
    <w:rsid w:val="0090362B"/>
    <w:rsid w:val="009054AA"/>
    <w:rsid w:val="00905F82"/>
    <w:rsid w:val="00912950"/>
    <w:rsid w:val="00912FDD"/>
    <w:rsid w:val="0091473D"/>
    <w:rsid w:val="00916FF9"/>
    <w:rsid w:val="009203F0"/>
    <w:rsid w:val="00920BE0"/>
    <w:rsid w:val="00920D6E"/>
    <w:rsid w:val="00922133"/>
    <w:rsid w:val="00930211"/>
    <w:rsid w:val="00932DFD"/>
    <w:rsid w:val="00934067"/>
    <w:rsid w:val="009343A8"/>
    <w:rsid w:val="009431DC"/>
    <w:rsid w:val="0094472B"/>
    <w:rsid w:val="0094695D"/>
    <w:rsid w:val="009471FD"/>
    <w:rsid w:val="00951015"/>
    <w:rsid w:val="00952097"/>
    <w:rsid w:val="00954448"/>
    <w:rsid w:val="00955D32"/>
    <w:rsid w:val="00960704"/>
    <w:rsid w:val="0096301E"/>
    <w:rsid w:val="0096331D"/>
    <w:rsid w:val="0096400E"/>
    <w:rsid w:val="009673E6"/>
    <w:rsid w:val="009700CB"/>
    <w:rsid w:val="0097198B"/>
    <w:rsid w:val="00972BBF"/>
    <w:rsid w:val="00974587"/>
    <w:rsid w:val="00974A64"/>
    <w:rsid w:val="009761AA"/>
    <w:rsid w:val="009808FB"/>
    <w:rsid w:val="009815FC"/>
    <w:rsid w:val="00981DD6"/>
    <w:rsid w:val="00983889"/>
    <w:rsid w:val="00985624"/>
    <w:rsid w:val="009857E7"/>
    <w:rsid w:val="009878C2"/>
    <w:rsid w:val="0099136F"/>
    <w:rsid w:val="00991538"/>
    <w:rsid w:val="00993253"/>
    <w:rsid w:val="00994132"/>
    <w:rsid w:val="0099445C"/>
    <w:rsid w:val="009950B9"/>
    <w:rsid w:val="00995874"/>
    <w:rsid w:val="00995E6A"/>
    <w:rsid w:val="00996E89"/>
    <w:rsid w:val="00997CF6"/>
    <w:rsid w:val="009A1114"/>
    <w:rsid w:val="009A2678"/>
    <w:rsid w:val="009B62FD"/>
    <w:rsid w:val="009B6DE8"/>
    <w:rsid w:val="009B7E3E"/>
    <w:rsid w:val="009C32C9"/>
    <w:rsid w:val="009C5973"/>
    <w:rsid w:val="009C649C"/>
    <w:rsid w:val="009C651F"/>
    <w:rsid w:val="009C6592"/>
    <w:rsid w:val="009C7144"/>
    <w:rsid w:val="009D0976"/>
    <w:rsid w:val="009D428D"/>
    <w:rsid w:val="009D7A19"/>
    <w:rsid w:val="009E02D5"/>
    <w:rsid w:val="009E145E"/>
    <w:rsid w:val="009E4C04"/>
    <w:rsid w:val="009E72BD"/>
    <w:rsid w:val="009E7A2E"/>
    <w:rsid w:val="009F0079"/>
    <w:rsid w:val="009F0A04"/>
    <w:rsid w:val="009F48F4"/>
    <w:rsid w:val="00A011E5"/>
    <w:rsid w:val="00A04149"/>
    <w:rsid w:val="00A04503"/>
    <w:rsid w:val="00A12723"/>
    <w:rsid w:val="00A13B35"/>
    <w:rsid w:val="00A13BB9"/>
    <w:rsid w:val="00A14825"/>
    <w:rsid w:val="00A15044"/>
    <w:rsid w:val="00A176F8"/>
    <w:rsid w:val="00A20AAB"/>
    <w:rsid w:val="00A21334"/>
    <w:rsid w:val="00A213C8"/>
    <w:rsid w:val="00A225BE"/>
    <w:rsid w:val="00A330AE"/>
    <w:rsid w:val="00A3410E"/>
    <w:rsid w:val="00A4167D"/>
    <w:rsid w:val="00A41AFD"/>
    <w:rsid w:val="00A43FDB"/>
    <w:rsid w:val="00A44FB8"/>
    <w:rsid w:val="00A45616"/>
    <w:rsid w:val="00A45A4A"/>
    <w:rsid w:val="00A6035A"/>
    <w:rsid w:val="00A6272E"/>
    <w:rsid w:val="00A63AF4"/>
    <w:rsid w:val="00A647D7"/>
    <w:rsid w:val="00A743D6"/>
    <w:rsid w:val="00A75A09"/>
    <w:rsid w:val="00A763CF"/>
    <w:rsid w:val="00A81376"/>
    <w:rsid w:val="00A84B60"/>
    <w:rsid w:val="00A85730"/>
    <w:rsid w:val="00A91225"/>
    <w:rsid w:val="00A976BD"/>
    <w:rsid w:val="00AA0234"/>
    <w:rsid w:val="00AA0959"/>
    <w:rsid w:val="00AA1266"/>
    <w:rsid w:val="00AA1BA0"/>
    <w:rsid w:val="00AA462A"/>
    <w:rsid w:val="00AA77D5"/>
    <w:rsid w:val="00AB14B7"/>
    <w:rsid w:val="00AB26E1"/>
    <w:rsid w:val="00AB2AAE"/>
    <w:rsid w:val="00AB7F45"/>
    <w:rsid w:val="00AC0F25"/>
    <w:rsid w:val="00AC1DCE"/>
    <w:rsid w:val="00AC28F9"/>
    <w:rsid w:val="00AC2E47"/>
    <w:rsid w:val="00AC46CB"/>
    <w:rsid w:val="00AC55CE"/>
    <w:rsid w:val="00AC6483"/>
    <w:rsid w:val="00AD1515"/>
    <w:rsid w:val="00AD6BEB"/>
    <w:rsid w:val="00AE1302"/>
    <w:rsid w:val="00AE2154"/>
    <w:rsid w:val="00AE449B"/>
    <w:rsid w:val="00AE4562"/>
    <w:rsid w:val="00AE4AE5"/>
    <w:rsid w:val="00AE5494"/>
    <w:rsid w:val="00AE5A90"/>
    <w:rsid w:val="00AF24D2"/>
    <w:rsid w:val="00AF4D0A"/>
    <w:rsid w:val="00AF5F6B"/>
    <w:rsid w:val="00B01A46"/>
    <w:rsid w:val="00B1001D"/>
    <w:rsid w:val="00B12F1D"/>
    <w:rsid w:val="00B13B27"/>
    <w:rsid w:val="00B14FE4"/>
    <w:rsid w:val="00B20930"/>
    <w:rsid w:val="00B225E9"/>
    <w:rsid w:val="00B24F78"/>
    <w:rsid w:val="00B25E2D"/>
    <w:rsid w:val="00B25F59"/>
    <w:rsid w:val="00B263DD"/>
    <w:rsid w:val="00B30471"/>
    <w:rsid w:val="00B33118"/>
    <w:rsid w:val="00B3698D"/>
    <w:rsid w:val="00B443E9"/>
    <w:rsid w:val="00B46C00"/>
    <w:rsid w:val="00B54F51"/>
    <w:rsid w:val="00B55B2D"/>
    <w:rsid w:val="00B56075"/>
    <w:rsid w:val="00B579E3"/>
    <w:rsid w:val="00B6328F"/>
    <w:rsid w:val="00B637B0"/>
    <w:rsid w:val="00B6665D"/>
    <w:rsid w:val="00B67AF0"/>
    <w:rsid w:val="00B7148F"/>
    <w:rsid w:val="00B7622C"/>
    <w:rsid w:val="00B77BCA"/>
    <w:rsid w:val="00B80B16"/>
    <w:rsid w:val="00B8197C"/>
    <w:rsid w:val="00B85127"/>
    <w:rsid w:val="00B938AB"/>
    <w:rsid w:val="00B96812"/>
    <w:rsid w:val="00B97263"/>
    <w:rsid w:val="00BA0391"/>
    <w:rsid w:val="00BA170C"/>
    <w:rsid w:val="00BA4D6A"/>
    <w:rsid w:val="00BA65B8"/>
    <w:rsid w:val="00BB023A"/>
    <w:rsid w:val="00BB3C8F"/>
    <w:rsid w:val="00BB6DF2"/>
    <w:rsid w:val="00BC047A"/>
    <w:rsid w:val="00BC6DF2"/>
    <w:rsid w:val="00BC787E"/>
    <w:rsid w:val="00BD5E34"/>
    <w:rsid w:val="00BE0413"/>
    <w:rsid w:val="00BE08E3"/>
    <w:rsid w:val="00BE187E"/>
    <w:rsid w:val="00BE2F6D"/>
    <w:rsid w:val="00BE3F93"/>
    <w:rsid w:val="00BE64A0"/>
    <w:rsid w:val="00BF0D90"/>
    <w:rsid w:val="00BF2BE1"/>
    <w:rsid w:val="00BF3217"/>
    <w:rsid w:val="00BF4CEE"/>
    <w:rsid w:val="00C0151D"/>
    <w:rsid w:val="00C02322"/>
    <w:rsid w:val="00C027D3"/>
    <w:rsid w:val="00C040BE"/>
    <w:rsid w:val="00C04122"/>
    <w:rsid w:val="00C04986"/>
    <w:rsid w:val="00C0637F"/>
    <w:rsid w:val="00C06B52"/>
    <w:rsid w:val="00C07169"/>
    <w:rsid w:val="00C12FFF"/>
    <w:rsid w:val="00C16985"/>
    <w:rsid w:val="00C2267B"/>
    <w:rsid w:val="00C26CC1"/>
    <w:rsid w:val="00C27542"/>
    <w:rsid w:val="00C30809"/>
    <w:rsid w:val="00C31A4A"/>
    <w:rsid w:val="00C32D89"/>
    <w:rsid w:val="00C331BE"/>
    <w:rsid w:val="00C34B8A"/>
    <w:rsid w:val="00C426F5"/>
    <w:rsid w:val="00C42C72"/>
    <w:rsid w:val="00C42DDC"/>
    <w:rsid w:val="00C4653F"/>
    <w:rsid w:val="00C468C9"/>
    <w:rsid w:val="00C500AC"/>
    <w:rsid w:val="00C5050A"/>
    <w:rsid w:val="00C52EA4"/>
    <w:rsid w:val="00C54FC2"/>
    <w:rsid w:val="00C57FC9"/>
    <w:rsid w:val="00C6160B"/>
    <w:rsid w:val="00C63989"/>
    <w:rsid w:val="00C67491"/>
    <w:rsid w:val="00C7149B"/>
    <w:rsid w:val="00C73088"/>
    <w:rsid w:val="00C73E31"/>
    <w:rsid w:val="00C77151"/>
    <w:rsid w:val="00C80BD2"/>
    <w:rsid w:val="00C81FC0"/>
    <w:rsid w:val="00C8331A"/>
    <w:rsid w:val="00C836DC"/>
    <w:rsid w:val="00C84171"/>
    <w:rsid w:val="00C8757F"/>
    <w:rsid w:val="00C87A21"/>
    <w:rsid w:val="00C90296"/>
    <w:rsid w:val="00C95BC4"/>
    <w:rsid w:val="00C962FD"/>
    <w:rsid w:val="00CA34E6"/>
    <w:rsid w:val="00CA40B0"/>
    <w:rsid w:val="00CA5828"/>
    <w:rsid w:val="00CA6114"/>
    <w:rsid w:val="00CC3BC6"/>
    <w:rsid w:val="00CC3F3F"/>
    <w:rsid w:val="00CC4663"/>
    <w:rsid w:val="00CC46B5"/>
    <w:rsid w:val="00CC4CEA"/>
    <w:rsid w:val="00CC5CA6"/>
    <w:rsid w:val="00CD08CF"/>
    <w:rsid w:val="00CD0932"/>
    <w:rsid w:val="00CD1B55"/>
    <w:rsid w:val="00CE3581"/>
    <w:rsid w:val="00CE547F"/>
    <w:rsid w:val="00CF03A6"/>
    <w:rsid w:val="00CF15E6"/>
    <w:rsid w:val="00CF1DA9"/>
    <w:rsid w:val="00CF6338"/>
    <w:rsid w:val="00CF75A2"/>
    <w:rsid w:val="00D00B6B"/>
    <w:rsid w:val="00D02B9C"/>
    <w:rsid w:val="00D066DF"/>
    <w:rsid w:val="00D06C83"/>
    <w:rsid w:val="00D138EB"/>
    <w:rsid w:val="00D13A5A"/>
    <w:rsid w:val="00D13AB3"/>
    <w:rsid w:val="00D14494"/>
    <w:rsid w:val="00D14D10"/>
    <w:rsid w:val="00D16D54"/>
    <w:rsid w:val="00D22D86"/>
    <w:rsid w:val="00D2525D"/>
    <w:rsid w:val="00D253E2"/>
    <w:rsid w:val="00D267EC"/>
    <w:rsid w:val="00D2753D"/>
    <w:rsid w:val="00D305F0"/>
    <w:rsid w:val="00D31F55"/>
    <w:rsid w:val="00D349D1"/>
    <w:rsid w:val="00D37174"/>
    <w:rsid w:val="00D409DE"/>
    <w:rsid w:val="00D40A86"/>
    <w:rsid w:val="00D41287"/>
    <w:rsid w:val="00D4164E"/>
    <w:rsid w:val="00D4480F"/>
    <w:rsid w:val="00D44C4F"/>
    <w:rsid w:val="00D462D6"/>
    <w:rsid w:val="00D54455"/>
    <w:rsid w:val="00D55397"/>
    <w:rsid w:val="00D5589B"/>
    <w:rsid w:val="00D570D5"/>
    <w:rsid w:val="00D571EF"/>
    <w:rsid w:val="00D6103C"/>
    <w:rsid w:val="00D63EC8"/>
    <w:rsid w:val="00D64886"/>
    <w:rsid w:val="00D70015"/>
    <w:rsid w:val="00D72906"/>
    <w:rsid w:val="00D822A4"/>
    <w:rsid w:val="00D914E4"/>
    <w:rsid w:val="00DA3F5E"/>
    <w:rsid w:val="00DA496E"/>
    <w:rsid w:val="00DA62A0"/>
    <w:rsid w:val="00DA7742"/>
    <w:rsid w:val="00DC51CA"/>
    <w:rsid w:val="00DD223D"/>
    <w:rsid w:val="00DD4B9A"/>
    <w:rsid w:val="00DD5707"/>
    <w:rsid w:val="00DD6E7C"/>
    <w:rsid w:val="00DF151A"/>
    <w:rsid w:val="00DF1DA8"/>
    <w:rsid w:val="00DF2BD9"/>
    <w:rsid w:val="00DF429A"/>
    <w:rsid w:val="00DF6B22"/>
    <w:rsid w:val="00E029F5"/>
    <w:rsid w:val="00E06CA6"/>
    <w:rsid w:val="00E132B3"/>
    <w:rsid w:val="00E15217"/>
    <w:rsid w:val="00E17C69"/>
    <w:rsid w:val="00E202D6"/>
    <w:rsid w:val="00E21D90"/>
    <w:rsid w:val="00E23E6C"/>
    <w:rsid w:val="00E26B4E"/>
    <w:rsid w:val="00E3126A"/>
    <w:rsid w:val="00E34D2D"/>
    <w:rsid w:val="00E377D8"/>
    <w:rsid w:val="00E447FE"/>
    <w:rsid w:val="00E474C6"/>
    <w:rsid w:val="00E47672"/>
    <w:rsid w:val="00E548F8"/>
    <w:rsid w:val="00E627D5"/>
    <w:rsid w:val="00E639CC"/>
    <w:rsid w:val="00E63D63"/>
    <w:rsid w:val="00E64D1B"/>
    <w:rsid w:val="00E668EA"/>
    <w:rsid w:val="00E67A4F"/>
    <w:rsid w:val="00E70024"/>
    <w:rsid w:val="00E72AAC"/>
    <w:rsid w:val="00E7636E"/>
    <w:rsid w:val="00E8166F"/>
    <w:rsid w:val="00E835F5"/>
    <w:rsid w:val="00E83917"/>
    <w:rsid w:val="00E867A0"/>
    <w:rsid w:val="00E87167"/>
    <w:rsid w:val="00E87734"/>
    <w:rsid w:val="00E9608C"/>
    <w:rsid w:val="00EA273D"/>
    <w:rsid w:val="00EA49C6"/>
    <w:rsid w:val="00EA52F8"/>
    <w:rsid w:val="00EA710D"/>
    <w:rsid w:val="00EA72DA"/>
    <w:rsid w:val="00EB67AD"/>
    <w:rsid w:val="00EB6BF2"/>
    <w:rsid w:val="00EC04E5"/>
    <w:rsid w:val="00EC2E72"/>
    <w:rsid w:val="00EC3F74"/>
    <w:rsid w:val="00EC4DA5"/>
    <w:rsid w:val="00EC50B2"/>
    <w:rsid w:val="00EC5C76"/>
    <w:rsid w:val="00EC6139"/>
    <w:rsid w:val="00EC7463"/>
    <w:rsid w:val="00ED2404"/>
    <w:rsid w:val="00ED3ECD"/>
    <w:rsid w:val="00ED5EAB"/>
    <w:rsid w:val="00ED5F5A"/>
    <w:rsid w:val="00EE02FC"/>
    <w:rsid w:val="00EE0352"/>
    <w:rsid w:val="00EE1C71"/>
    <w:rsid w:val="00EE1EA8"/>
    <w:rsid w:val="00EE4395"/>
    <w:rsid w:val="00EE5C82"/>
    <w:rsid w:val="00EF02A0"/>
    <w:rsid w:val="00EF0CAC"/>
    <w:rsid w:val="00EF3ED4"/>
    <w:rsid w:val="00EF4DC5"/>
    <w:rsid w:val="00F022E9"/>
    <w:rsid w:val="00F0405C"/>
    <w:rsid w:val="00F07587"/>
    <w:rsid w:val="00F134CE"/>
    <w:rsid w:val="00F14365"/>
    <w:rsid w:val="00F14F99"/>
    <w:rsid w:val="00F15461"/>
    <w:rsid w:val="00F22480"/>
    <w:rsid w:val="00F23427"/>
    <w:rsid w:val="00F23543"/>
    <w:rsid w:val="00F23925"/>
    <w:rsid w:val="00F242AB"/>
    <w:rsid w:val="00F25CFE"/>
    <w:rsid w:val="00F25FE2"/>
    <w:rsid w:val="00F26E3D"/>
    <w:rsid w:val="00F27033"/>
    <w:rsid w:val="00F30B95"/>
    <w:rsid w:val="00F34EF3"/>
    <w:rsid w:val="00F37554"/>
    <w:rsid w:val="00F40C11"/>
    <w:rsid w:val="00F43E5E"/>
    <w:rsid w:val="00F51648"/>
    <w:rsid w:val="00F5243A"/>
    <w:rsid w:val="00F53E6B"/>
    <w:rsid w:val="00F60A49"/>
    <w:rsid w:val="00F632F8"/>
    <w:rsid w:val="00F73723"/>
    <w:rsid w:val="00F74702"/>
    <w:rsid w:val="00F747BF"/>
    <w:rsid w:val="00F749C5"/>
    <w:rsid w:val="00F776F1"/>
    <w:rsid w:val="00F80DB2"/>
    <w:rsid w:val="00F83337"/>
    <w:rsid w:val="00F92DFD"/>
    <w:rsid w:val="00F936A6"/>
    <w:rsid w:val="00F94B2F"/>
    <w:rsid w:val="00F94BB8"/>
    <w:rsid w:val="00F95BC1"/>
    <w:rsid w:val="00FA1219"/>
    <w:rsid w:val="00FA5685"/>
    <w:rsid w:val="00FA5A05"/>
    <w:rsid w:val="00FA7614"/>
    <w:rsid w:val="00FB065F"/>
    <w:rsid w:val="00FB406C"/>
    <w:rsid w:val="00FB523D"/>
    <w:rsid w:val="00FB70BF"/>
    <w:rsid w:val="00FB76C0"/>
    <w:rsid w:val="00FC4C4D"/>
    <w:rsid w:val="00FC58A0"/>
    <w:rsid w:val="00FC61E9"/>
    <w:rsid w:val="00FC697C"/>
    <w:rsid w:val="00FC7D0B"/>
    <w:rsid w:val="00FD0D15"/>
    <w:rsid w:val="00FD36EB"/>
    <w:rsid w:val="00FD3C47"/>
    <w:rsid w:val="00FD6189"/>
    <w:rsid w:val="00FE49CE"/>
    <w:rsid w:val="00FE4B4B"/>
    <w:rsid w:val="00FE4DF3"/>
    <w:rsid w:val="00FE5948"/>
    <w:rsid w:val="00FE7897"/>
    <w:rsid w:val="00FF2646"/>
    <w:rsid w:val="00FF4C56"/>
    <w:rsid w:val="00FF7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9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12556F"/>
    <w:rPr>
      <w:b/>
      <w:bCs/>
    </w:rPr>
  </w:style>
  <w:style w:type="paragraph" w:styleId="a4">
    <w:name w:val="Normal (Web)"/>
    <w:basedOn w:val="a"/>
    <w:uiPriority w:val="99"/>
    <w:unhideWhenUsed/>
    <w:rsid w:val="0012556F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raspopova_tg</dc:creator>
  <cp:lastModifiedBy>hrushev_ag</cp:lastModifiedBy>
  <cp:revision>2</cp:revision>
  <dcterms:created xsi:type="dcterms:W3CDTF">2014-10-17T00:01:00Z</dcterms:created>
  <dcterms:modified xsi:type="dcterms:W3CDTF">2014-10-17T00:01:00Z</dcterms:modified>
</cp:coreProperties>
</file>