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888" w:rsidRDefault="00321888" w:rsidP="00321888">
      <w:pPr>
        <w:jc w:val="right"/>
        <w:rPr>
          <w:b/>
        </w:rPr>
      </w:pPr>
      <w:r w:rsidRPr="00321888">
        <w:rPr>
          <w:b/>
        </w:rPr>
        <w:t xml:space="preserve">Приложение №1 к </w:t>
      </w:r>
      <w:r>
        <w:rPr>
          <w:b/>
        </w:rPr>
        <w:t>Д</w:t>
      </w:r>
      <w:r w:rsidRPr="00321888">
        <w:rPr>
          <w:b/>
        </w:rPr>
        <w:t>окументации</w:t>
      </w:r>
    </w:p>
    <w:p w:rsidR="000C3144" w:rsidRPr="00321888" w:rsidRDefault="000C3144" w:rsidP="00321888">
      <w:pPr>
        <w:jc w:val="right"/>
        <w:rPr>
          <w:b/>
        </w:rPr>
      </w:pPr>
      <w:r>
        <w:rPr>
          <w:b/>
        </w:rPr>
        <w:t>по открытому запросу предложений</w:t>
      </w:r>
    </w:p>
    <w:p w:rsidR="00321888" w:rsidRDefault="00321888" w:rsidP="00321888">
      <w:pPr>
        <w:jc w:val="center"/>
        <w:rPr>
          <w:b/>
          <w:bCs/>
        </w:rPr>
      </w:pPr>
    </w:p>
    <w:p w:rsidR="00321888" w:rsidRDefault="005467D9" w:rsidP="00321888">
      <w:pPr>
        <w:jc w:val="center"/>
        <w:rPr>
          <w:b/>
          <w:bCs/>
        </w:rPr>
      </w:pPr>
      <w:r>
        <w:rPr>
          <w:noProof/>
        </w:rPr>
        <w:drawing>
          <wp:anchor distT="0" distB="0" distL="114300" distR="114300" simplePos="0" relativeHeight="251657728" behindDoc="0" locked="0" layoutInCell="1" allowOverlap="1">
            <wp:simplePos x="0" y="0"/>
            <wp:positionH relativeFrom="column">
              <wp:posOffset>198120</wp:posOffset>
            </wp:positionH>
            <wp:positionV relativeFrom="paragraph">
              <wp:posOffset>42545</wp:posOffset>
            </wp:positionV>
            <wp:extent cx="685800" cy="398145"/>
            <wp:effectExtent l="0" t="0" r="0" b="0"/>
            <wp:wrapNone/>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l="33488" r="33597" b="48659"/>
                    <a:stretch>
                      <a:fillRect/>
                    </a:stretch>
                  </pic:blipFill>
                  <pic:spPr bwMode="auto">
                    <a:xfrm>
                      <a:off x="0" y="0"/>
                      <a:ext cx="685800" cy="398145"/>
                    </a:xfrm>
                    <a:prstGeom prst="rect">
                      <a:avLst/>
                    </a:prstGeom>
                    <a:noFill/>
                  </pic:spPr>
                </pic:pic>
              </a:graphicData>
            </a:graphic>
          </wp:anchor>
        </w:drawing>
      </w:r>
    </w:p>
    <w:p w:rsidR="00321888" w:rsidRDefault="00321888" w:rsidP="00321888">
      <w:pPr>
        <w:jc w:val="center"/>
        <w:rPr>
          <w:b/>
          <w:bCs/>
        </w:rPr>
      </w:pPr>
      <w:r w:rsidRPr="00EB0643">
        <w:rPr>
          <w:b/>
          <w:bCs/>
        </w:rPr>
        <w:t>ИРКУТСКАЯ ЭНЕРГОСБЫТОВАЯ КОМПАНИЯ</w:t>
      </w:r>
    </w:p>
    <w:p w:rsidR="00321888" w:rsidRDefault="00321888" w:rsidP="00321888">
      <w:pPr>
        <w:jc w:val="center"/>
        <w:rPr>
          <w:b/>
          <w:bCs/>
        </w:rPr>
      </w:pPr>
    </w:p>
    <w:p w:rsidR="00321888" w:rsidRDefault="00321888" w:rsidP="00321888">
      <w:pPr>
        <w:jc w:val="center"/>
      </w:pPr>
      <w:r w:rsidRPr="00EB0643">
        <w:rPr>
          <w:sz w:val="18"/>
          <w:szCs w:val="18"/>
        </w:rPr>
        <w:t>ОБЩЕСТВО С ОГРАНИЧЕННОЙ ОТВЕТСТВЕННОСТЬЮ  «ИРКУТСКАЯ ЭНЕРГОСБЫТОВАЯ КОМПАНИЯ»</w:t>
      </w:r>
    </w:p>
    <w:p w:rsidR="00A13DDB" w:rsidRDefault="00A13DDB" w:rsidP="00A13DDB">
      <w:pPr>
        <w:jc w:val="center"/>
      </w:pPr>
      <w:bookmarkStart w:id="0" w:name="_Toc324830864"/>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321888" w:rsidRDefault="00321888" w:rsidP="00A13DDB">
      <w:pPr>
        <w:jc w:val="center"/>
      </w:pPr>
    </w:p>
    <w:p w:rsidR="00D216F5" w:rsidRDefault="00D216F5" w:rsidP="00A13DDB">
      <w:pPr>
        <w:jc w:val="center"/>
      </w:pPr>
    </w:p>
    <w:p w:rsidR="00D216F5" w:rsidRPr="00EB0643" w:rsidRDefault="00D216F5" w:rsidP="00A13DDB">
      <w:pPr>
        <w:jc w:val="center"/>
      </w:pPr>
    </w:p>
    <w:tbl>
      <w:tblPr>
        <w:tblW w:w="9598" w:type="dxa"/>
        <w:tblInd w:w="8" w:type="dxa"/>
        <w:tblLook w:val="00A0"/>
      </w:tblPr>
      <w:tblGrid>
        <w:gridCol w:w="3240"/>
        <w:gridCol w:w="932"/>
        <w:gridCol w:w="3304"/>
        <w:gridCol w:w="2122"/>
      </w:tblGrid>
      <w:tr w:rsidR="00A13DDB" w:rsidRPr="00EB0643" w:rsidTr="0044520C">
        <w:tc>
          <w:tcPr>
            <w:tcW w:w="3240" w:type="dxa"/>
          </w:tcPr>
          <w:p w:rsidR="00A13DDB" w:rsidRPr="00EB0643" w:rsidRDefault="00A13DDB" w:rsidP="00EB0643"/>
        </w:tc>
        <w:tc>
          <w:tcPr>
            <w:tcW w:w="932" w:type="dxa"/>
          </w:tcPr>
          <w:p w:rsidR="00A13DDB" w:rsidRPr="00EB0643" w:rsidRDefault="00A13DDB" w:rsidP="00EB0643"/>
        </w:tc>
        <w:tc>
          <w:tcPr>
            <w:tcW w:w="3304" w:type="dxa"/>
          </w:tcPr>
          <w:p w:rsidR="00A13DDB" w:rsidRPr="00EB0643" w:rsidRDefault="00A13DDB" w:rsidP="00EB0643"/>
        </w:tc>
        <w:tc>
          <w:tcPr>
            <w:tcW w:w="2122" w:type="dxa"/>
          </w:tcPr>
          <w:p w:rsidR="00A13DDB" w:rsidRPr="00EB0643" w:rsidRDefault="00A13DDB" w:rsidP="00EB0643"/>
        </w:tc>
      </w:tr>
      <w:tr w:rsidR="00A13DDB" w:rsidRPr="00EB0643" w:rsidTr="0044520C">
        <w:tc>
          <w:tcPr>
            <w:tcW w:w="9598" w:type="dxa"/>
            <w:gridSpan w:val="4"/>
          </w:tcPr>
          <w:p w:rsidR="00A13DDB" w:rsidRPr="00EB0643" w:rsidRDefault="00A13DDB" w:rsidP="00321888">
            <w:pPr>
              <w:jc w:val="center"/>
              <w:rPr>
                <w:b/>
                <w:bCs/>
              </w:rPr>
            </w:pPr>
            <w:r w:rsidRPr="00321888">
              <w:rPr>
                <w:sz w:val="36"/>
              </w:rPr>
              <w:t xml:space="preserve">ТЕХНИЧЕСКОЕ ЗАДАНИЕ </w:t>
            </w:r>
          </w:p>
        </w:tc>
      </w:tr>
      <w:tr w:rsidR="00A13DDB" w:rsidRPr="00EB0643" w:rsidTr="0044520C">
        <w:tc>
          <w:tcPr>
            <w:tcW w:w="9598" w:type="dxa"/>
            <w:gridSpan w:val="4"/>
          </w:tcPr>
          <w:p w:rsidR="00A13DDB" w:rsidRPr="00EB0643" w:rsidRDefault="00A13DDB" w:rsidP="0092614E">
            <w:pPr>
              <w:jc w:val="center"/>
            </w:pPr>
          </w:p>
        </w:tc>
      </w:tr>
      <w:tr w:rsidR="00A13DDB" w:rsidRPr="00EB0643" w:rsidTr="0044520C">
        <w:tc>
          <w:tcPr>
            <w:tcW w:w="9598" w:type="dxa"/>
            <w:gridSpan w:val="4"/>
          </w:tcPr>
          <w:p w:rsidR="00A13DDB" w:rsidRPr="00EB0643" w:rsidRDefault="00A13DDB" w:rsidP="0080441C">
            <w:pPr>
              <w:rPr>
                <w:sz w:val="16"/>
                <w:szCs w:val="16"/>
              </w:rPr>
            </w:pPr>
          </w:p>
        </w:tc>
      </w:tr>
      <w:tr w:rsidR="00A13DDB" w:rsidRPr="00EB0643" w:rsidTr="0044520C">
        <w:tc>
          <w:tcPr>
            <w:tcW w:w="9598" w:type="dxa"/>
            <w:gridSpan w:val="4"/>
          </w:tcPr>
          <w:p w:rsidR="00A13DDB" w:rsidRPr="00EB0643" w:rsidRDefault="00A13DDB" w:rsidP="001828B0">
            <w:pPr>
              <w:jc w:val="center"/>
            </w:pPr>
            <w:r w:rsidRPr="00EB0643">
              <w:t>(на</w:t>
            </w:r>
            <w:r w:rsidR="001828B0">
              <w:t xml:space="preserve"> выполнение работ</w:t>
            </w:r>
            <w:r w:rsidRPr="00EB0643">
              <w:t>)</w:t>
            </w:r>
          </w:p>
        </w:tc>
      </w:tr>
      <w:tr w:rsidR="00A13DDB" w:rsidRPr="00EB0643" w:rsidTr="0044520C">
        <w:tc>
          <w:tcPr>
            <w:tcW w:w="9598" w:type="dxa"/>
            <w:gridSpan w:val="4"/>
          </w:tcPr>
          <w:p w:rsidR="00A13DDB" w:rsidRPr="00EB0643" w:rsidRDefault="00A13DDB" w:rsidP="00EB0643"/>
        </w:tc>
      </w:tr>
      <w:tr w:rsidR="00A13DDB" w:rsidRPr="001828B0" w:rsidTr="0044520C">
        <w:tc>
          <w:tcPr>
            <w:tcW w:w="9598" w:type="dxa"/>
            <w:gridSpan w:val="4"/>
          </w:tcPr>
          <w:p w:rsidR="001828B0" w:rsidRPr="006559D6" w:rsidRDefault="005D76DF" w:rsidP="006559D6">
            <w:pPr>
              <w:spacing w:line="276" w:lineRule="auto"/>
              <w:ind w:firstLine="284"/>
              <w:jc w:val="center"/>
              <w:rPr>
                <w:b/>
                <w:sz w:val="28"/>
                <w:szCs w:val="28"/>
              </w:rPr>
            </w:pPr>
            <w:r>
              <w:rPr>
                <w:b/>
                <w:sz w:val="28"/>
                <w:szCs w:val="28"/>
                <w:u w:val="single"/>
                <w:lang w:val="en-US"/>
              </w:rPr>
              <w:t>C</w:t>
            </w:r>
            <w:proofErr w:type="spellStart"/>
            <w:r w:rsidRPr="005D76DF">
              <w:rPr>
                <w:b/>
                <w:sz w:val="28"/>
                <w:szCs w:val="28"/>
                <w:u w:val="single"/>
              </w:rPr>
              <w:t>нятие</w:t>
            </w:r>
            <w:proofErr w:type="spellEnd"/>
            <w:r w:rsidRPr="005D76DF">
              <w:rPr>
                <w:b/>
                <w:sz w:val="28"/>
                <w:szCs w:val="28"/>
                <w:u w:val="single"/>
              </w:rPr>
              <w:t xml:space="preserve"> показаний </w:t>
            </w:r>
            <w:r w:rsidR="003E7560">
              <w:rPr>
                <w:b/>
                <w:sz w:val="28"/>
                <w:szCs w:val="28"/>
                <w:u w:val="single"/>
              </w:rPr>
              <w:t xml:space="preserve">с </w:t>
            </w:r>
            <w:r w:rsidRPr="005D76DF">
              <w:rPr>
                <w:b/>
                <w:sz w:val="28"/>
                <w:szCs w:val="28"/>
                <w:u w:val="single"/>
              </w:rPr>
              <w:t>индивидуальных приборов учета</w:t>
            </w:r>
            <w:r w:rsidR="003E7560" w:rsidRPr="006559D6">
              <w:rPr>
                <w:b/>
                <w:sz w:val="28"/>
                <w:szCs w:val="28"/>
                <w:u w:val="single"/>
              </w:rPr>
              <w:t xml:space="preserve"> бытовы</w:t>
            </w:r>
            <w:r w:rsidR="003E7560">
              <w:rPr>
                <w:b/>
                <w:sz w:val="28"/>
                <w:szCs w:val="28"/>
                <w:u w:val="single"/>
              </w:rPr>
              <w:t>х</w:t>
            </w:r>
            <w:r w:rsidR="003E7560" w:rsidRPr="006559D6">
              <w:rPr>
                <w:b/>
                <w:sz w:val="28"/>
                <w:szCs w:val="28"/>
                <w:u w:val="single"/>
              </w:rPr>
              <w:t xml:space="preserve"> потребител</w:t>
            </w:r>
            <w:r w:rsidR="003E7560">
              <w:rPr>
                <w:b/>
                <w:sz w:val="28"/>
                <w:szCs w:val="28"/>
                <w:u w:val="single"/>
              </w:rPr>
              <w:t>ей</w:t>
            </w:r>
            <w:r w:rsidR="003E7560" w:rsidRPr="006559D6">
              <w:rPr>
                <w:b/>
                <w:sz w:val="28"/>
                <w:szCs w:val="28"/>
                <w:u w:val="single"/>
              </w:rPr>
              <w:t xml:space="preserve"> электрической энергии ООО «Иркутская </w:t>
            </w:r>
            <w:proofErr w:type="spellStart"/>
            <w:r w:rsidR="003E7560" w:rsidRPr="006559D6">
              <w:rPr>
                <w:b/>
                <w:sz w:val="28"/>
                <w:szCs w:val="28"/>
                <w:u w:val="single"/>
              </w:rPr>
              <w:t>энергосбытовая</w:t>
            </w:r>
            <w:proofErr w:type="spellEnd"/>
            <w:r w:rsidR="003E7560" w:rsidRPr="006559D6">
              <w:rPr>
                <w:b/>
                <w:sz w:val="28"/>
                <w:szCs w:val="28"/>
                <w:u w:val="single"/>
              </w:rPr>
              <w:t xml:space="preserve"> компания»</w:t>
            </w:r>
            <w:r w:rsidR="003E7560">
              <w:rPr>
                <w:b/>
                <w:sz w:val="28"/>
                <w:szCs w:val="28"/>
                <w:u w:val="single"/>
              </w:rPr>
              <w:t>, проживающих</w:t>
            </w:r>
            <w:r w:rsidRPr="005D76DF">
              <w:rPr>
                <w:b/>
                <w:sz w:val="28"/>
                <w:szCs w:val="28"/>
                <w:u w:val="single"/>
              </w:rPr>
              <w:t xml:space="preserve"> </w:t>
            </w:r>
            <w:r>
              <w:rPr>
                <w:b/>
                <w:sz w:val="28"/>
                <w:szCs w:val="28"/>
                <w:u w:val="single"/>
              </w:rPr>
              <w:t>в многоквартирных домах</w:t>
            </w:r>
            <w:r w:rsidRPr="005D76DF">
              <w:rPr>
                <w:b/>
                <w:sz w:val="28"/>
                <w:szCs w:val="28"/>
                <w:u w:val="single"/>
              </w:rPr>
              <w:t xml:space="preserve"> </w:t>
            </w:r>
          </w:p>
          <w:p w:rsidR="00A13DDB" w:rsidRPr="001828B0" w:rsidRDefault="00A13DDB" w:rsidP="00343990">
            <w:pPr>
              <w:jc w:val="center"/>
              <w:rPr>
                <w:sz w:val="28"/>
                <w:szCs w:val="28"/>
              </w:rPr>
            </w:pPr>
          </w:p>
        </w:tc>
      </w:tr>
      <w:tr w:rsidR="00A13DDB" w:rsidRPr="00EB0643" w:rsidTr="0044520C">
        <w:tc>
          <w:tcPr>
            <w:tcW w:w="9598" w:type="dxa"/>
            <w:gridSpan w:val="4"/>
          </w:tcPr>
          <w:p w:rsidR="00A13DDB" w:rsidRPr="00EB0643" w:rsidRDefault="00A13DDB" w:rsidP="00EB0643">
            <w:pPr>
              <w:jc w:val="center"/>
              <w:rPr>
                <w:sz w:val="16"/>
                <w:szCs w:val="16"/>
              </w:rPr>
            </w:pPr>
          </w:p>
        </w:tc>
      </w:tr>
      <w:tr w:rsidR="00A13DDB" w:rsidRPr="00EB0643" w:rsidTr="0044520C">
        <w:tc>
          <w:tcPr>
            <w:tcW w:w="9598" w:type="dxa"/>
            <w:gridSpan w:val="4"/>
          </w:tcPr>
          <w:p w:rsidR="00A13DDB" w:rsidRPr="00EB0643" w:rsidRDefault="00A13DDB" w:rsidP="00EB0643">
            <w:pPr>
              <w:jc w:val="center"/>
              <w:rPr>
                <w:sz w:val="16"/>
                <w:szCs w:val="16"/>
              </w:rPr>
            </w:pPr>
          </w:p>
        </w:tc>
      </w:tr>
      <w:tr w:rsidR="00A13DDB" w:rsidRPr="00EB0643" w:rsidTr="0044520C">
        <w:tc>
          <w:tcPr>
            <w:tcW w:w="9598" w:type="dxa"/>
            <w:gridSpan w:val="4"/>
          </w:tcPr>
          <w:p w:rsidR="00A13DDB" w:rsidRPr="00EB0643" w:rsidRDefault="00A13DDB" w:rsidP="00EB0643">
            <w:pPr>
              <w:jc w:val="center"/>
              <w:rPr>
                <w:sz w:val="16"/>
                <w:szCs w:val="16"/>
              </w:rPr>
            </w:pPr>
          </w:p>
          <w:p w:rsidR="00A13DDB" w:rsidRPr="00EB0643" w:rsidRDefault="00A13DDB" w:rsidP="00EB0643">
            <w:pPr>
              <w:jc w:val="center"/>
              <w:rPr>
                <w:sz w:val="16"/>
                <w:szCs w:val="16"/>
              </w:rPr>
            </w:pPr>
          </w:p>
        </w:tc>
      </w:tr>
    </w:tbl>
    <w:p w:rsidR="00A13DDB" w:rsidRPr="00EB0643" w:rsidRDefault="00A13DDB" w:rsidP="00A13DDB">
      <w:pPr>
        <w:numPr>
          <w:ilvl w:val="0"/>
          <w:numId w:val="3"/>
        </w:numPr>
        <w:spacing w:after="200" w:line="276" w:lineRule="auto"/>
        <w:jc w:val="both"/>
        <w:rPr>
          <w:sz w:val="2"/>
        </w:rPr>
      </w:pPr>
    </w:p>
    <w:p w:rsidR="006B0038" w:rsidRPr="006B0038" w:rsidRDefault="00A13DDB" w:rsidP="003C0E14">
      <w:pPr>
        <w:pStyle w:val="2"/>
        <w:numPr>
          <w:ilvl w:val="0"/>
          <w:numId w:val="0"/>
        </w:numPr>
        <w:ind w:left="495" w:hanging="495"/>
        <w:rPr>
          <w:color w:val="auto"/>
        </w:rPr>
      </w:pPr>
      <w:r w:rsidRPr="00EB0643">
        <w:br w:type="page"/>
      </w:r>
      <w:bookmarkStart w:id="1" w:name="_Toc330967090"/>
      <w:bookmarkEnd w:id="0"/>
    </w:p>
    <w:p w:rsidR="006B0038" w:rsidRDefault="006B0038" w:rsidP="006B0038">
      <w:pPr>
        <w:pStyle w:val="2"/>
        <w:numPr>
          <w:ilvl w:val="0"/>
          <w:numId w:val="0"/>
        </w:numPr>
        <w:jc w:val="center"/>
        <w:rPr>
          <w:color w:val="auto"/>
          <w:sz w:val="32"/>
        </w:rPr>
      </w:pPr>
      <w:r w:rsidRPr="006B0038">
        <w:rPr>
          <w:color w:val="auto"/>
          <w:sz w:val="32"/>
        </w:rPr>
        <w:lastRenderedPageBreak/>
        <w:t>ОГЛАВЛЕНИЕ</w:t>
      </w:r>
    </w:p>
    <w:p w:rsidR="006B0038" w:rsidRDefault="006B0038" w:rsidP="006B0038">
      <w:pPr>
        <w:pStyle w:val="2"/>
        <w:numPr>
          <w:ilvl w:val="0"/>
          <w:numId w:val="33"/>
        </w:numPr>
        <w:rPr>
          <w:b w:val="0"/>
          <w:color w:val="auto"/>
          <w:sz w:val="28"/>
          <w:u w:val="none"/>
        </w:rPr>
      </w:pPr>
      <w:r>
        <w:rPr>
          <w:b w:val="0"/>
          <w:color w:val="auto"/>
          <w:sz w:val="28"/>
          <w:u w:val="none"/>
        </w:rPr>
        <w:t>Общие требования</w:t>
      </w:r>
      <w:r w:rsidR="003C0E14">
        <w:rPr>
          <w:b w:val="0"/>
          <w:color w:val="auto"/>
          <w:sz w:val="28"/>
          <w:u w:val="none"/>
        </w:rPr>
        <w:t xml:space="preserve"> …………………………………………………………….</w:t>
      </w:r>
      <w:r w:rsidR="00104D2A">
        <w:rPr>
          <w:b w:val="0"/>
          <w:color w:val="auto"/>
          <w:sz w:val="28"/>
          <w:u w:val="none"/>
        </w:rPr>
        <w:t>3</w:t>
      </w:r>
    </w:p>
    <w:p w:rsidR="006B0038" w:rsidRDefault="006B0038" w:rsidP="006B0038">
      <w:pPr>
        <w:pStyle w:val="2"/>
        <w:numPr>
          <w:ilvl w:val="0"/>
          <w:numId w:val="33"/>
        </w:numPr>
        <w:rPr>
          <w:b w:val="0"/>
          <w:color w:val="auto"/>
          <w:sz w:val="28"/>
          <w:u w:val="none"/>
        </w:rPr>
      </w:pPr>
      <w:r>
        <w:rPr>
          <w:b w:val="0"/>
          <w:color w:val="auto"/>
          <w:sz w:val="28"/>
          <w:u w:val="none"/>
        </w:rPr>
        <w:t>Организационные требования</w:t>
      </w:r>
      <w:r w:rsidR="003C0E14">
        <w:rPr>
          <w:b w:val="0"/>
          <w:color w:val="auto"/>
          <w:sz w:val="28"/>
          <w:u w:val="none"/>
        </w:rPr>
        <w:t xml:space="preserve"> ………………………………………………..</w:t>
      </w:r>
      <w:r w:rsidR="00104D2A">
        <w:rPr>
          <w:b w:val="0"/>
          <w:color w:val="auto"/>
          <w:sz w:val="28"/>
          <w:u w:val="none"/>
        </w:rPr>
        <w:t>3</w:t>
      </w:r>
    </w:p>
    <w:p w:rsidR="006B0038" w:rsidRDefault="006B0038" w:rsidP="006B0038">
      <w:pPr>
        <w:pStyle w:val="2"/>
        <w:numPr>
          <w:ilvl w:val="0"/>
          <w:numId w:val="33"/>
        </w:numPr>
        <w:rPr>
          <w:b w:val="0"/>
          <w:color w:val="auto"/>
          <w:sz w:val="28"/>
          <w:u w:val="none"/>
        </w:rPr>
      </w:pPr>
      <w:r>
        <w:rPr>
          <w:b w:val="0"/>
          <w:color w:val="auto"/>
          <w:sz w:val="28"/>
          <w:u w:val="none"/>
        </w:rPr>
        <w:t>Расчет цены Договора</w:t>
      </w:r>
      <w:r w:rsidR="003C0E14">
        <w:rPr>
          <w:b w:val="0"/>
          <w:color w:val="auto"/>
          <w:sz w:val="28"/>
          <w:u w:val="none"/>
        </w:rPr>
        <w:t xml:space="preserve"> ………………………………………………………</w:t>
      </w:r>
      <w:r w:rsidR="003E54FE">
        <w:rPr>
          <w:b w:val="0"/>
          <w:color w:val="auto"/>
          <w:sz w:val="28"/>
          <w:u w:val="none"/>
        </w:rPr>
        <w:t>…</w:t>
      </w:r>
      <w:r w:rsidR="00371BCF">
        <w:rPr>
          <w:b w:val="0"/>
          <w:color w:val="auto"/>
          <w:sz w:val="28"/>
          <w:u w:val="none"/>
        </w:rPr>
        <w:t>4</w:t>
      </w:r>
    </w:p>
    <w:p w:rsidR="006B0038" w:rsidRDefault="0006071D" w:rsidP="006B0038">
      <w:pPr>
        <w:pStyle w:val="2"/>
        <w:numPr>
          <w:ilvl w:val="0"/>
          <w:numId w:val="33"/>
        </w:numPr>
        <w:rPr>
          <w:b w:val="0"/>
          <w:color w:val="auto"/>
          <w:sz w:val="28"/>
          <w:u w:val="none"/>
        </w:rPr>
      </w:pPr>
      <w:r>
        <w:rPr>
          <w:b w:val="0"/>
          <w:color w:val="auto"/>
          <w:sz w:val="28"/>
          <w:u w:val="none"/>
        </w:rPr>
        <w:t>Обмен</w:t>
      </w:r>
      <w:r w:rsidR="00371BCF">
        <w:rPr>
          <w:b w:val="0"/>
          <w:color w:val="auto"/>
          <w:sz w:val="28"/>
          <w:u w:val="none"/>
        </w:rPr>
        <w:t xml:space="preserve"> информацией между Заказчиком и </w:t>
      </w:r>
      <w:r>
        <w:rPr>
          <w:b w:val="0"/>
          <w:color w:val="auto"/>
          <w:sz w:val="28"/>
          <w:u w:val="none"/>
        </w:rPr>
        <w:t>Исполнителем…</w:t>
      </w:r>
      <w:r w:rsidR="003C0E14">
        <w:rPr>
          <w:b w:val="0"/>
          <w:color w:val="auto"/>
          <w:sz w:val="28"/>
          <w:u w:val="none"/>
        </w:rPr>
        <w:t>…………</w:t>
      </w:r>
      <w:r w:rsidR="003E54FE" w:rsidRPr="003E54FE">
        <w:rPr>
          <w:b w:val="0"/>
          <w:color w:val="auto"/>
          <w:sz w:val="28"/>
          <w:u w:val="none"/>
        </w:rPr>
        <w:t>…</w:t>
      </w:r>
      <w:r w:rsidR="00371BCF">
        <w:rPr>
          <w:b w:val="0"/>
          <w:color w:val="auto"/>
          <w:sz w:val="28"/>
          <w:u w:val="none"/>
        </w:rPr>
        <w:t>...</w:t>
      </w:r>
      <w:r w:rsidR="003C0E14">
        <w:rPr>
          <w:b w:val="0"/>
          <w:color w:val="auto"/>
          <w:sz w:val="28"/>
          <w:u w:val="none"/>
        </w:rPr>
        <w:t>..</w:t>
      </w:r>
      <w:r w:rsidR="00371BCF">
        <w:rPr>
          <w:b w:val="0"/>
          <w:color w:val="auto"/>
          <w:sz w:val="28"/>
          <w:u w:val="none"/>
        </w:rPr>
        <w:t>4</w:t>
      </w:r>
    </w:p>
    <w:p w:rsidR="006B0038" w:rsidRDefault="00267400" w:rsidP="006B0038">
      <w:pPr>
        <w:pStyle w:val="2"/>
        <w:numPr>
          <w:ilvl w:val="0"/>
          <w:numId w:val="33"/>
        </w:numPr>
        <w:rPr>
          <w:b w:val="0"/>
          <w:color w:val="auto"/>
          <w:sz w:val="28"/>
          <w:u w:val="none"/>
        </w:rPr>
      </w:pPr>
      <w:r>
        <w:rPr>
          <w:b w:val="0"/>
          <w:color w:val="auto"/>
          <w:sz w:val="28"/>
          <w:u w:val="none"/>
        </w:rPr>
        <w:t xml:space="preserve">Территория оказания услуги и объем выполнения работы </w:t>
      </w:r>
      <w:r w:rsidR="00104C29">
        <w:rPr>
          <w:b w:val="0"/>
          <w:color w:val="auto"/>
          <w:sz w:val="28"/>
          <w:u w:val="none"/>
        </w:rPr>
        <w:t>…………….</w:t>
      </w:r>
      <w:r w:rsidR="003C0E14">
        <w:rPr>
          <w:b w:val="0"/>
          <w:color w:val="auto"/>
          <w:sz w:val="28"/>
          <w:u w:val="none"/>
        </w:rPr>
        <w:t>…..</w:t>
      </w:r>
      <w:r w:rsidR="00104D2A">
        <w:rPr>
          <w:b w:val="0"/>
          <w:color w:val="auto"/>
          <w:sz w:val="28"/>
          <w:u w:val="none"/>
        </w:rPr>
        <w:t>4</w:t>
      </w:r>
    </w:p>
    <w:p w:rsidR="00267400" w:rsidRDefault="00267400" w:rsidP="006B0038">
      <w:pPr>
        <w:pStyle w:val="2"/>
        <w:numPr>
          <w:ilvl w:val="0"/>
          <w:numId w:val="33"/>
        </w:numPr>
        <w:rPr>
          <w:b w:val="0"/>
          <w:color w:val="auto"/>
          <w:sz w:val="28"/>
          <w:u w:val="none"/>
        </w:rPr>
      </w:pPr>
      <w:r>
        <w:rPr>
          <w:b w:val="0"/>
          <w:color w:val="auto"/>
          <w:sz w:val="28"/>
          <w:u w:val="none"/>
        </w:rPr>
        <w:t>Срок выполнения работ</w:t>
      </w:r>
      <w:r w:rsidR="003C0E14">
        <w:rPr>
          <w:b w:val="0"/>
          <w:color w:val="auto"/>
          <w:sz w:val="28"/>
          <w:u w:val="none"/>
        </w:rPr>
        <w:t xml:space="preserve"> ………………………………………………………</w:t>
      </w:r>
      <w:r w:rsidR="00104D2A">
        <w:rPr>
          <w:b w:val="0"/>
          <w:color w:val="auto"/>
          <w:sz w:val="28"/>
          <w:u w:val="none"/>
        </w:rPr>
        <w:t>4</w:t>
      </w:r>
    </w:p>
    <w:p w:rsidR="00267400" w:rsidRDefault="00267400" w:rsidP="006B0038">
      <w:pPr>
        <w:pStyle w:val="2"/>
        <w:numPr>
          <w:ilvl w:val="0"/>
          <w:numId w:val="33"/>
        </w:numPr>
        <w:rPr>
          <w:b w:val="0"/>
          <w:color w:val="auto"/>
          <w:sz w:val="28"/>
          <w:u w:val="none"/>
        </w:rPr>
      </w:pPr>
      <w:r>
        <w:rPr>
          <w:b w:val="0"/>
          <w:color w:val="auto"/>
          <w:sz w:val="28"/>
          <w:u w:val="none"/>
        </w:rPr>
        <w:t>Требования к исполнителю услуг</w:t>
      </w:r>
      <w:r w:rsidR="003C0E14">
        <w:rPr>
          <w:b w:val="0"/>
          <w:color w:val="auto"/>
          <w:sz w:val="28"/>
          <w:u w:val="none"/>
        </w:rPr>
        <w:t xml:space="preserve"> ……………………………………………</w:t>
      </w:r>
      <w:r w:rsidR="00104D2A">
        <w:rPr>
          <w:b w:val="0"/>
          <w:color w:val="auto"/>
          <w:sz w:val="28"/>
          <w:u w:val="none"/>
        </w:rPr>
        <w:t>4</w:t>
      </w:r>
    </w:p>
    <w:p w:rsidR="00267400" w:rsidRPr="003C0E14" w:rsidRDefault="00267400" w:rsidP="00267400">
      <w:pPr>
        <w:pStyle w:val="2"/>
        <w:numPr>
          <w:ilvl w:val="0"/>
          <w:numId w:val="0"/>
        </w:numPr>
        <w:ind w:left="720"/>
        <w:rPr>
          <w:b w:val="0"/>
          <w:color w:val="auto"/>
          <w:sz w:val="28"/>
          <w:u w:val="none"/>
        </w:rPr>
      </w:pPr>
      <w:r>
        <w:rPr>
          <w:b w:val="0"/>
          <w:color w:val="auto"/>
          <w:sz w:val="28"/>
          <w:u w:val="none"/>
        </w:rPr>
        <w:t>Приложение № 1</w:t>
      </w:r>
      <w:r w:rsidR="003C0E14">
        <w:rPr>
          <w:b w:val="0"/>
          <w:color w:val="auto"/>
          <w:sz w:val="28"/>
          <w:u w:val="none"/>
        </w:rPr>
        <w:t xml:space="preserve"> ………………………………………………………………</w:t>
      </w:r>
      <w:r w:rsidR="00104D2A">
        <w:rPr>
          <w:b w:val="0"/>
          <w:color w:val="auto"/>
          <w:sz w:val="28"/>
          <w:u w:val="none"/>
        </w:rPr>
        <w:t>5</w:t>
      </w:r>
    </w:p>
    <w:p w:rsidR="00267400" w:rsidRDefault="00267400" w:rsidP="00267400">
      <w:pPr>
        <w:pStyle w:val="2"/>
        <w:numPr>
          <w:ilvl w:val="0"/>
          <w:numId w:val="0"/>
        </w:numPr>
        <w:ind w:left="720"/>
        <w:rPr>
          <w:b w:val="0"/>
          <w:color w:val="auto"/>
          <w:sz w:val="28"/>
          <w:u w:val="none"/>
        </w:rPr>
      </w:pPr>
      <w:r>
        <w:rPr>
          <w:b w:val="0"/>
          <w:color w:val="auto"/>
          <w:sz w:val="28"/>
          <w:u w:val="none"/>
        </w:rPr>
        <w:t>Приложение № 2</w:t>
      </w:r>
      <w:r w:rsidR="003C0E14">
        <w:rPr>
          <w:b w:val="0"/>
          <w:color w:val="auto"/>
          <w:sz w:val="28"/>
          <w:u w:val="none"/>
        </w:rPr>
        <w:t xml:space="preserve"> ………………………………………………………………</w:t>
      </w:r>
      <w:r w:rsidR="00104D2A">
        <w:rPr>
          <w:b w:val="0"/>
          <w:color w:val="auto"/>
          <w:sz w:val="28"/>
          <w:u w:val="none"/>
        </w:rPr>
        <w:t>6</w:t>
      </w:r>
    </w:p>
    <w:p w:rsidR="00371BCF" w:rsidRPr="003C0E14" w:rsidRDefault="00371BCF" w:rsidP="00267400">
      <w:pPr>
        <w:pStyle w:val="2"/>
        <w:numPr>
          <w:ilvl w:val="0"/>
          <w:numId w:val="0"/>
        </w:numPr>
        <w:ind w:left="720"/>
        <w:rPr>
          <w:b w:val="0"/>
          <w:color w:val="auto"/>
          <w:sz w:val="28"/>
          <w:u w:val="none"/>
        </w:rPr>
      </w:pPr>
      <w:r>
        <w:rPr>
          <w:b w:val="0"/>
          <w:color w:val="auto"/>
          <w:sz w:val="28"/>
          <w:u w:val="none"/>
        </w:rPr>
        <w:t>Приложение № 3 ………………………………………………………………7</w:t>
      </w:r>
    </w:p>
    <w:p w:rsidR="00267400" w:rsidRPr="003C0E14" w:rsidRDefault="00267400" w:rsidP="00267400">
      <w:pPr>
        <w:pStyle w:val="2"/>
        <w:numPr>
          <w:ilvl w:val="0"/>
          <w:numId w:val="0"/>
        </w:numPr>
        <w:ind w:left="720"/>
        <w:rPr>
          <w:b w:val="0"/>
          <w:color w:val="auto"/>
          <w:sz w:val="28"/>
          <w:u w:val="none"/>
        </w:rPr>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6B0038" w:rsidRDefault="006B0038" w:rsidP="006B0038">
      <w:pPr>
        <w:pStyle w:val="2"/>
        <w:numPr>
          <w:ilvl w:val="0"/>
          <w:numId w:val="0"/>
        </w:numPr>
        <w:ind w:left="495"/>
      </w:pPr>
    </w:p>
    <w:p w:rsidR="001828B0" w:rsidRDefault="00C95D99" w:rsidP="006B0038">
      <w:pPr>
        <w:pStyle w:val="2"/>
        <w:numPr>
          <w:ilvl w:val="0"/>
          <w:numId w:val="0"/>
        </w:numPr>
        <w:ind w:left="495"/>
        <w:rPr>
          <w:color w:val="auto"/>
          <w:sz w:val="26"/>
          <w:szCs w:val="26"/>
        </w:rPr>
      </w:pPr>
      <w:r w:rsidRPr="006B0038">
        <w:rPr>
          <w:color w:val="auto"/>
          <w:sz w:val="26"/>
          <w:szCs w:val="26"/>
        </w:rPr>
        <w:lastRenderedPageBreak/>
        <w:t>Общие требования</w:t>
      </w:r>
      <w:bookmarkEnd w:id="1"/>
    </w:p>
    <w:p w:rsidR="007B3A7D" w:rsidRDefault="007B3A7D" w:rsidP="006B0038">
      <w:pPr>
        <w:pStyle w:val="2"/>
        <w:numPr>
          <w:ilvl w:val="0"/>
          <w:numId w:val="0"/>
        </w:numPr>
        <w:ind w:left="495"/>
        <w:rPr>
          <w:color w:val="auto"/>
          <w:sz w:val="26"/>
          <w:szCs w:val="26"/>
        </w:rPr>
      </w:pPr>
    </w:p>
    <w:p w:rsidR="00BB644F" w:rsidRDefault="006D09A7" w:rsidP="00673F8F">
      <w:pPr>
        <w:pStyle w:val="a4"/>
        <w:numPr>
          <w:ilvl w:val="1"/>
          <w:numId w:val="8"/>
        </w:numPr>
        <w:tabs>
          <w:tab w:val="clear" w:pos="1063"/>
          <w:tab w:val="num" w:pos="709"/>
        </w:tabs>
        <w:ind w:left="709" w:hanging="567"/>
        <w:jc w:val="both"/>
        <w:rPr>
          <w:sz w:val="26"/>
          <w:szCs w:val="26"/>
        </w:rPr>
      </w:pPr>
      <w:r w:rsidRPr="006B0038">
        <w:rPr>
          <w:sz w:val="26"/>
          <w:szCs w:val="26"/>
        </w:rPr>
        <w:t>Предмет технического задания</w:t>
      </w:r>
      <w:r w:rsidR="001828B0" w:rsidRPr="006B0038">
        <w:rPr>
          <w:sz w:val="26"/>
          <w:szCs w:val="26"/>
        </w:rPr>
        <w:t>:</w:t>
      </w:r>
      <w:r w:rsidR="00BF361C" w:rsidRPr="006B0038">
        <w:rPr>
          <w:sz w:val="26"/>
          <w:szCs w:val="26"/>
        </w:rPr>
        <w:t xml:space="preserve"> </w:t>
      </w:r>
    </w:p>
    <w:p w:rsidR="003E7560" w:rsidRDefault="001828B0" w:rsidP="00BB644F">
      <w:pPr>
        <w:pStyle w:val="a4"/>
        <w:ind w:left="709"/>
        <w:jc w:val="both"/>
        <w:rPr>
          <w:sz w:val="26"/>
          <w:szCs w:val="26"/>
        </w:rPr>
      </w:pPr>
      <w:r w:rsidRPr="006B0038">
        <w:rPr>
          <w:sz w:val="26"/>
          <w:szCs w:val="26"/>
        </w:rPr>
        <w:t>оказание услуги</w:t>
      </w:r>
      <w:r w:rsidR="007A4D94" w:rsidRPr="006B0038">
        <w:rPr>
          <w:sz w:val="26"/>
          <w:szCs w:val="26"/>
        </w:rPr>
        <w:t xml:space="preserve"> </w:t>
      </w:r>
      <w:r w:rsidR="0092614E" w:rsidRPr="006B0038">
        <w:rPr>
          <w:sz w:val="26"/>
          <w:szCs w:val="26"/>
        </w:rPr>
        <w:t xml:space="preserve">по </w:t>
      </w:r>
      <w:r w:rsidR="003E7560">
        <w:rPr>
          <w:sz w:val="26"/>
          <w:szCs w:val="26"/>
        </w:rPr>
        <w:t>снятию показаний с индивидуальных приборов учета бытовых потребителей электрической энергии</w:t>
      </w:r>
      <w:r w:rsidR="003E7560" w:rsidRPr="003E7560">
        <w:rPr>
          <w:sz w:val="26"/>
          <w:szCs w:val="26"/>
        </w:rPr>
        <w:t xml:space="preserve"> </w:t>
      </w:r>
      <w:r w:rsidR="003E7560" w:rsidRPr="006B0038">
        <w:rPr>
          <w:sz w:val="26"/>
          <w:szCs w:val="26"/>
        </w:rPr>
        <w:t>ООО «</w:t>
      </w:r>
      <w:proofErr w:type="spellStart"/>
      <w:r w:rsidR="003E7560" w:rsidRPr="006B0038">
        <w:rPr>
          <w:sz w:val="26"/>
          <w:szCs w:val="26"/>
        </w:rPr>
        <w:t>Иркутскэнергосбыт</w:t>
      </w:r>
      <w:proofErr w:type="spellEnd"/>
      <w:r w:rsidR="003E7560" w:rsidRPr="006B0038">
        <w:rPr>
          <w:sz w:val="26"/>
          <w:szCs w:val="26"/>
        </w:rPr>
        <w:t>» (далее – Заказчик)</w:t>
      </w:r>
      <w:r w:rsidR="003E7560">
        <w:rPr>
          <w:sz w:val="26"/>
          <w:szCs w:val="26"/>
        </w:rPr>
        <w:t>, проживающих в многоквартирных домах в город</w:t>
      </w:r>
      <w:r w:rsidR="005F5043">
        <w:rPr>
          <w:sz w:val="26"/>
          <w:szCs w:val="26"/>
        </w:rPr>
        <w:t>ских населенных пунктах</w:t>
      </w:r>
      <w:r w:rsidR="003E7560">
        <w:rPr>
          <w:sz w:val="26"/>
          <w:szCs w:val="26"/>
        </w:rPr>
        <w:t>, расположенных на территории Иркутской области.</w:t>
      </w:r>
    </w:p>
    <w:p w:rsidR="0042411E" w:rsidRPr="006B0038" w:rsidRDefault="006D09A7" w:rsidP="00673F8F">
      <w:pPr>
        <w:pStyle w:val="a4"/>
        <w:numPr>
          <w:ilvl w:val="1"/>
          <w:numId w:val="8"/>
        </w:numPr>
        <w:tabs>
          <w:tab w:val="clear" w:pos="1063"/>
          <w:tab w:val="num" w:pos="709"/>
        </w:tabs>
        <w:ind w:left="709" w:hanging="567"/>
        <w:jc w:val="both"/>
        <w:rPr>
          <w:b/>
          <w:sz w:val="26"/>
          <w:szCs w:val="26"/>
        </w:rPr>
      </w:pPr>
      <w:r w:rsidRPr="006B0038">
        <w:rPr>
          <w:b/>
          <w:sz w:val="26"/>
          <w:szCs w:val="26"/>
        </w:rPr>
        <w:t>Вид работ</w:t>
      </w:r>
      <w:r w:rsidR="00F3352C" w:rsidRPr="006B0038">
        <w:rPr>
          <w:b/>
          <w:sz w:val="26"/>
          <w:szCs w:val="26"/>
        </w:rPr>
        <w:t xml:space="preserve"> Исполнителя</w:t>
      </w:r>
      <w:r w:rsidRPr="006B0038">
        <w:rPr>
          <w:b/>
          <w:sz w:val="26"/>
          <w:szCs w:val="26"/>
        </w:rPr>
        <w:t>:</w:t>
      </w:r>
      <w:r w:rsidRPr="006B0038">
        <w:rPr>
          <w:b/>
          <w:color w:val="000000"/>
          <w:sz w:val="26"/>
          <w:szCs w:val="26"/>
        </w:rPr>
        <w:t xml:space="preserve"> </w:t>
      </w:r>
    </w:p>
    <w:p w:rsidR="006D09A7" w:rsidRPr="005F5043" w:rsidRDefault="00B300E0" w:rsidP="0042411E">
      <w:pPr>
        <w:pStyle w:val="a4"/>
        <w:numPr>
          <w:ilvl w:val="0"/>
          <w:numId w:val="31"/>
        </w:numPr>
        <w:ind w:left="993" w:hanging="284"/>
        <w:jc w:val="both"/>
        <w:rPr>
          <w:color w:val="000000"/>
          <w:sz w:val="26"/>
          <w:szCs w:val="26"/>
        </w:rPr>
      </w:pPr>
      <w:r>
        <w:rPr>
          <w:color w:val="000000"/>
          <w:sz w:val="26"/>
          <w:szCs w:val="26"/>
        </w:rPr>
        <w:t xml:space="preserve">снятие показаний </w:t>
      </w:r>
      <w:r>
        <w:rPr>
          <w:sz w:val="26"/>
          <w:szCs w:val="26"/>
        </w:rPr>
        <w:t xml:space="preserve">по заданию Заказчика с индивидуальных приборов учета бытовых потребителей электрической энергии Заказчика, проживающих в многоквартирных домах в </w:t>
      </w:r>
      <w:r w:rsidR="005F5043">
        <w:rPr>
          <w:sz w:val="26"/>
          <w:szCs w:val="26"/>
        </w:rPr>
        <w:t>городских населенных пунктах</w:t>
      </w:r>
      <w:r>
        <w:rPr>
          <w:sz w:val="26"/>
          <w:szCs w:val="26"/>
        </w:rPr>
        <w:t>, расположенных на территории Иркутской области (</w:t>
      </w:r>
      <w:r w:rsidRPr="005F5043">
        <w:rPr>
          <w:b/>
          <w:sz w:val="26"/>
          <w:szCs w:val="26"/>
        </w:rPr>
        <w:t xml:space="preserve">Приложение </w:t>
      </w:r>
      <w:r w:rsidR="005F5043" w:rsidRPr="005F5043">
        <w:rPr>
          <w:b/>
          <w:sz w:val="26"/>
          <w:szCs w:val="26"/>
        </w:rPr>
        <w:t>№</w:t>
      </w:r>
      <w:r w:rsidRPr="005F5043">
        <w:rPr>
          <w:b/>
          <w:sz w:val="26"/>
          <w:szCs w:val="26"/>
        </w:rPr>
        <w:t>1</w:t>
      </w:r>
      <w:r w:rsidR="005F5043" w:rsidRPr="005F5043">
        <w:rPr>
          <w:b/>
          <w:sz w:val="26"/>
          <w:szCs w:val="26"/>
        </w:rPr>
        <w:t xml:space="preserve"> к техническому заданию</w:t>
      </w:r>
      <w:r>
        <w:rPr>
          <w:sz w:val="26"/>
          <w:szCs w:val="26"/>
        </w:rPr>
        <w:t>)</w:t>
      </w:r>
      <w:r w:rsidR="005F5043">
        <w:rPr>
          <w:sz w:val="26"/>
          <w:szCs w:val="26"/>
        </w:rPr>
        <w:t>;</w:t>
      </w:r>
    </w:p>
    <w:p w:rsidR="005960FD" w:rsidRPr="008D0AB7" w:rsidRDefault="005960FD" w:rsidP="005960FD">
      <w:pPr>
        <w:pStyle w:val="a4"/>
        <w:numPr>
          <w:ilvl w:val="0"/>
          <w:numId w:val="31"/>
        </w:numPr>
        <w:ind w:left="993" w:hanging="284"/>
        <w:jc w:val="both"/>
        <w:rPr>
          <w:color w:val="000000"/>
          <w:sz w:val="26"/>
          <w:szCs w:val="26"/>
        </w:rPr>
      </w:pPr>
      <w:r>
        <w:rPr>
          <w:sz w:val="26"/>
          <w:szCs w:val="26"/>
        </w:rPr>
        <w:t xml:space="preserve">оформление результата снятия показаний в соответствии с требованием Заказчика: Если прибор учета потребителя находится на лестничной </w:t>
      </w:r>
      <w:r w:rsidR="00CB0DA4">
        <w:rPr>
          <w:sz w:val="26"/>
          <w:szCs w:val="26"/>
        </w:rPr>
        <w:t>площадке</w:t>
      </w:r>
      <w:r>
        <w:rPr>
          <w:sz w:val="26"/>
          <w:szCs w:val="26"/>
        </w:rPr>
        <w:t>, результат снятия показания заносится (оформляется) в форме задания ООО «</w:t>
      </w:r>
      <w:proofErr w:type="spellStart"/>
      <w:r>
        <w:rPr>
          <w:sz w:val="26"/>
          <w:szCs w:val="26"/>
        </w:rPr>
        <w:t>Иркутскэнергосбыт</w:t>
      </w:r>
      <w:proofErr w:type="spellEnd"/>
      <w:r>
        <w:rPr>
          <w:sz w:val="26"/>
          <w:szCs w:val="26"/>
        </w:rPr>
        <w:t xml:space="preserve">» на снятие показаний </w:t>
      </w:r>
      <w:r w:rsidRPr="00931A2B">
        <w:rPr>
          <w:b/>
          <w:sz w:val="26"/>
          <w:szCs w:val="26"/>
        </w:rPr>
        <w:t>согласно Приложению №2 к техническому заданию.</w:t>
      </w:r>
    </w:p>
    <w:p w:rsidR="0042411E" w:rsidRPr="00056747" w:rsidRDefault="005960FD" w:rsidP="00056747">
      <w:pPr>
        <w:pStyle w:val="a4"/>
        <w:ind w:left="993"/>
        <w:jc w:val="both"/>
        <w:rPr>
          <w:sz w:val="26"/>
          <w:szCs w:val="26"/>
        </w:rPr>
      </w:pPr>
      <w:r>
        <w:rPr>
          <w:color w:val="000000"/>
          <w:sz w:val="26"/>
          <w:szCs w:val="26"/>
        </w:rPr>
        <w:t xml:space="preserve">Если прибор </w:t>
      </w:r>
      <w:r>
        <w:rPr>
          <w:sz w:val="26"/>
          <w:szCs w:val="26"/>
        </w:rPr>
        <w:t>учета находится в квартире</w:t>
      </w:r>
      <w:r w:rsidRPr="008D0AB7">
        <w:rPr>
          <w:sz w:val="26"/>
          <w:szCs w:val="26"/>
        </w:rPr>
        <w:t xml:space="preserve"> </w:t>
      </w:r>
      <w:r>
        <w:rPr>
          <w:sz w:val="26"/>
          <w:szCs w:val="26"/>
        </w:rPr>
        <w:t xml:space="preserve">потребителя, результат снятия </w:t>
      </w:r>
      <w:r w:rsidR="00056747">
        <w:rPr>
          <w:sz w:val="26"/>
          <w:szCs w:val="26"/>
        </w:rPr>
        <w:t xml:space="preserve">Исполнитель оформляет Актом </w:t>
      </w:r>
      <w:proofErr w:type="gramStart"/>
      <w:r w:rsidR="00056747">
        <w:rPr>
          <w:sz w:val="26"/>
          <w:szCs w:val="26"/>
        </w:rPr>
        <w:t>сверки показаний прибора учета потребителя</w:t>
      </w:r>
      <w:proofErr w:type="gramEnd"/>
      <w:r w:rsidR="00056747" w:rsidRPr="00056747">
        <w:rPr>
          <w:b/>
          <w:sz w:val="26"/>
          <w:szCs w:val="26"/>
        </w:rPr>
        <w:t xml:space="preserve"> </w:t>
      </w:r>
      <w:r w:rsidR="00056747" w:rsidRPr="00931A2B">
        <w:rPr>
          <w:b/>
          <w:sz w:val="26"/>
          <w:szCs w:val="26"/>
        </w:rPr>
        <w:t>согласно Приложению №</w:t>
      </w:r>
      <w:r w:rsidR="00056747">
        <w:rPr>
          <w:b/>
          <w:sz w:val="26"/>
          <w:szCs w:val="26"/>
        </w:rPr>
        <w:t>3</w:t>
      </w:r>
      <w:r w:rsidR="00056747" w:rsidRPr="00931A2B">
        <w:rPr>
          <w:b/>
          <w:sz w:val="26"/>
          <w:szCs w:val="26"/>
        </w:rPr>
        <w:t xml:space="preserve"> к техническому заданию</w:t>
      </w:r>
      <w:r w:rsidR="00056747">
        <w:rPr>
          <w:sz w:val="26"/>
          <w:szCs w:val="26"/>
        </w:rPr>
        <w:t>,</w:t>
      </w:r>
      <w:r w:rsidR="00056747" w:rsidRPr="00056747">
        <w:rPr>
          <w:sz w:val="26"/>
          <w:szCs w:val="26"/>
        </w:rPr>
        <w:t xml:space="preserve"> </w:t>
      </w:r>
      <w:r w:rsidR="00056747">
        <w:rPr>
          <w:sz w:val="26"/>
          <w:szCs w:val="26"/>
        </w:rPr>
        <w:t>результат снятия показания заносится (оформляется) под роспись потребителя. В</w:t>
      </w:r>
      <w:r w:rsidR="00056747" w:rsidRPr="00056747">
        <w:rPr>
          <w:sz w:val="26"/>
          <w:szCs w:val="26"/>
        </w:rPr>
        <w:t xml:space="preserve"> форм</w:t>
      </w:r>
      <w:r w:rsidR="00056747">
        <w:rPr>
          <w:sz w:val="26"/>
          <w:szCs w:val="26"/>
        </w:rPr>
        <w:t>е</w:t>
      </w:r>
      <w:r w:rsidR="00056747" w:rsidRPr="00056747">
        <w:rPr>
          <w:sz w:val="26"/>
          <w:szCs w:val="26"/>
        </w:rPr>
        <w:t xml:space="preserve"> задания </w:t>
      </w:r>
      <w:r w:rsidR="00056747">
        <w:rPr>
          <w:sz w:val="26"/>
          <w:szCs w:val="26"/>
        </w:rPr>
        <w:t xml:space="preserve">при этом </w:t>
      </w:r>
      <w:r w:rsidR="00056747" w:rsidRPr="00056747">
        <w:rPr>
          <w:sz w:val="26"/>
          <w:szCs w:val="26"/>
        </w:rPr>
        <w:t>(Приложение №2 к техническому заданию)</w:t>
      </w:r>
      <w:r w:rsidR="00056747">
        <w:rPr>
          <w:sz w:val="26"/>
          <w:szCs w:val="26"/>
        </w:rPr>
        <w:t xml:space="preserve"> ставится отметка о том, что составлен акт.</w:t>
      </w:r>
    </w:p>
    <w:p w:rsidR="00BF361C" w:rsidRPr="006B0038" w:rsidRDefault="00BF361C" w:rsidP="00673F8F">
      <w:pPr>
        <w:pStyle w:val="a4"/>
        <w:numPr>
          <w:ilvl w:val="1"/>
          <w:numId w:val="8"/>
        </w:numPr>
        <w:ind w:left="709" w:hanging="567"/>
        <w:jc w:val="both"/>
        <w:rPr>
          <w:sz w:val="26"/>
          <w:szCs w:val="26"/>
        </w:rPr>
      </w:pPr>
      <w:r w:rsidRPr="006B0038">
        <w:rPr>
          <w:sz w:val="26"/>
          <w:szCs w:val="26"/>
        </w:rPr>
        <w:t xml:space="preserve">Работа может проводиться </w:t>
      </w:r>
      <w:r w:rsidR="003647EB" w:rsidRPr="006B0038">
        <w:rPr>
          <w:sz w:val="26"/>
          <w:szCs w:val="26"/>
        </w:rPr>
        <w:t xml:space="preserve">выборочно по </w:t>
      </w:r>
      <w:r w:rsidR="00D216F5" w:rsidRPr="006B0038">
        <w:rPr>
          <w:sz w:val="26"/>
          <w:szCs w:val="26"/>
        </w:rPr>
        <w:t>территориям</w:t>
      </w:r>
      <w:r w:rsidR="003647EB" w:rsidRPr="006B0038">
        <w:rPr>
          <w:sz w:val="26"/>
          <w:szCs w:val="26"/>
        </w:rPr>
        <w:t xml:space="preserve"> (лотам)</w:t>
      </w:r>
      <w:r w:rsidR="002468E5" w:rsidRPr="006B0038">
        <w:rPr>
          <w:sz w:val="26"/>
          <w:szCs w:val="26"/>
        </w:rPr>
        <w:t>, указанным в</w:t>
      </w:r>
      <w:r w:rsidR="00D216F5" w:rsidRPr="006B0038">
        <w:rPr>
          <w:sz w:val="26"/>
          <w:szCs w:val="26"/>
        </w:rPr>
        <w:t xml:space="preserve"> </w:t>
      </w:r>
      <w:r w:rsidR="00D216F5" w:rsidRPr="006B0038">
        <w:rPr>
          <w:b/>
          <w:sz w:val="26"/>
          <w:szCs w:val="26"/>
        </w:rPr>
        <w:t>Приложени</w:t>
      </w:r>
      <w:r w:rsidR="002468E5" w:rsidRPr="006B0038">
        <w:rPr>
          <w:b/>
          <w:sz w:val="26"/>
          <w:szCs w:val="26"/>
        </w:rPr>
        <w:t>и №1</w:t>
      </w:r>
      <w:r w:rsidR="00FE3BF9">
        <w:rPr>
          <w:b/>
          <w:sz w:val="26"/>
          <w:szCs w:val="26"/>
        </w:rPr>
        <w:t xml:space="preserve"> к техническому заданию</w:t>
      </w:r>
      <w:r w:rsidR="003647EB" w:rsidRPr="006B0038">
        <w:rPr>
          <w:sz w:val="26"/>
          <w:szCs w:val="26"/>
        </w:rPr>
        <w:t>.</w:t>
      </w:r>
    </w:p>
    <w:p w:rsidR="00DD1C57" w:rsidRDefault="003E54FE" w:rsidP="00673F8F">
      <w:pPr>
        <w:pStyle w:val="a4"/>
        <w:numPr>
          <w:ilvl w:val="1"/>
          <w:numId w:val="8"/>
        </w:numPr>
        <w:ind w:left="635" w:hanging="493"/>
        <w:jc w:val="both"/>
        <w:rPr>
          <w:sz w:val="26"/>
          <w:szCs w:val="26"/>
        </w:rPr>
      </w:pPr>
      <w:r>
        <w:rPr>
          <w:sz w:val="26"/>
          <w:szCs w:val="26"/>
        </w:rPr>
        <w:t>Оказание услуги</w:t>
      </w:r>
      <w:r w:rsidR="001828B0" w:rsidRPr="006B0038">
        <w:rPr>
          <w:sz w:val="26"/>
          <w:szCs w:val="26"/>
        </w:rPr>
        <w:t xml:space="preserve"> должн</w:t>
      </w:r>
      <w:r>
        <w:rPr>
          <w:sz w:val="26"/>
          <w:szCs w:val="26"/>
        </w:rPr>
        <w:t>о</w:t>
      </w:r>
      <w:r w:rsidR="001828B0" w:rsidRPr="006B0038">
        <w:rPr>
          <w:sz w:val="26"/>
          <w:szCs w:val="26"/>
        </w:rPr>
        <w:t xml:space="preserve"> осуществляться </w:t>
      </w:r>
      <w:r w:rsidR="004F4224" w:rsidRPr="006B0038">
        <w:rPr>
          <w:sz w:val="26"/>
          <w:szCs w:val="26"/>
        </w:rPr>
        <w:t>в соответствии с федеральным законом от 27.07.2006</w:t>
      </w:r>
      <w:r w:rsidR="00F27A5C">
        <w:rPr>
          <w:sz w:val="26"/>
          <w:szCs w:val="26"/>
        </w:rPr>
        <w:t>г.</w:t>
      </w:r>
      <w:r w:rsidR="004F4224" w:rsidRPr="006B0038">
        <w:rPr>
          <w:sz w:val="26"/>
          <w:szCs w:val="26"/>
        </w:rPr>
        <w:t xml:space="preserve"> № 152-ФЗ «О персональных данных».</w:t>
      </w:r>
    </w:p>
    <w:p w:rsidR="001828B0" w:rsidRPr="006B0038" w:rsidRDefault="00FF2059" w:rsidP="00673F8F">
      <w:pPr>
        <w:pStyle w:val="a4"/>
        <w:numPr>
          <w:ilvl w:val="1"/>
          <w:numId w:val="8"/>
        </w:numPr>
        <w:ind w:left="635" w:hanging="493"/>
        <w:jc w:val="both"/>
        <w:rPr>
          <w:sz w:val="26"/>
          <w:szCs w:val="26"/>
        </w:rPr>
      </w:pPr>
      <w:proofErr w:type="gramStart"/>
      <w:r w:rsidRPr="0002564D">
        <w:rPr>
          <w:sz w:val="26"/>
          <w:szCs w:val="26"/>
        </w:rPr>
        <w:t xml:space="preserve">В случае отсутствия возможности снятия показания </w:t>
      </w:r>
      <w:r>
        <w:rPr>
          <w:sz w:val="26"/>
          <w:szCs w:val="26"/>
        </w:rPr>
        <w:t xml:space="preserve">с прибора учета электрической энергии потребителя и/или подписания акта сверки показаний индивидуальных приборов учета электрической энергии с потребителем в задании Заказчика (Приложение №2 к техническому заданию) на снятие показаний в столбце «Примечание» указывается причина отсутствия такой возможности </w:t>
      </w:r>
      <w:r w:rsidRPr="0002564D">
        <w:rPr>
          <w:sz w:val="26"/>
          <w:szCs w:val="26"/>
        </w:rPr>
        <w:t xml:space="preserve">(отсутствие </w:t>
      </w:r>
      <w:r>
        <w:rPr>
          <w:sz w:val="26"/>
          <w:szCs w:val="26"/>
        </w:rPr>
        <w:t>потребителя</w:t>
      </w:r>
      <w:r w:rsidRPr="0002564D">
        <w:rPr>
          <w:sz w:val="26"/>
          <w:szCs w:val="26"/>
        </w:rPr>
        <w:t xml:space="preserve"> дома, не впустили в квартиру, не открыли дверь, и т.п.).</w:t>
      </w:r>
      <w:proofErr w:type="gramEnd"/>
      <w:r w:rsidR="007A4D94" w:rsidRPr="006B0038">
        <w:rPr>
          <w:sz w:val="26"/>
          <w:szCs w:val="26"/>
        </w:rPr>
        <w:t xml:space="preserve"> </w:t>
      </w:r>
      <w:r w:rsidR="00DD1C57">
        <w:rPr>
          <w:sz w:val="26"/>
          <w:szCs w:val="26"/>
        </w:rPr>
        <w:t>Оплате подлежат только снятые показ</w:t>
      </w:r>
      <w:r w:rsidR="00A33F05">
        <w:rPr>
          <w:sz w:val="26"/>
          <w:szCs w:val="26"/>
        </w:rPr>
        <w:t>а</w:t>
      </w:r>
      <w:r w:rsidR="00DD1C57">
        <w:rPr>
          <w:sz w:val="26"/>
          <w:szCs w:val="26"/>
        </w:rPr>
        <w:t>ния.</w:t>
      </w:r>
    </w:p>
    <w:p w:rsidR="00BB644F" w:rsidRPr="00BB644F" w:rsidRDefault="00F27A5C" w:rsidP="00BB644F">
      <w:pPr>
        <w:pStyle w:val="2"/>
        <w:numPr>
          <w:ilvl w:val="1"/>
          <w:numId w:val="8"/>
        </w:numPr>
        <w:spacing w:before="0" w:line="240" w:lineRule="auto"/>
        <w:ind w:left="635" w:hanging="493"/>
        <w:jc w:val="both"/>
        <w:rPr>
          <w:b w:val="0"/>
          <w:color w:val="auto"/>
          <w:sz w:val="26"/>
          <w:szCs w:val="26"/>
          <w:u w:val="none"/>
        </w:rPr>
      </w:pPr>
      <w:r w:rsidRPr="00BB644F">
        <w:rPr>
          <w:b w:val="0"/>
          <w:color w:val="auto"/>
          <w:sz w:val="26"/>
          <w:szCs w:val="26"/>
          <w:u w:val="none"/>
        </w:rPr>
        <w:t xml:space="preserve">В случае </w:t>
      </w:r>
      <w:r w:rsidR="00BB644F">
        <w:rPr>
          <w:b w:val="0"/>
          <w:color w:val="auto"/>
          <w:sz w:val="26"/>
          <w:szCs w:val="26"/>
          <w:u w:val="none"/>
        </w:rPr>
        <w:t>несвоевременного</w:t>
      </w:r>
      <w:r w:rsidRPr="00BB644F">
        <w:rPr>
          <w:b w:val="0"/>
          <w:color w:val="auto"/>
          <w:sz w:val="26"/>
          <w:szCs w:val="26"/>
          <w:u w:val="none"/>
        </w:rPr>
        <w:t xml:space="preserve"> и некачественного исполнения работ по договору</w:t>
      </w:r>
      <w:r w:rsidR="004B7EDF">
        <w:rPr>
          <w:b w:val="0"/>
          <w:color w:val="auto"/>
          <w:sz w:val="26"/>
          <w:szCs w:val="26"/>
          <w:u w:val="none"/>
        </w:rPr>
        <w:t>,</w:t>
      </w:r>
      <w:r w:rsidR="00BB644F" w:rsidRPr="00BB644F">
        <w:rPr>
          <w:b w:val="0"/>
          <w:color w:val="auto"/>
          <w:sz w:val="26"/>
          <w:szCs w:val="26"/>
          <w:u w:val="none"/>
        </w:rPr>
        <w:t xml:space="preserve"> не</w:t>
      </w:r>
      <w:r w:rsidR="00AB0D13">
        <w:rPr>
          <w:b w:val="0"/>
          <w:color w:val="auto"/>
          <w:sz w:val="26"/>
          <w:szCs w:val="26"/>
          <w:u w:val="none"/>
        </w:rPr>
        <w:t xml:space="preserve">надлежащим образом </w:t>
      </w:r>
      <w:r w:rsidR="00BB644F" w:rsidRPr="00BB644F">
        <w:rPr>
          <w:b w:val="0"/>
          <w:color w:val="auto"/>
          <w:sz w:val="26"/>
          <w:szCs w:val="26"/>
          <w:u w:val="none"/>
        </w:rPr>
        <w:t>исполненны</w:t>
      </w:r>
      <w:r w:rsidR="00BB644F">
        <w:rPr>
          <w:b w:val="0"/>
          <w:color w:val="auto"/>
          <w:sz w:val="26"/>
          <w:szCs w:val="26"/>
          <w:u w:val="none"/>
        </w:rPr>
        <w:t>е</w:t>
      </w:r>
      <w:r w:rsidR="00BB644F" w:rsidRPr="00BB644F">
        <w:rPr>
          <w:b w:val="0"/>
          <w:color w:val="auto"/>
          <w:sz w:val="26"/>
          <w:szCs w:val="26"/>
          <w:u w:val="none"/>
        </w:rPr>
        <w:t xml:space="preserve"> объем</w:t>
      </w:r>
      <w:r w:rsidR="00BB644F">
        <w:rPr>
          <w:b w:val="0"/>
          <w:color w:val="auto"/>
          <w:sz w:val="26"/>
          <w:szCs w:val="26"/>
          <w:u w:val="none"/>
        </w:rPr>
        <w:t>ы</w:t>
      </w:r>
      <w:r w:rsidR="00BB644F" w:rsidRPr="00BB644F">
        <w:rPr>
          <w:b w:val="0"/>
          <w:color w:val="auto"/>
          <w:sz w:val="26"/>
          <w:szCs w:val="26"/>
          <w:u w:val="none"/>
        </w:rPr>
        <w:t xml:space="preserve"> работ не подлеж</w:t>
      </w:r>
      <w:r w:rsidR="00BB644F">
        <w:rPr>
          <w:b w:val="0"/>
          <w:color w:val="auto"/>
          <w:sz w:val="26"/>
          <w:szCs w:val="26"/>
          <w:u w:val="none"/>
        </w:rPr>
        <w:t>а</w:t>
      </w:r>
      <w:r w:rsidR="00BB644F" w:rsidRPr="00BB644F">
        <w:rPr>
          <w:b w:val="0"/>
          <w:color w:val="auto"/>
          <w:sz w:val="26"/>
          <w:szCs w:val="26"/>
          <w:u w:val="none"/>
        </w:rPr>
        <w:t>т оплате Заказчиком, а также Исполнитель уплачивает пеню в размере 0,</w:t>
      </w:r>
      <w:r w:rsidR="00647156">
        <w:rPr>
          <w:b w:val="0"/>
          <w:color w:val="auto"/>
          <w:sz w:val="26"/>
          <w:szCs w:val="26"/>
          <w:u w:val="none"/>
        </w:rPr>
        <w:t>1</w:t>
      </w:r>
      <w:r w:rsidR="00BB644F" w:rsidRPr="00BB644F">
        <w:rPr>
          <w:b w:val="0"/>
          <w:color w:val="auto"/>
          <w:sz w:val="26"/>
          <w:szCs w:val="26"/>
          <w:u w:val="none"/>
        </w:rPr>
        <w:t>% от стоимости невыполненных обязательств.</w:t>
      </w:r>
    </w:p>
    <w:p w:rsidR="00043852" w:rsidRPr="006B0038" w:rsidRDefault="00043852" w:rsidP="00673F8F">
      <w:pPr>
        <w:pStyle w:val="2"/>
        <w:numPr>
          <w:ilvl w:val="1"/>
          <w:numId w:val="8"/>
        </w:numPr>
        <w:spacing w:before="0" w:line="240" w:lineRule="auto"/>
        <w:ind w:left="635" w:hanging="493"/>
        <w:jc w:val="both"/>
        <w:rPr>
          <w:b w:val="0"/>
          <w:color w:val="auto"/>
          <w:sz w:val="26"/>
          <w:szCs w:val="26"/>
          <w:u w:val="none"/>
        </w:rPr>
      </w:pPr>
      <w:r w:rsidRPr="006B0038">
        <w:rPr>
          <w:b w:val="0"/>
          <w:color w:val="auto"/>
          <w:sz w:val="26"/>
          <w:szCs w:val="26"/>
          <w:u w:val="none"/>
        </w:rPr>
        <w:t xml:space="preserve">Исполнитель обязуется обеспечить конфиденциальность и неразглашение сведений, </w:t>
      </w:r>
      <w:r w:rsidR="005F5043">
        <w:rPr>
          <w:b w:val="0"/>
          <w:color w:val="auto"/>
          <w:sz w:val="26"/>
          <w:szCs w:val="26"/>
          <w:u w:val="none"/>
        </w:rPr>
        <w:t>содержащихся в задании Заказчика, сведений полученных от потребителей Заказчика</w:t>
      </w:r>
      <w:r w:rsidRPr="006B0038">
        <w:rPr>
          <w:b w:val="0"/>
          <w:color w:val="auto"/>
          <w:sz w:val="26"/>
          <w:szCs w:val="26"/>
          <w:u w:val="none"/>
        </w:rPr>
        <w:t xml:space="preserve">, а также не передавать информацию о </w:t>
      </w:r>
      <w:r w:rsidR="0007715E" w:rsidRPr="006B0038">
        <w:rPr>
          <w:b w:val="0"/>
          <w:color w:val="auto"/>
          <w:sz w:val="26"/>
          <w:szCs w:val="26"/>
          <w:u w:val="none"/>
        </w:rPr>
        <w:t>потребителях ООО «</w:t>
      </w:r>
      <w:proofErr w:type="spellStart"/>
      <w:r w:rsidR="0007715E" w:rsidRPr="006B0038">
        <w:rPr>
          <w:b w:val="0"/>
          <w:color w:val="auto"/>
          <w:sz w:val="26"/>
          <w:szCs w:val="26"/>
          <w:u w:val="none"/>
        </w:rPr>
        <w:t>Иркутскэнергосбыт</w:t>
      </w:r>
      <w:proofErr w:type="spellEnd"/>
      <w:r w:rsidR="0007715E" w:rsidRPr="006B0038">
        <w:rPr>
          <w:b w:val="0"/>
          <w:color w:val="auto"/>
          <w:sz w:val="26"/>
          <w:szCs w:val="26"/>
          <w:u w:val="none"/>
        </w:rPr>
        <w:t>»</w:t>
      </w:r>
      <w:r w:rsidRPr="006B0038">
        <w:rPr>
          <w:b w:val="0"/>
          <w:color w:val="auto"/>
          <w:sz w:val="26"/>
          <w:szCs w:val="26"/>
          <w:u w:val="none"/>
        </w:rPr>
        <w:t xml:space="preserve"> третьим лицам и не использовать полученную информацию в коммерческих целях.</w:t>
      </w:r>
    </w:p>
    <w:p w:rsidR="00C95D99" w:rsidRPr="006B0038" w:rsidRDefault="00C95D99" w:rsidP="00673F8F">
      <w:pPr>
        <w:pStyle w:val="2"/>
        <w:spacing w:before="240"/>
        <w:ind w:left="493" w:hanging="493"/>
        <w:jc w:val="both"/>
        <w:rPr>
          <w:color w:val="auto"/>
          <w:sz w:val="26"/>
          <w:szCs w:val="26"/>
        </w:rPr>
      </w:pPr>
      <w:bookmarkStart w:id="2" w:name="_Toc330967091"/>
      <w:r w:rsidRPr="006B0038">
        <w:rPr>
          <w:color w:val="auto"/>
          <w:sz w:val="26"/>
          <w:szCs w:val="26"/>
        </w:rPr>
        <w:t>Организационные требования</w:t>
      </w:r>
      <w:bookmarkEnd w:id="2"/>
    </w:p>
    <w:p w:rsidR="00BF361C" w:rsidRPr="00A5334D" w:rsidRDefault="004A5CF7" w:rsidP="003F3925">
      <w:pPr>
        <w:pStyle w:val="a4"/>
        <w:numPr>
          <w:ilvl w:val="1"/>
          <w:numId w:val="8"/>
        </w:numPr>
        <w:tabs>
          <w:tab w:val="clear" w:pos="1063"/>
          <w:tab w:val="num" w:pos="709"/>
        </w:tabs>
        <w:ind w:left="709" w:hanging="709"/>
        <w:jc w:val="both"/>
        <w:rPr>
          <w:sz w:val="26"/>
          <w:szCs w:val="26"/>
        </w:rPr>
      </w:pPr>
      <w:r w:rsidRPr="00A5334D">
        <w:rPr>
          <w:sz w:val="26"/>
          <w:szCs w:val="26"/>
        </w:rPr>
        <w:t>Период действия заключенного договора</w:t>
      </w:r>
      <w:r w:rsidR="00C95D99" w:rsidRPr="00A5334D">
        <w:rPr>
          <w:sz w:val="26"/>
          <w:szCs w:val="26"/>
        </w:rPr>
        <w:t xml:space="preserve">: </w:t>
      </w:r>
      <w:r w:rsidR="00A5334D" w:rsidRPr="00A5334D">
        <w:rPr>
          <w:sz w:val="26"/>
          <w:szCs w:val="26"/>
        </w:rPr>
        <w:t>1 год</w:t>
      </w:r>
      <w:r w:rsidR="00D216F5" w:rsidRPr="00A5334D">
        <w:rPr>
          <w:sz w:val="26"/>
          <w:szCs w:val="26"/>
        </w:rPr>
        <w:t xml:space="preserve"> </w:t>
      </w:r>
      <w:proofErr w:type="gramStart"/>
      <w:r w:rsidR="00C95D99" w:rsidRPr="00A5334D">
        <w:rPr>
          <w:sz w:val="26"/>
          <w:szCs w:val="26"/>
        </w:rPr>
        <w:t>с д</w:t>
      </w:r>
      <w:r w:rsidR="00D216F5" w:rsidRPr="00A5334D">
        <w:rPr>
          <w:sz w:val="26"/>
          <w:szCs w:val="26"/>
        </w:rPr>
        <w:t>аты подписания</w:t>
      </w:r>
      <w:proofErr w:type="gramEnd"/>
      <w:r w:rsidR="00D216F5" w:rsidRPr="00A5334D">
        <w:rPr>
          <w:sz w:val="26"/>
          <w:szCs w:val="26"/>
        </w:rPr>
        <w:t xml:space="preserve"> Договора</w:t>
      </w:r>
      <w:r w:rsidR="00A5334D">
        <w:rPr>
          <w:sz w:val="26"/>
          <w:szCs w:val="26"/>
        </w:rPr>
        <w:t>.</w:t>
      </w:r>
    </w:p>
    <w:p w:rsidR="003F3925" w:rsidRPr="009F3D10" w:rsidRDefault="00C95D99" w:rsidP="003F3925">
      <w:pPr>
        <w:pStyle w:val="a4"/>
        <w:numPr>
          <w:ilvl w:val="1"/>
          <w:numId w:val="8"/>
        </w:numPr>
        <w:tabs>
          <w:tab w:val="clear" w:pos="1063"/>
          <w:tab w:val="num" w:pos="709"/>
        </w:tabs>
        <w:ind w:left="709" w:hanging="709"/>
        <w:jc w:val="both"/>
        <w:rPr>
          <w:sz w:val="26"/>
          <w:szCs w:val="26"/>
        </w:rPr>
      </w:pPr>
      <w:r w:rsidRPr="00A5334D">
        <w:rPr>
          <w:sz w:val="26"/>
          <w:szCs w:val="26"/>
        </w:rPr>
        <w:t>Место выполнения работ:</w:t>
      </w:r>
      <w:r w:rsidR="003F3925" w:rsidRPr="00A5334D">
        <w:rPr>
          <w:sz w:val="26"/>
          <w:szCs w:val="26"/>
        </w:rPr>
        <w:t xml:space="preserve"> </w:t>
      </w:r>
      <w:r w:rsidR="00C14165" w:rsidRPr="00A5334D">
        <w:rPr>
          <w:sz w:val="26"/>
          <w:szCs w:val="26"/>
        </w:rPr>
        <w:t>по адресу проживания</w:t>
      </w:r>
      <w:r w:rsidR="00BC4303" w:rsidRPr="00A5334D">
        <w:rPr>
          <w:sz w:val="26"/>
          <w:szCs w:val="26"/>
        </w:rPr>
        <w:t xml:space="preserve"> потребителей </w:t>
      </w:r>
      <w:r w:rsidR="005F5043">
        <w:rPr>
          <w:sz w:val="26"/>
          <w:szCs w:val="26"/>
        </w:rPr>
        <w:t>в соответствии с заданием Заказчика в городских населенных пунктах</w:t>
      </w:r>
      <w:r w:rsidR="00F85FFD" w:rsidRPr="00A5334D">
        <w:rPr>
          <w:sz w:val="26"/>
          <w:szCs w:val="26"/>
        </w:rPr>
        <w:t xml:space="preserve"> </w:t>
      </w:r>
      <w:r w:rsidR="00BC4303" w:rsidRPr="00A5334D">
        <w:rPr>
          <w:sz w:val="26"/>
          <w:szCs w:val="26"/>
        </w:rPr>
        <w:t xml:space="preserve">на территории </w:t>
      </w:r>
      <w:r w:rsidR="003F3925" w:rsidRPr="00A5334D">
        <w:rPr>
          <w:sz w:val="26"/>
          <w:szCs w:val="26"/>
        </w:rPr>
        <w:t>И</w:t>
      </w:r>
      <w:r w:rsidR="00BC4303" w:rsidRPr="00A5334D">
        <w:rPr>
          <w:sz w:val="26"/>
          <w:szCs w:val="26"/>
        </w:rPr>
        <w:t>ркутской</w:t>
      </w:r>
      <w:r w:rsidR="005F5043">
        <w:rPr>
          <w:sz w:val="26"/>
          <w:szCs w:val="26"/>
        </w:rPr>
        <w:t xml:space="preserve"> области в соответствии с </w:t>
      </w:r>
      <w:r w:rsidR="005F5043" w:rsidRPr="005F5043">
        <w:rPr>
          <w:b/>
          <w:sz w:val="26"/>
          <w:szCs w:val="26"/>
        </w:rPr>
        <w:t>Приложением №1 к техническому заданию.</w:t>
      </w:r>
    </w:p>
    <w:p w:rsidR="00C95D99" w:rsidRPr="006B0038" w:rsidRDefault="00C95D99" w:rsidP="00673F8F">
      <w:pPr>
        <w:pStyle w:val="2"/>
        <w:spacing w:before="240"/>
        <w:ind w:left="493" w:hanging="493"/>
        <w:jc w:val="both"/>
        <w:rPr>
          <w:color w:val="auto"/>
          <w:sz w:val="26"/>
          <w:szCs w:val="26"/>
        </w:rPr>
      </w:pPr>
      <w:bookmarkStart w:id="3" w:name="_Toc330967092"/>
      <w:r w:rsidRPr="006B0038">
        <w:rPr>
          <w:color w:val="auto"/>
          <w:sz w:val="26"/>
          <w:szCs w:val="26"/>
        </w:rPr>
        <w:lastRenderedPageBreak/>
        <w:t>Расчет цены Договора</w:t>
      </w:r>
      <w:bookmarkEnd w:id="3"/>
    </w:p>
    <w:p w:rsidR="00BF361C" w:rsidRPr="006B0038" w:rsidRDefault="00BF361C" w:rsidP="00673F8F">
      <w:pPr>
        <w:pStyle w:val="a4"/>
        <w:ind w:left="0" w:firstLine="709"/>
        <w:jc w:val="both"/>
        <w:rPr>
          <w:sz w:val="26"/>
          <w:szCs w:val="26"/>
        </w:rPr>
      </w:pPr>
      <w:r w:rsidRPr="006B0038">
        <w:rPr>
          <w:sz w:val="26"/>
          <w:szCs w:val="26"/>
        </w:rPr>
        <w:t>В цену договора</w:t>
      </w:r>
      <w:r w:rsidR="004A5CF7" w:rsidRPr="006B0038">
        <w:rPr>
          <w:sz w:val="26"/>
          <w:szCs w:val="26"/>
        </w:rPr>
        <w:t xml:space="preserve"> вхо</w:t>
      </w:r>
      <w:r w:rsidR="00413180" w:rsidRPr="006B0038">
        <w:rPr>
          <w:sz w:val="26"/>
          <w:szCs w:val="26"/>
        </w:rPr>
        <w:t>д</w:t>
      </w:r>
      <w:r w:rsidR="004A5CF7" w:rsidRPr="006B0038">
        <w:rPr>
          <w:sz w:val="26"/>
          <w:szCs w:val="26"/>
        </w:rPr>
        <w:t>ит стоимость</w:t>
      </w:r>
      <w:r w:rsidRPr="006B0038">
        <w:rPr>
          <w:sz w:val="26"/>
          <w:szCs w:val="26"/>
        </w:rPr>
        <w:t>:</w:t>
      </w:r>
    </w:p>
    <w:p w:rsidR="00BF361C" w:rsidRPr="006B0038" w:rsidRDefault="005F5043" w:rsidP="003047B5">
      <w:pPr>
        <w:pStyle w:val="a4"/>
        <w:numPr>
          <w:ilvl w:val="1"/>
          <w:numId w:val="8"/>
        </w:numPr>
        <w:tabs>
          <w:tab w:val="clear" w:pos="1063"/>
          <w:tab w:val="num" w:pos="709"/>
        </w:tabs>
        <w:ind w:left="709" w:hanging="709"/>
        <w:jc w:val="both"/>
        <w:rPr>
          <w:sz w:val="26"/>
          <w:szCs w:val="26"/>
        </w:rPr>
      </w:pPr>
      <w:r>
        <w:rPr>
          <w:sz w:val="26"/>
          <w:szCs w:val="26"/>
        </w:rPr>
        <w:t xml:space="preserve">снятие показания с индивидуального </w:t>
      </w:r>
      <w:r w:rsidR="00A04733">
        <w:rPr>
          <w:sz w:val="26"/>
          <w:szCs w:val="26"/>
        </w:rPr>
        <w:t>приб</w:t>
      </w:r>
      <w:r w:rsidR="00C57C4A">
        <w:rPr>
          <w:sz w:val="26"/>
          <w:szCs w:val="26"/>
        </w:rPr>
        <w:t>ора учета потребителя Заказчика</w:t>
      </w:r>
      <w:r w:rsidR="00F3352C" w:rsidRPr="006B0038">
        <w:rPr>
          <w:sz w:val="26"/>
          <w:szCs w:val="26"/>
        </w:rPr>
        <w:t>;</w:t>
      </w:r>
    </w:p>
    <w:p w:rsidR="00BF361C" w:rsidRDefault="00A04733" w:rsidP="0017220C">
      <w:pPr>
        <w:pStyle w:val="a4"/>
        <w:numPr>
          <w:ilvl w:val="1"/>
          <w:numId w:val="8"/>
        </w:numPr>
        <w:tabs>
          <w:tab w:val="clear" w:pos="1063"/>
          <w:tab w:val="num" w:pos="709"/>
        </w:tabs>
        <w:ind w:left="709" w:hanging="709"/>
        <w:jc w:val="both"/>
        <w:rPr>
          <w:sz w:val="26"/>
          <w:szCs w:val="26"/>
        </w:rPr>
      </w:pPr>
      <w:r>
        <w:rPr>
          <w:sz w:val="26"/>
          <w:szCs w:val="26"/>
        </w:rPr>
        <w:t>оформление результата снятия показаний в соответствии с требованием Заказчика</w:t>
      </w:r>
      <w:r w:rsidR="00C95D99" w:rsidRPr="006B0038">
        <w:rPr>
          <w:sz w:val="26"/>
          <w:szCs w:val="26"/>
        </w:rPr>
        <w:t>;</w:t>
      </w:r>
    </w:p>
    <w:p w:rsidR="00C95D99" w:rsidRDefault="00C95D99" w:rsidP="003047B5">
      <w:pPr>
        <w:pStyle w:val="a4"/>
        <w:numPr>
          <w:ilvl w:val="1"/>
          <w:numId w:val="8"/>
        </w:numPr>
        <w:tabs>
          <w:tab w:val="clear" w:pos="1063"/>
          <w:tab w:val="num" w:pos="709"/>
        </w:tabs>
        <w:ind w:left="709" w:hanging="709"/>
        <w:jc w:val="both"/>
        <w:rPr>
          <w:sz w:val="26"/>
          <w:szCs w:val="26"/>
        </w:rPr>
      </w:pPr>
      <w:r w:rsidRPr="006B0038">
        <w:rPr>
          <w:sz w:val="26"/>
          <w:szCs w:val="26"/>
        </w:rPr>
        <w:t xml:space="preserve">все расходы, связанные с исполнением </w:t>
      </w:r>
      <w:r w:rsidR="00F3352C" w:rsidRPr="006B0038">
        <w:rPr>
          <w:sz w:val="26"/>
          <w:szCs w:val="26"/>
        </w:rPr>
        <w:t xml:space="preserve">работ указанных в </w:t>
      </w:r>
      <w:proofErr w:type="spellStart"/>
      <w:r w:rsidR="00F3352C" w:rsidRPr="006B0038">
        <w:rPr>
          <w:sz w:val="26"/>
          <w:szCs w:val="26"/>
        </w:rPr>
        <w:t>пп</w:t>
      </w:r>
      <w:proofErr w:type="spellEnd"/>
      <w:r w:rsidR="00F3352C" w:rsidRPr="006B0038">
        <w:rPr>
          <w:sz w:val="26"/>
          <w:szCs w:val="26"/>
        </w:rPr>
        <w:t>. 3.1, 3.2</w:t>
      </w:r>
      <w:r w:rsidRPr="006B0038">
        <w:rPr>
          <w:sz w:val="26"/>
          <w:szCs w:val="26"/>
        </w:rPr>
        <w:t>, в том числе расходы на уплату налогов, сборов и других обязательных платежей.</w:t>
      </w:r>
    </w:p>
    <w:p w:rsidR="007B3A7D" w:rsidRPr="006B0038" w:rsidRDefault="007B3A7D" w:rsidP="007B3A7D">
      <w:pPr>
        <w:pStyle w:val="a4"/>
        <w:ind w:left="709"/>
        <w:jc w:val="both"/>
        <w:rPr>
          <w:sz w:val="26"/>
          <w:szCs w:val="26"/>
        </w:rPr>
      </w:pPr>
    </w:p>
    <w:p w:rsidR="00C14165" w:rsidRPr="0017220C" w:rsidRDefault="0029186F" w:rsidP="00673F8F">
      <w:pPr>
        <w:pStyle w:val="2"/>
        <w:jc w:val="both"/>
        <w:rPr>
          <w:color w:val="auto"/>
          <w:sz w:val="26"/>
          <w:szCs w:val="26"/>
        </w:rPr>
      </w:pPr>
      <w:r>
        <w:rPr>
          <w:color w:val="auto"/>
          <w:sz w:val="26"/>
          <w:szCs w:val="26"/>
        </w:rPr>
        <w:t xml:space="preserve">Обмен информацией между Заказчиком и Исполнителем </w:t>
      </w:r>
    </w:p>
    <w:p w:rsidR="0017220C" w:rsidRDefault="0029186F" w:rsidP="0017220C">
      <w:pPr>
        <w:ind w:firstLine="709"/>
        <w:jc w:val="both"/>
        <w:rPr>
          <w:sz w:val="26"/>
          <w:szCs w:val="26"/>
        </w:rPr>
      </w:pPr>
      <w:r>
        <w:rPr>
          <w:sz w:val="26"/>
          <w:szCs w:val="26"/>
        </w:rPr>
        <w:t xml:space="preserve">Заказчик </w:t>
      </w:r>
      <w:r w:rsidR="00195963">
        <w:rPr>
          <w:sz w:val="26"/>
          <w:szCs w:val="26"/>
        </w:rPr>
        <w:t xml:space="preserve">еженедельно </w:t>
      </w:r>
      <w:r w:rsidR="00E50343">
        <w:rPr>
          <w:sz w:val="26"/>
          <w:szCs w:val="26"/>
        </w:rPr>
        <w:t xml:space="preserve">(один раз в неделю) в течение календарного месяца </w:t>
      </w:r>
      <w:r w:rsidR="00487A17">
        <w:rPr>
          <w:sz w:val="26"/>
          <w:szCs w:val="26"/>
        </w:rPr>
        <w:t xml:space="preserve">в установленный день </w:t>
      </w:r>
      <w:r>
        <w:rPr>
          <w:sz w:val="26"/>
          <w:szCs w:val="26"/>
        </w:rPr>
        <w:t>выдает</w:t>
      </w:r>
      <w:r w:rsidR="009F3D10">
        <w:rPr>
          <w:sz w:val="26"/>
          <w:szCs w:val="26"/>
        </w:rPr>
        <w:t xml:space="preserve"> Испол</w:t>
      </w:r>
      <w:r w:rsidR="00E122B1">
        <w:rPr>
          <w:sz w:val="26"/>
          <w:szCs w:val="26"/>
        </w:rPr>
        <w:t>н</w:t>
      </w:r>
      <w:r w:rsidR="009F3D10">
        <w:rPr>
          <w:sz w:val="26"/>
          <w:szCs w:val="26"/>
        </w:rPr>
        <w:t>ителю</w:t>
      </w:r>
      <w:r>
        <w:rPr>
          <w:sz w:val="26"/>
          <w:szCs w:val="26"/>
        </w:rPr>
        <w:t xml:space="preserve"> задание на снятие показаний с индивидуальных приборов учета</w:t>
      </w:r>
      <w:r w:rsidR="00E122B1">
        <w:rPr>
          <w:sz w:val="26"/>
          <w:szCs w:val="26"/>
        </w:rPr>
        <w:t>. Исполнитель</w:t>
      </w:r>
      <w:r w:rsidR="009F3D10">
        <w:rPr>
          <w:sz w:val="26"/>
          <w:szCs w:val="26"/>
        </w:rPr>
        <w:t xml:space="preserve"> </w:t>
      </w:r>
      <w:r w:rsidR="00195963">
        <w:rPr>
          <w:sz w:val="26"/>
          <w:szCs w:val="26"/>
        </w:rPr>
        <w:t>получает</w:t>
      </w:r>
      <w:r w:rsidR="00E122B1">
        <w:rPr>
          <w:sz w:val="26"/>
          <w:szCs w:val="26"/>
        </w:rPr>
        <w:t xml:space="preserve"> задание нарочно </w:t>
      </w:r>
      <w:r w:rsidR="00195963">
        <w:rPr>
          <w:sz w:val="26"/>
          <w:szCs w:val="26"/>
        </w:rPr>
        <w:t xml:space="preserve">в печатном виде </w:t>
      </w:r>
      <w:r w:rsidR="00E122B1">
        <w:rPr>
          <w:sz w:val="26"/>
          <w:szCs w:val="26"/>
        </w:rPr>
        <w:t>в отделении ООО «</w:t>
      </w:r>
      <w:proofErr w:type="spellStart"/>
      <w:r w:rsidR="00E122B1">
        <w:rPr>
          <w:sz w:val="26"/>
          <w:szCs w:val="26"/>
        </w:rPr>
        <w:t>Иркутскэнергосбыт</w:t>
      </w:r>
      <w:proofErr w:type="spellEnd"/>
      <w:r w:rsidR="00E122B1">
        <w:rPr>
          <w:sz w:val="26"/>
          <w:szCs w:val="26"/>
        </w:rPr>
        <w:t>»</w:t>
      </w:r>
      <w:r w:rsidR="00195963">
        <w:rPr>
          <w:sz w:val="26"/>
          <w:szCs w:val="26"/>
        </w:rPr>
        <w:t xml:space="preserve"> под роспись. Одновременно с получением нового задания Исполнитель передает информацию о в</w:t>
      </w:r>
      <w:r w:rsidR="0003676D">
        <w:rPr>
          <w:sz w:val="26"/>
          <w:szCs w:val="26"/>
        </w:rPr>
        <w:t xml:space="preserve">ыполнении предыдущего задания и оформленные акты </w:t>
      </w:r>
      <w:proofErr w:type="gramStart"/>
      <w:r w:rsidR="0003676D">
        <w:rPr>
          <w:sz w:val="26"/>
          <w:szCs w:val="26"/>
        </w:rPr>
        <w:t xml:space="preserve">сверки </w:t>
      </w:r>
      <w:r w:rsidR="008D1209">
        <w:rPr>
          <w:sz w:val="26"/>
          <w:szCs w:val="26"/>
        </w:rPr>
        <w:t xml:space="preserve">показаний индивидуальных </w:t>
      </w:r>
      <w:r w:rsidR="0003676D">
        <w:rPr>
          <w:sz w:val="26"/>
          <w:szCs w:val="26"/>
        </w:rPr>
        <w:t>приборов учета потребителей</w:t>
      </w:r>
      <w:proofErr w:type="gramEnd"/>
      <w:r w:rsidR="0003676D">
        <w:rPr>
          <w:sz w:val="26"/>
          <w:szCs w:val="26"/>
        </w:rPr>
        <w:t>.</w:t>
      </w:r>
    </w:p>
    <w:p w:rsidR="00FC53D1" w:rsidRDefault="00544D49" w:rsidP="0017220C">
      <w:pPr>
        <w:ind w:firstLine="709"/>
        <w:jc w:val="both"/>
        <w:rPr>
          <w:sz w:val="26"/>
          <w:szCs w:val="26"/>
        </w:rPr>
      </w:pPr>
      <w:r>
        <w:rPr>
          <w:sz w:val="26"/>
          <w:szCs w:val="26"/>
        </w:rPr>
        <w:t>Чистые ф</w:t>
      </w:r>
      <w:r w:rsidR="00FC53D1">
        <w:rPr>
          <w:sz w:val="26"/>
          <w:szCs w:val="26"/>
        </w:rPr>
        <w:t xml:space="preserve">ормы </w:t>
      </w:r>
      <w:proofErr w:type="gramStart"/>
      <w:r w:rsidR="00FC53D1">
        <w:rPr>
          <w:sz w:val="26"/>
          <w:szCs w:val="26"/>
        </w:rPr>
        <w:t>Актов сверки показаний прибора учета потребителя</w:t>
      </w:r>
      <w:proofErr w:type="gramEnd"/>
      <w:r w:rsidR="00FC53D1">
        <w:rPr>
          <w:sz w:val="26"/>
          <w:szCs w:val="26"/>
        </w:rPr>
        <w:t xml:space="preserve"> </w:t>
      </w:r>
      <w:r w:rsidR="002A3ECC">
        <w:rPr>
          <w:sz w:val="26"/>
          <w:szCs w:val="26"/>
        </w:rPr>
        <w:t>выдаются</w:t>
      </w:r>
      <w:r w:rsidR="00FC53D1">
        <w:rPr>
          <w:sz w:val="26"/>
          <w:szCs w:val="26"/>
        </w:rPr>
        <w:t xml:space="preserve"> Заказчиком Исполнителю</w:t>
      </w:r>
      <w:r>
        <w:rPr>
          <w:sz w:val="26"/>
          <w:szCs w:val="26"/>
        </w:rPr>
        <w:t xml:space="preserve"> при выдаче задания.</w:t>
      </w:r>
    </w:p>
    <w:p w:rsidR="007B3A7D" w:rsidRDefault="007B3A7D" w:rsidP="0017220C">
      <w:pPr>
        <w:ind w:firstLine="709"/>
        <w:jc w:val="both"/>
        <w:rPr>
          <w:sz w:val="26"/>
          <w:szCs w:val="26"/>
        </w:rPr>
      </w:pPr>
    </w:p>
    <w:p w:rsidR="001828B0" w:rsidRPr="006B0038" w:rsidRDefault="001828B0" w:rsidP="00673F8F">
      <w:pPr>
        <w:pStyle w:val="2"/>
        <w:jc w:val="both"/>
        <w:rPr>
          <w:color w:val="auto"/>
          <w:sz w:val="26"/>
          <w:szCs w:val="26"/>
        </w:rPr>
      </w:pPr>
      <w:bookmarkStart w:id="4" w:name="_Toc330967095"/>
      <w:r w:rsidRPr="006B0038">
        <w:rPr>
          <w:color w:val="auto"/>
          <w:sz w:val="26"/>
          <w:szCs w:val="26"/>
        </w:rPr>
        <w:t>Территория оказания услуги и объемы выполнения работы</w:t>
      </w:r>
      <w:bookmarkEnd w:id="4"/>
    </w:p>
    <w:p w:rsidR="001F0601" w:rsidRPr="006B0038" w:rsidRDefault="001828B0" w:rsidP="00352A76">
      <w:pPr>
        <w:ind w:firstLine="709"/>
        <w:jc w:val="both"/>
        <w:rPr>
          <w:sz w:val="26"/>
          <w:szCs w:val="26"/>
        </w:rPr>
      </w:pPr>
      <w:r w:rsidRPr="006B0038">
        <w:rPr>
          <w:sz w:val="26"/>
          <w:szCs w:val="26"/>
        </w:rPr>
        <w:t xml:space="preserve">Территория оказания услуги включает городские населенные пункты Иркутской области. </w:t>
      </w:r>
    </w:p>
    <w:p w:rsidR="001F0601" w:rsidRDefault="00304517" w:rsidP="008856CE">
      <w:pPr>
        <w:ind w:firstLine="709"/>
        <w:jc w:val="both"/>
        <w:rPr>
          <w:sz w:val="26"/>
          <w:szCs w:val="26"/>
        </w:rPr>
      </w:pPr>
      <w:r>
        <w:rPr>
          <w:sz w:val="26"/>
          <w:szCs w:val="26"/>
        </w:rPr>
        <w:t>Работы по снятию показаний осуществляются в объеме в соответствии с заданием Заказчика</w:t>
      </w:r>
      <w:r w:rsidR="005530EA">
        <w:rPr>
          <w:sz w:val="26"/>
          <w:szCs w:val="26"/>
        </w:rPr>
        <w:t>.</w:t>
      </w:r>
    </w:p>
    <w:p w:rsidR="007B3A7D" w:rsidRPr="006B0038" w:rsidRDefault="007B3A7D" w:rsidP="008856CE">
      <w:pPr>
        <w:ind w:firstLine="709"/>
        <w:jc w:val="both"/>
        <w:rPr>
          <w:sz w:val="26"/>
          <w:szCs w:val="26"/>
        </w:rPr>
      </w:pPr>
    </w:p>
    <w:p w:rsidR="001828B0" w:rsidRPr="006B0038" w:rsidRDefault="001828B0" w:rsidP="00673F8F">
      <w:pPr>
        <w:pStyle w:val="2"/>
        <w:jc w:val="both"/>
        <w:rPr>
          <w:color w:val="auto"/>
          <w:sz w:val="26"/>
          <w:szCs w:val="26"/>
        </w:rPr>
      </w:pPr>
      <w:bookmarkStart w:id="5" w:name="_Toc330967096"/>
      <w:r w:rsidRPr="006B0038">
        <w:rPr>
          <w:color w:val="auto"/>
          <w:sz w:val="26"/>
          <w:szCs w:val="26"/>
        </w:rPr>
        <w:t>Срок выполнения работ</w:t>
      </w:r>
      <w:bookmarkEnd w:id="5"/>
    </w:p>
    <w:p w:rsidR="001828B0" w:rsidRDefault="001828B0" w:rsidP="001930AD">
      <w:pPr>
        <w:ind w:firstLine="709"/>
        <w:jc w:val="both"/>
        <w:rPr>
          <w:sz w:val="26"/>
          <w:szCs w:val="26"/>
        </w:rPr>
      </w:pPr>
      <w:r w:rsidRPr="006B0038">
        <w:rPr>
          <w:sz w:val="26"/>
          <w:szCs w:val="26"/>
        </w:rPr>
        <w:t xml:space="preserve">Выполнение услуги </w:t>
      </w:r>
      <w:r w:rsidR="005D747B">
        <w:rPr>
          <w:sz w:val="26"/>
          <w:szCs w:val="26"/>
        </w:rPr>
        <w:t xml:space="preserve">по снятию показаний </w:t>
      </w:r>
      <w:r w:rsidR="00E50343">
        <w:rPr>
          <w:sz w:val="26"/>
          <w:szCs w:val="26"/>
        </w:rPr>
        <w:t xml:space="preserve">по одному заданию Заказчика </w:t>
      </w:r>
      <w:r w:rsidR="005D747B">
        <w:rPr>
          <w:sz w:val="26"/>
          <w:szCs w:val="26"/>
        </w:rPr>
        <w:t xml:space="preserve">осуществляется в течение </w:t>
      </w:r>
      <w:r w:rsidR="001930AD">
        <w:rPr>
          <w:sz w:val="26"/>
          <w:szCs w:val="26"/>
        </w:rPr>
        <w:t>календарной недели</w:t>
      </w:r>
      <w:r w:rsidR="005D747B">
        <w:rPr>
          <w:sz w:val="26"/>
          <w:szCs w:val="26"/>
        </w:rPr>
        <w:t xml:space="preserve"> </w:t>
      </w:r>
      <w:r w:rsidR="00E50343">
        <w:rPr>
          <w:sz w:val="26"/>
          <w:szCs w:val="26"/>
        </w:rPr>
        <w:t>–</w:t>
      </w:r>
      <w:r w:rsidR="00E50343" w:rsidRPr="00E50343">
        <w:rPr>
          <w:sz w:val="26"/>
          <w:szCs w:val="26"/>
        </w:rPr>
        <w:t xml:space="preserve"> 7 календарных дней </w:t>
      </w:r>
      <w:r w:rsidR="001930AD" w:rsidRPr="006B0038">
        <w:rPr>
          <w:sz w:val="26"/>
          <w:szCs w:val="26"/>
        </w:rPr>
        <w:t xml:space="preserve">с момента фактического получения Исполнителем </w:t>
      </w:r>
      <w:r w:rsidR="001930AD">
        <w:rPr>
          <w:sz w:val="26"/>
          <w:szCs w:val="26"/>
        </w:rPr>
        <w:t>задания</w:t>
      </w:r>
      <w:r w:rsidR="005D747B">
        <w:rPr>
          <w:sz w:val="26"/>
          <w:szCs w:val="26"/>
        </w:rPr>
        <w:t xml:space="preserve"> Заказчик</w:t>
      </w:r>
      <w:r w:rsidR="001930AD">
        <w:rPr>
          <w:sz w:val="26"/>
          <w:szCs w:val="26"/>
        </w:rPr>
        <w:t>а.</w:t>
      </w:r>
      <w:r w:rsidR="005D747B">
        <w:rPr>
          <w:sz w:val="26"/>
          <w:szCs w:val="26"/>
        </w:rPr>
        <w:t xml:space="preserve"> </w:t>
      </w:r>
    </w:p>
    <w:p w:rsidR="007B3A7D" w:rsidRPr="006B0038" w:rsidRDefault="007B3A7D" w:rsidP="001930AD">
      <w:pPr>
        <w:ind w:firstLine="709"/>
        <w:jc w:val="both"/>
        <w:rPr>
          <w:sz w:val="26"/>
          <w:szCs w:val="26"/>
        </w:rPr>
      </w:pPr>
    </w:p>
    <w:p w:rsidR="001828B0" w:rsidRPr="006B0038" w:rsidRDefault="001828B0" w:rsidP="00673F8F">
      <w:pPr>
        <w:pStyle w:val="2"/>
        <w:jc w:val="both"/>
        <w:rPr>
          <w:color w:val="auto"/>
          <w:sz w:val="26"/>
          <w:szCs w:val="26"/>
        </w:rPr>
      </w:pPr>
      <w:bookmarkStart w:id="6" w:name="_Toc330967097"/>
      <w:r w:rsidRPr="006B0038">
        <w:rPr>
          <w:color w:val="auto"/>
          <w:sz w:val="26"/>
          <w:szCs w:val="26"/>
        </w:rPr>
        <w:t>Требования к исполнителям услуг</w:t>
      </w:r>
      <w:bookmarkEnd w:id="6"/>
    </w:p>
    <w:p w:rsidR="008804D9" w:rsidRPr="006B0038" w:rsidRDefault="00304517" w:rsidP="00352A76">
      <w:pPr>
        <w:ind w:right="-183" w:firstLine="709"/>
        <w:jc w:val="both"/>
        <w:rPr>
          <w:sz w:val="26"/>
          <w:szCs w:val="26"/>
        </w:rPr>
      </w:pPr>
      <w:r>
        <w:rPr>
          <w:sz w:val="26"/>
          <w:szCs w:val="26"/>
        </w:rPr>
        <w:t xml:space="preserve">Обеспечение полного, качественного </w:t>
      </w:r>
      <w:r w:rsidR="001828B0" w:rsidRPr="006B0038">
        <w:rPr>
          <w:sz w:val="26"/>
          <w:szCs w:val="26"/>
        </w:rPr>
        <w:t xml:space="preserve">выполнения </w:t>
      </w:r>
      <w:r w:rsidR="00352A76" w:rsidRPr="006B0038">
        <w:rPr>
          <w:sz w:val="26"/>
          <w:szCs w:val="26"/>
        </w:rPr>
        <w:t xml:space="preserve">заявленного объема </w:t>
      </w:r>
      <w:r w:rsidR="001828B0" w:rsidRPr="006B0038">
        <w:rPr>
          <w:sz w:val="26"/>
          <w:szCs w:val="26"/>
        </w:rPr>
        <w:t>работ в установленные сроки</w:t>
      </w:r>
      <w:r w:rsidR="00404E4E">
        <w:rPr>
          <w:sz w:val="26"/>
          <w:szCs w:val="26"/>
        </w:rPr>
        <w:t>.</w:t>
      </w:r>
    </w:p>
    <w:p w:rsidR="00143F30" w:rsidRPr="006B0038" w:rsidRDefault="00143F30" w:rsidP="00352A76">
      <w:pPr>
        <w:ind w:left="584" w:right="-183"/>
        <w:jc w:val="both"/>
        <w:rPr>
          <w:sz w:val="26"/>
          <w:szCs w:val="26"/>
        </w:rPr>
      </w:pPr>
    </w:p>
    <w:p w:rsidR="00D82BD0" w:rsidRDefault="00D82BD0" w:rsidP="0042107F">
      <w:pPr>
        <w:jc w:val="right"/>
        <w:rPr>
          <w:sz w:val="22"/>
          <w:szCs w:val="22"/>
        </w:rPr>
        <w:sectPr w:rsidR="00D82BD0" w:rsidSect="008856CE">
          <w:footerReference w:type="default" r:id="rId8"/>
          <w:pgSz w:w="11907" w:h="16840" w:code="9"/>
          <w:pgMar w:top="851" w:right="709" w:bottom="992" w:left="1412" w:header="289" w:footer="289" w:gutter="0"/>
          <w:cols w:space="720"/>
          <w:titlePg/>
          <w:docGrid w:linePitch="326"/>
        </w:sectPr>
      </w:pPr>
    </w:p>
    <w:p w:rsidR="00DA0D86" w:rsidRPr="005B1945" w:rsidRDefault="00DA0D86" w:rsidP="0042107F">
      <w:pPr>
        <w:jc w:val="right"/>
        <w:rPr>
          <w:sz w:val="26"/>
          <w:szCs w:val="26"/>
        </w:rPr>
      </w:pPr>
      <w:bookmarkStart w:id="7" w:name="_Toc330967098"/>
      <w:r w:rsidRPr="005B1945">
        <w:rPr>
          <w:sz w:val="26"/>
          <w:szCs w:val="26"/>
        </w:rPr>
        <w:lastRenderedPageBreak/>
        <w:t>Приложение №</w:t>
      </w:r>
      <w:r w:rsidR="00595325">
        <w:rPr>
          <w:sz w:val="26"/>
          <w:szCs w:val="26"/>
        </w:rPr>
        <w:t xml:space="preserve"> </w:t>
      </w:r>
      <w:r w:rsidRPr="005B1945">
        <w:rPr>
          <w:sz w:val="26"/>
          <w:szCs w:val="26"/>
        </w:rPr>
        <w:t>1</w:t>
      </w:r>
      <w:bookmarkEnd w:id="7"/>
    </w:p>
    <w:p w:rsidR="00352A76" w:rsidRDefault="00DA0D86" w:rsidP="0042107F">
      <w:pPr>
        <w:jc w:val="right"/>
        <w:rPr>
          <w:b/>
          <w:sz w:val="26"/>
          <w:szCs w:val="26"/>
        </w:rPr>
      </w:pPr>
      <w:r w:rsidRPr="005B1945">
        <w:rPr>
          <w:b/>
          <w:sz w:val="26"/>
          <w:szCs w:val="26"/>
        </w:rPr>
        <w:t>к техническому заданию</w:t>
      </w:r>
    </w:p>
    <w:p w:rsidR="00195963" w:rsidRDefault="00195963" w:rsidP="00BD3501">
      <w:pPr>
        <w:pStyle w:val="a4"/>
        <w:ind w:left="993"/>
        <w:jc w:val="center"/>
        <w:rPr>
          <w:rFonts w:eastAsia="SimSun"/>
          <w:b/>
          <w:sz w:val="26"/>
          <w:szCs w:val="26"/>
        </w:rPr>
      </w:pPr>
    </w:p>
    <w:p w:rsidR="00BD3501" w:rsidRDefault="00825BE1" w:rsidP="002F0510">
      <w:pPr>
        <w:pStyle w:val="a4"/>
        <w:ind w:left="426"/>
        <w:rPr>
          <w:rFonts w:eastAsia="SimSun"/>
          <w:b/>
          <w:sz w:val="26"/>
          <w:szCs w:val="26"/>
        </w:rPr>
      </w:pPr>
      <w:r>
        <w:rPr>
          <w:rFonts w:eastAsia="SimSun"/>
          <w:b/>
          <w:sz w:val="26"/>
          <w:szCs w:val="26"/>
        </w:rPr>
        <w:t>Т</w:t>
      </w:r>
      <w:r w:rsidR="00BD3501" w:rsidRPr="005B1945">
        <w:rPr>
          <w:rFonts w:eastAsia="SimSun"/>
          <w:b/>
          <w:sz w:val="26"/>
          <w:szCs w:val="26"/>
        </w:rPr>
        <w:t>ерритори</w:t>
      </w:r>
      <w:r>
        <w:rPr>
          <w:rFonts w:eastAsia="SimSun"/>
          <w:b/>
          <w:sz w:val="26"/>
          <w:szCs w:val="26"/>
        </w:rPr>
        <w:t>я</w:t>
      </w:r>
      <w:r w:rsidR="00BD3501" w:rsidRPr="005B1945">
        <w:rPr>
          <w:rFonts w:eastAsia="SimSun"/>
          <w:b/>
          <w:sz w:val="26"/>
          <w:szCs w:val="26"/>
        </w:rPr>
        <w:t xml:space="preserve"> </w:t>
      </w:r>
      <w:r>
        <w:rPr>
          <w:rFonts w:eastAsia="SimSun"/>
          <w:b/>
          <w:sz w:val="26"/>
          <w:szCs w:val="26"/>
        </w:rPr>
        <w:t>оказания услуг</w:t>
      </w:r>
      <w:r w:rsidR="00796301">
        <w:rPr>
          <w:rFonts w:eastAsia="SimSun"/>
          <w:b/>
          <w:sz w:val="26"/>
          <w:szCs w:val="26"/>
        </w:rPr>
        <w:t xml:space="preserve"> и </w:t>
      </w:r>
      <w:r w:rsidR="009D2C47">
        <w:rPr>
          <w:rFonts w:eastAsia="SimSun"/>
          <w:b/>
          <w:sz w:val="26"/>
          <w:szCs w:val="26"/>
        </w:rPr>
        <w:t xml:space="preserve">расчет </w:t>
      </w:r>
      <w:r w:rsidR="00796301">
        <w:rPr>
          <w:rFonts w:eastAsia="SimSun"/>
          <w:b/>
          <w:sz w:val="26"/>
          <w:szCs w:val="26"/>
        </w:rPr>
        <w:t>цен</w:t>
      </w:r>
      <w:r w:rsidR="009D2C47">
        <w:rPr>
          <w:rFonts w:eastAsia="SimSun"/>
          <w:b/>
          <w:sz w:val="26"/>
          <w:szCs w:val="26"/>
        </w:rPr>
        <w:t>ы</w:t>
      </w:r>
      <w:r w:rsidR="00796301">
        <w:rPr>
          <w:rFonts w:eastAsia="SimSun"/>
          <w:b/>
          <w:sz w:val="26"/>
          <w:szCs w:val="26"/>
        </w:rPr>
        <w:t xml:space="preserve"> договора</w:t>
      </w:r>
      <w:r w:rsidR="008C0445">
        <w:rPr>
          <w:rFonts w:eastAsia="SimSun"/>
          <w:b/>
          <w:sz w:val="26"/>
          <w:szCs w:val="26"/>
        </w:rPr>
        <w:t>:</w:t>
      </w:r>
    </w:p>
    <w:p w:rsidR="00FC5F03" w:rsidRDefault="00FC5F03" w:rsidP="002F0510">
      <w:pPr>
        <w:pStyle w:val="a4"/>
        <w:ind w:left="426"/>
        <w:rPr>
          <w:rFonts w:eastAsia="SimSun"/>
          <w:b/>
          <w:sz w:val="26"/>
          <w:szCs w:val="26"/>
        </w:rPr>
      </w:pPr>
    </w:p>
    <w:p w:rsidR="00CB0DA4" w:rsidRDefault="00CB0DA4" w:rsidP="00FC5F03">
      <w:pPr>
        <w:tabs>
          <w:tab w:val="left" w:pos="709"/>
          <w:tab w:val="left" w:pos="9356"/>
        </w:tabs>
        <w:ind w:left="426" w:right="283"/>
        <w:jc w:val="both"/>
        <w:rPr>
          <w:sz w:val="26"/>
          <w:szCs w:val="26"/>
        </w:rPr>
      </w:pPr>
      <w:r w:rsidRPr="0002564D">
        <w:rPr>
          <w:sz w:val="26"/>
          <w:szCs w:val="26"/>
        </w:rPr>
        <w:t>Стоимость услуги в отношении одного снятого показания</w:t>
      </w:r>
      <w:r>
        <w:rPr>
          <w:sz w:val="26"/>
          <w:szCs w:val="26"/>
        </w:rPr>
        <w:t xml:space="preserve"> прибора учета, находящегося на лестничной </w:t>
      </w:r>
      <w:r w:rsidR="00FC5F03">
        <w:rPr>
          <w:sz w:val="26"/>
          <w:szCs w:val="26"/>
        </w:rPr>
        <w:t>площадке</w:t>
      </w:r>
      <w:r>
        <w:rPr>
          <w:sz w:val="26"/>
          <w:szCs w:val="26"/>
        </w:rPr>
        <w:t xml:space="preserve"> в многоквартирном доме </w:t>
      </w:r>
      <w:r w:rsidRPr="0002564D">
        <w:rPr>
          <w:sz w:val="26"/>
          <w:szCs w:val="26"/>
        </w:rPr>
        <w:t xml:space="preserve">составляет </w:t>
      </w:r>
      <w:r w:rsidR="00FC5F03" w:rsidRPr="00FC5F03">
        <w:rPr>
          <w:b/>
          <w:sz w:val="26"/>
          <w:szCs w:val="26"/>
        </w:rPr>
        <w:t>3,50 руб.</w:t>
      </w:r>
      <w:r w:rsidR="00FC5F03">
        <w:rPr>
          <w:sz w:val="26"/>
          <w:szCs w:val="26"/>
        </w:rPr>
        <w:t xml:space="preserve"> (три рубля пятьдесят копеек) </w:t>
      </w:r>
      <w:r>
        <w:rPr>
          <w:sz w:val="26"/>
          <w:szCs w:val="26"/>
        </w:rPr>
        <w:t>с учетом НДС.</w:t>
      </w:r>
    </w:p>
    <w:p w:rsidR="00CB0DA4" w:rsidRPr="0002564D" w:rsidRDefault="00CB0DA4" w:rsidP="00FC5F03">
      <w:pPr>
        <w:tabs>
          <w:tab w:val="left" w:pos="709"/>
          <w:tab w:val="left" w:pos="9356"/>
        </w:tabs>
        <w:ind w:left="426" w:right="283"/>
        <w:jc w:val="both"/>
        <w:rPr>
          <w:sz w:val="26"/>
          <w:szCs w:val="26"/>
        </w:rPr>
      </w:pPr>
      <w:r w:rsidRPr="0002564D">
        <w:rPr>
          <w:sz w:val="26"/>
          <w:szCs w:val="26"/>
        </w:rPr>
        <w:t>Стоимость услуги в отношении одного снятого показания</w:t>
      </w:r>
      <w:r>
        <w:rPr>
          <w:sz w:val="26"/>
          <w:szCs w:val="26"/>
        </w:rPr>
        <w:t xml:space="preserve"> прибора учета, находящегося в квартире потребителя в многоквартирном доме </w:t>
      </w:r>
      <w:r w:rsidRPr="0002564D">
        <w:rPr>
          <w:sz w:val="26"/>
          <w:szCs w:val="26"/>
        </w:rPr>
        <w:t xml:space="preserve">составляет </w:t>
      </w:r>
      <w:r w:rsidR="00FC5F03" w:rsidRPr="00FC5F03">
        <w:rPr>
          <w:b/>
          <w:sz w:val="26"/>
          <w:szCs w:val="26"/>
        </w:rPr>
        <w:t>10,50 руб.</w:t>
      </w:r>
      <w:r w:rsidR="00FC5F03">
        <w:rPr>
          <w:sz w:val="26"/>
          <w:szCs w:val="26"/>
        </w:rPr>
        <w:t xml:space="preserve"> (десять рублей</w:t>
      </w:r>
      <w:r w:rsidR="00FC5F03" w:rsidRPr="00FC5F03">
        <w:rPr>
          <w:sz w:val="26"/>
          <w:szCs w:val="26"/>
        </w:rPr>
        <w:t xml:space="preserve"> </w:t>
      </w:r>
      <w:r w:rsidR="00FC5F03">
        <w:rPr>
          <w:sz w:val="26"/>
          <w:szCs w:val="26"/>
        </w:rPr>
        <w:t xml:space="preserve">пятьдесят копеек) </w:t>
      </w:r>
      <w:r>
        <w:rPr>
          <w:sz w:val="26"/>
          <w:szCs w:val="26"/>
        </w:rPr>
        <w:t>с учетом НДС.</w:t>
      </w:r>
    </w:p>
    <w:p w:rsidR="00BD3501" w:rsidRPr="005B1945" w:rsidRDefault="00BD3501" w:rsidP="00BD3501">
      <w:pPr>
        <w:pStyle w:val="a4"/>
        <w:ind w:left="993"/>
        <w:jc w:val="both"/>
        <w:rPr>
          <w:sz w:val="26"/>
          <w:szCs w:val="26"/>
        </w:rPr>
      </w:pPr>
    </w:p>
    <w:tbl>
      <w:tblPr>
        <w:tblW w:w="1417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62"/>
        <w:gridCol w:w="1757"/>
        <w:gridCol w:w="2410"/>
        <w:gridCol w:w="1275"/>
        <w:gridCol w:w="1276"/>
        <w:gridCol w:w="1276"/>
        <w:gridCol w:w="2410"/>
        <w:gridCol w:w="2409"/>
      </w:tblGrid>
      <w:tr w:rsidR="002F0510" w:rsidRPr="00637A01" w:rsidTr="002F0510">
        <w:trPr>
          <w:trHeight w:val="675"/>
        </w:trPr>
        <w:tc>
          <w:tcPr>
            <w:tcW w:w="1362" w:type="dxa"/>
            <w:vMerge w:val="restart"/>
            <w:vAlign w:val="center"/>
          </w:tcPr>
          <w:p w:rsidR="002F0510" w:rsidRPr="00796301" w:rsidRDefault="002F0510" w:rsidP="00796301">
            <w:pPr>
              <w:jc w:val="center"/>
              <w:rPr>
                <w:sz w:val="22"/>
                <w:szCs w:val="22"/>
              </w:rPr>
            </w:pPr>
            <w:r w:rsidRPr="00796301">
              <w:rPr>
                <w:sz w:val="22"/>
                <w:szCs w:val="22"/>
              </w:rPr>
              <w:t>№ Лота</w:t>
            </w:r>
          </w:p>
        </w:tc>
        <w:tc>
          <w:tcPr>
            <w:tcW w:w="1757" w:type="dxa"/>
            <w:vMerge w:val="restart"/>
            <w:vAlign w:val="center"/>
          </w:tcPr>
          <w:p w:rsidR="002F0510" w:rsidRPr="00796301" w:rsidRDefault="002F0510" w:rsidP="00796301">
            <w:pPr>
              <w:jc w:val="center"/>
              <w:rPr>
                <w:sz w:val="22"/>
                <w:szCs w:val="22"/>
              </w:rPr>
            </w:pPr>
            <w:r w:rsidRPr="00796301">
              <w:rPr>
                <w:sz w:val="22"/>
                <w:szCs w:val="22"/>
              </w:rPr>
              <w:t>Отделение ООО «</w:t>
            </w:r>
            <w:proofErr w:type="spellStart"/>
            <w:r w:rsidRPr="00796301">
              <w:rPr>
                <w:sz w:val="22"/>
                <w:szCs w:val="22"/>
              </w:rPr>
              <w:t>Иркутскэнергосбыт</w:t>
            </w:r>
            <w:proofErr w:type="spellEnd"/>
            <w:r w:rsidRPr="00796301">
              <w:rPr>
                <w:sz w:val="22"/>
                <w:szCs w:val="22"/>
              </w:rPr>
              <w:t>»</w:t>
            </w:r>
          </w:p>
          <w:p w:rsidR="002F0510" w:rsidRPr="00796301" w:rsidRDefault="002F0510" w:rsidP="00796301">
            <w:pPr>
              <w:jc w:val="center"/>
              <w:rPr>
                <w:sz w:val="22"/>
                <w:szCs w:val="22"/>
              </w:rPr>
            </w:pPr>
          </w:p>
        </w:tc>
        <w:tc>
          <w:tcPr>
            <w:tcW w:w="2410" w:type="dxa"/>
            <w:vMerge w:val="restart"/>
            <w:vAlign w:val="center"/>
          </w:tcPr>
          <w:p w:rsidR="002F0510" w:rsidRPr="00796301" w:rsidRDefault="002F0510" w:rsidP="00796301">
            <w:pPr>
              <w:jc w:val="center"/>
              <w:rPr>
                <w:sz w:val="22"/>
                <w:szCs w:val="22"/>
              </w:rPr>
            </w:pPr>
            <w:r w:rsidRPr="00796301">
              <w:rPr>
                <w:sz w:val="22"/>
                <w:szCs w:val="22"/>
              </w:rPr>
              <w:t>Города</w:t>
            </w:r>
          </w:p>
        </w:tc>
        <w:tc>
          <w:tcPr>
            <w:tcW w:w="3827" w:type="dxa"/>
            <w:gridSpan w:val="3"/>
            <w:vAlign w:val="center"/>
          </w:tcPr>
          <w:p w:rsidR="002F0510" w:rsidRPr="00796301" w:rsidRDefault="002F0510" w:rsidP="00796301">
            <w:pPr>
              <w:jc w:val="center"/>
              <w:rPr>
                <w:sz w:val="22"/>
                <w:szCs w:val="22"/>
              </w:rPr>
            </w:pPr>
            <w:r w:rsidRPr="00796301">
              <w:rPr>
                <w:sz w:val="22"/>
                <w:szCs w:val="22"/>
              </w:rPr>
              <w:t>Максимальное кол-во показаний в месяц, шт.</w:t>
            </w:r>
          </w:p>
        </w:tc>
        <w:tc>
          <w:tcPr>
            <w:tcW w:w="2410" w:type="dxa"/>
            <w:vMerge w:val="restart"/>
            <w:vAlign w:val="center"/>
          </w:tcPr>
          <w:p w:rsidR="002F0510" w:rsidRDefault="002F0510" w:rsidP="00796301">
            <w:pPr>
              <w:jc w:val="center"/>
              <w:rPr>
                <w:sz w:val="22"/>
                <w:szCs w:val="22"/>
              </w:rPr>
            </w:pPr>
            <w:r>
              <w:rPr>
                <w:sz w:val="22"/>
                <w:szCs w:val="22"/>
              </w:rPr>
              <w:t xml:space="preserve">Ежемесячная максимальная стоимость, </w:t>
            </w:r>
          </w:p>
          <w:p w:rsidR="002F0510" w:rsidRPr="00796301" w:rsidRDefault="002F0510" w:rsidP="00796301">
            <w:pPr>
              <w:jc w:val="center"/>
              <w:rPr>
                <w:sz w:val="22"/>
                <w:szCs w:val="22"/>
              </w:rPr>
            </w:pPr>
            <w:r>
              <w:rPr>
                <w:sz w:val="22"/>
                <w:szCs w:val="22"/>
              </w:rPr>
              <w:t>в руб. с НДС</w:t>
            </w:r>
          </w:p>
        </w:tc>
        <w:tc>
          <w:tcPr>
            <w:tcW w:w="2409" w:type="dxa"/>
            <w:vMerge w:val="restart"/>
            <w:vAlign w:val="center"/>
          </w:tcPr>
          <w:p w:rsidR="00AC6A11" w:rsidRDefault="002F0510" w:rsidP="002F0510">
            <w:pPr>
              <w:jc w:val="center"/>
              <w:rPr>
                <w:sz w:val="22"/>
                <w:szCs w:val="22"/>
              </w:rPr>
            </w:pPr>
            <w:r>
              <w:rPr>
                <w:sz w:val="22"/>
                <w:szCs w:val="22"/>
              </w:rPr>
              <w:t xml:space="preserve">Общая стоимость договора на 12 месяцев по Лотам, </w:t>
            </w:r>
          </w:p>
          <w:p w:rsidR="002F0510" w:rsidRDefault="002F0510" w:rsidP="002F0510">
            <w:pPr>
              <w:jc w:val="center"/>
              <w:rPr>
                <w:sz w:val="22"/>
                <w:szCs w:val="22"/>
              </w:rPr>
            </w:pPr>
            <w:r>
              <w:rPr>
                <w:sz w:val="22"/>
                <w:szCs w:val="22"/>
              </w:rPr>
              <w:t>в руб. с НДС</w:t>
            </w:r>
          </w:p>
        </w:tc>
      </w:tr>
      <w:tr w:rsidR="002F0510" w:rsidRPr="00637A01" w:rsidTr="002F0510">
        <w:tc>
          <w:tcPr>
            <w:tcW w:w="1362" w:type="dxa"/>
            <w:vMerge/>
            <w:vAlign w:val="center"/>
          </w:tcPr>
          <w:p w:rsidR="002F0510" w:rsidRPr="00796301" w:rsidRDefault="002F0510" w:rsidP="00796301">
            <w:pPr>
              <w:jc w:val="center"/>
              <w:rPr>
                <w:sz w:val="22"/>
                <w:szCs w:val="22"/>
              </w:rPr>
            </w:pPr>
          </w:p>
        </w:tc>
        <w:tc>
          <w:tcPr>
            <w:tcW w:w="1757" w:type="dxa"/>
            <w:vMerge/>
            <w:vAlign w:val="center"/>
          </w:tcPr>
          <w:p w:rsidR="002F0510" w:rsidRPr="00796301" w:rsidRDefault="002F0510" w:rsidP="00796301">
            <w:pPr>
              <w:jc w:val="center"/>
              <w:rPr>
                <w:sz w:val="22"/>
                <w:szCs w:val="22"/>
              </w:rPr>
            </w:pPr>
          </w:p>
        </w:tc>
        <w:tc>
          <w:tcPr>
            <w:tcW w:w="2410" w:type="dxa"/>
            <w:vMerge/>
            <w:vAlign w:val="center"/>
          </w:tcPr>
          <w:p w:rsidR="002F0510" w:rsidRPr="00796301" w:rsidRDefault="002F0510" w:rsidP="00796301">
            <w:pPr>
              <w:jc w:val="center"/>
              <w:rPr>
                <w:sz w:val="22"/>
                <w:szCs w:val="22"/>
              </w:rPr>
            </w:pPr>
          </w:p>
        </w:tc>
        <w:tc>
          <w:tcPr>
            <w:tcW w:w="1275" w:type="dxa"/>
            <w:vAlign w:val="center"/>
          </w:tcPr>
          <w:p w:rsidR="002F0510" w:rsidRPr="00D82BD0" w:rsidRDefault="002F0510" w:rsidP="00CB0DA4">
            <w:pPr>
              <w:jc w:val="center"/>
              <w:rPr>
                <w:sz w:val="20"/>
                <w:szCs w:val="22"/>
              </w:rPr>
            </w:pPr>
            <w:r w:rsidRPr="00D82BD0">
              <w:rPr>
                <w:sz w:val="20"/>
                <w:szCs w:val="22"/>
              </w:rPr>
              <w:t xml:space="preserve">ПУ на лестничной </w:t>
            </w:r>
            <w:r w:rsidR="00CB0DA4">
              <w:rPr>
                <w:sz w:val="20"/>
                <w:szCs w:val="22"/>
              </w:rPr>
              <w:t>площадке</w:t>
            </w:r>
          </w:p>
        </w:tc>
        <w:tc>
          <w:tcPr>
            <w:tcW w:w="1276" w:type="dxa"/>
            <w:vAlign w:val="center"/>
          </w:tcPr>
          <w:p w:rsidR="002F0510" w:rsidRPr="00D82BD0" w:rsidRDefault="002F0510" w:rsidP="00D82BD0">
            <w:pPr>
              <w:jc w:val="center"/>
              <w:rPr>
                <w:sz w:val="20"/>
                <w:szCs w:val="22"/>
              </w:rPr>
            </w:pPr>
            <w:r w:rsidRPr="00D82BD0">
              <w:rPr>
                <w:sz w:val="20"/>
                <w:szCs w:val="22"/>
              </w:rPr>
              <w:t>ПУ в квартире</w:t>
            </w:r>
          </w:p>
        </w:tc>
        <w:tc>
          <w:tcPr>
            <w:tcW w:w="1276" w:type="dxa"/>
            <w:vAlign w:val="center"/>
          </w:tcPr>
          <w:p w:rsidR="002F0510" w:rsidRPr="00F62AFE" w:rsidRDefault="002F0510" w:rsidP="00D82BD0">
            <w:pPr>
              <w:jc w:val="center"/>
              <w:rPr>
                <w:b/>
                <w:sz w:val="22"/>
                <w:szCs w:val="22"/>
              </w:rPr>
            </w:pPr>
            <w:r w:rsidRPr="00F62AFE">
              <w:rPr>
                <w:b/>
                <w:sz w:val="22"/>
                <w:szCs w:val="22"/>
              </w:rPr>
              <w:t>ВСЕГО</w:t>
            </w:r>
          </w:p>
        </w:tc>
        <w:tc>
          <w:tcPr>
            <w:tcW w:w="2410" w:type="dxa"/>
            <w:vMerge/>
            <w:vAlign w:val="center"/>
          </w:tcPr>
          <w:p w:rsidR="002F0510" w:rsidRDefault="002F0510" w:rsidP="00796301">
            <w:pPr>
              <w:jc w:val="center"/>
              <w:rPr>
                <w:sz w:val="22"/>
                <w:szCs w:val="22"/>
              </w:rPr>
            </w:pPr>
          </w:p>
        </w:tc>
        <w:tc>
          <w:tcPr>
            <w:tcW w:w="2409" w:type="dxa"/>
            <w:vMerge/>
          </w:tcPr>
          <w:p w:rsidR="002F0510" w:rsidRDefault="002F0510" w:rsidP="00796301">
            <w:pPr>
              <w:jc w:val="center"/>
              <w:rPr>
                <w:sz w:val="22"/>
                <w:szCs w:val="22"/>
              </w:rPr>
            </w:pPr>
          </w:p>
        </w:tc>
      </w:tr>
      <w:tr w:rsidR="00D82BD0" w:rsidRPr="00637A01" w:rsidTr="002F0510">
        <w:tc>
          <w:tcPr>
            <w:tcW w:w="1362" w:type="dxa"/>
          </w:tcPr>
          <w:p w:rsidR="00D82BD0" w:rsidRPr="00796301" w:rsidRDefault="00D82BD0" w:rsidP="00637A01">
            <w:pPr>
              <w:jc w:val="center"/>
              <w:rPr>
                <w:sz w:val="22"/>
                <w:szCs w:val="22"/>
              </w:rPr>
            </w:pPr>
            <w:r w:rsidRPr="00796301">
              <w:rPr>
                <w:sz w:val="22"/>
                <w:szCs w:val="22"/>
              </w:rPr>
              <w:t>Лот № 1</w:t>
            </w:r>
          </w:p>
        </w:tc>
        <w:tc>
          <w:tcPr>
            <w:tcW w:w="1757" w:type="dxa"/>
          </w:tcPr>
          <w:p w:rsidR="00D82BD0" w:rsidRPr="00796301" w:rsidRDefault="00D82BD0" w:rsidP="00416FD3">
            <w:pPr>
              <w:jc w:val="both"/>
              <w:rPr>
                <w:sz w:val="22"/>
                <w:szCs w:val="22"/>
              </w:rPr>
            </w:pPr>
            <w:r w:rsidRPr="00796301">
              <w:rPr>
                <w:sz w:val="22"/>
                <w:szCs w:val="22"/>
              </w:rPr>
              <w:t>Ангарское</w:t>
            </w:r>
          </w:p>
        </w:tc>
        <w:tc>
          <w:tcPr>
            <w:tcW w:w="2410" w:type="dxa"/>
          </w:tcPr>
          <w:p w:rsidR="00D82BD0" w:rsidRPr="00796301" w:rsidRDefault="00D82BD0" w:rsidP="00416FD3">
            <w:pPr>
              <w:jc w:val="both"/>
              <w:rPr>
                <w:sz w:val="22"/>
                <w:szCs w:val="22"/>
              </w:rPr>
            </w:pPr>
            <w:proofErr w:type="spellStart"/>
            <w:r w:rsidRPr="00796301">
              <w:rPr>
                <w:sz w:val="22"/>
                <w:szCs w:val="22"/>
              </w:rPr>
              <w:t>Ангарск</w:t>
            </w:r>
            <w:proofErr w:type="spellEnd"/>
          </w:p>
        </w:tc>
        <w:tc>
          <w:tcPr>
            <w:tcW w:w="1275" w:type="dxa"/>
          </w:tcPr>
          <w:p w:rsidR="00D82BD0" w:rsidRPr="00F62AFE" w:rsidRDefault="00F62AFE" w:rsidP="00404E4E">
            <w:pPr>
              <w:jc w:val="center"/>
              <w:rPr>
                <w:sz w:val="22"/>
                <w:szCs w:val="22"/>
              </w:rPr>
            </w:pPr>
            <w:r w:rsidRPr="00F62AFE">
              <w:rPr>
                <w:sz w:val="22"/>
                <w:szCs w:val="22"/>
              </w:rPr>
              <w:t>600</w:t>
            </w:r>
          </w:p>
        </w:tc>
        <w:tc>
          <w:tcPr>
            <w:tcW w:w="1276" w:type="dxa"/>
          </w:tcPr>
          <w:p w:rsidR="00D82BD0" w:rsidRPr="00F62AFE" w:rsidRDefault="00F62AFE" w:rsidP="00404E4E">
            <w:pPr>
              <w:jc w:val="center"/>
              <w:rPr>
                <w:sz w:val="22"/>
                <w:szCs w:val="22"/>
              </w:rPr>
            </w:pPr>
            <w:r>
              <w:rPr>
                <w:sz w:val="22"/>
                <w:szCs w:val="22"/>
              </w:rPr>
              <w:t>5400</w:t>
            </w:r>
          </w:p>
        </w:tc>
        <w:tc>
          <w:tcPr>
            <w:tcW w:w="1276" w:type="dxa"/>
          </w:tcPr>
          <w:p w:rsidR="00D82BD0" w:rsidRPr="00F62AFE" w:rsidRDefault="00F62AFE" w:rsidP="00404E4E">
            <w:pPr>
              <w:jc w:val="center"/>
              <w:rPr>
                <w:b/>
                <w:sz w:val="22"/>
                <w:szCs w:val="22"/>
              </w:rPr>
            </w:pPr>
            <w:r w:rsidRPr="00F62AFE">
              <w:rPr>
                <w:b/>
                <w:sz w:val="22"/>
                <w:szCs w:val="22"/>
              </w:rPr>
              <w:t>6 000</w:t>
            </w:r>
          </w:p>
        </w:tc>
        <w:tc>
          <w:tcPr>
            <w:tcW w:w="2410" w:type="dxa"/>
          </w:tcPr>
          <w:p w:rsidR="00D82BD0" w:rsidRPr="00AC6A11" w:rsidRDefault="00AC6A11" w:rsidP="00404E4E">
            <w:pPr>
              <w:jc w:val="center"/>
              <w:rPr>
                <w:sz w:val="22"/>
                <w:szCs w:val="22"/>
              </w:rPr>
            </w:pPr>
            <w:r w:rsidRPr="00AC6A11">
              <w:rPr>
                <w:sz w:val="22"/>
                <w:szCs w:val="22"/>
              </w:rPr>
              <w:t>58 800</w:t>
            </w:r>
          </w:p>
        </w:tc>
        <w:tc>
          <w:tcPr>
            <w:tcW w:w="2409" w:type="dxa"/>
          </w:tcPr>
          <w:p w:rsidR="00D82BD0" w:rsidRPr="00413C01" w:rsidRDefault="00413C01" w:rsidP="00404E4E">
            <w:pPr>
              <w:jc w:val="center"/>
              <w:rPr>
                <w:b/>
                <w:sz w:val="22"/>
                <w:szCs w:val="22"/>
              </w:rPr>
            </w:pPr>
            <w:r w:rsidRPr="00413C01">
              <w:rPr>
                <w:b/>
                <w:sz w:val="22"/>
                <w:szCs w:val="22"/>
              </w:rPr>
              <w:t>705 600</w:t>
            </w:r>
          </w:p>
        </w:tc>
      </w:tr>
      <w:tr w:rsidR="00D82BD0" w:rsidRPr="00637A01" w:rsidTr="002F0510">
        <w:tc>
          <w:tcPr>
            <w:tcW w:w="1362" w:type="dxa"/>
          </w:tcPr>
          <w:p w:rsidR="00D82BD0" w:rsidRPr="00796301" w:rsidRDefault="00D82BD0" w:rsidP="00637A01">
            <w:pPr>
              <w:jc w:val="center"/>
              <w:rPr>
                <w:sz w:val="22"/>
                <w:szCs w:val="22"/>
              </w:rPr>
            </w:pPr>
            <w:r w:rsidRPr="00796301">
              <w:rPr>
                <w:sz w:val="22"/>
                <w:szCs w:val="22"/>
              </w:rPr>
              <w:t>Лот № 2</w:t>
            </w:r>
          </w:p>
        </w:tc>
        <w:tc>
          <w:tcPr>
            <w:tcW w:w="1757" w:type="dxa"/>
          </w:tcPr>
          <w:p w:rsidR="00D82BD0" w:rsidRPr="00796301" w:rsidRDefault="00D82BD0" w:rsidP="00416FD3">
            <w:pPr>
              <w:jc w:val="both"/>
              <w:rPr>
                <w:sz w:val="22"/>
                <w:szCs w:val="22"/>
              </w:rPr>
            </w:pPr>
            <w:proofErr w:type="spellStart"/>
            <w:r w:rsidRPr="00796301">
              <w:rPr>
                <w:sz w:val="22"/>
                <w:szCs w:val="22"/>
              </w:rPr>
              <w:t>Шелеховское</w:t>
            </w:r>
            <w:proofErr w:type="spellEnd"/>
          </w:p>
        </w:tc>
        <w:tc>
          <w:tcPr>
            <w:tcW w:w="2410" w:type="dxa"/>
          </w:tcPr>
          <w:p w:rsidR="00D82BD0" w:rsidRPr="00796301" w:rsidRDefault="00D82BD0" w:rsidP="00416FD3">
            <w:pPr>
              <w:jc w:val="both"/>
              <w:rPr>
                <w:sz w:val="22"/>
                <w:szCs w:val="22"/>
              </w:rPr>
            </w:pPr>
            <w:proofErr w:type="spellStart"/>
            <w:r w:rsidRPr="00796301">
              <w:rPr>
                <w:sz w:val="22"/>
                <w:szCs w:val="22"/>
              </w:rPr>
              <w:t>Шелехов</w:t>
            </w:r>
            <w:proofErr w:type="spellEnd"/>
          </w:p>
        </w:tc>
        <w:tc>
          <w:tcPr>
            <w:tcW w:w="1275" w:type="dxa"/>
          </w:tcPr>
          <w:p w:rsidR="00D82BD0" w:rsidRPr="00F62AFE" w:rsidRDefault="00F62AFE" w:rsidP="00404E4E">
            <w:pPr>
              <w:jc w:val="center"/>
              <w:rPr>
                <w:sz w:val="22"/>
                <w:szCs w:val="22"/>
              </w:rPr>
            </w:pPr>
            <w:r>
              <w:rPr>
                <w:sz w:val="22"/>
                <w:szCs w:val="22"/>
              </w:rPr>
              <w:t>700</w:t>
            </w:r>
          </w:p>
        </w:tc>
        <w:tc>
          <w:tcPr>
            <w:tcW w:w="1276" w:type="dxa"/>
          </w:tcPr>
          <w:p w:rsidR="00D82BD0" w:rsidRPr="00F62AFE" w:rsidRDefault="00F62AFE" w:rsidP="00404E4E">
            <w:pPr>
              <w:jc w:val="center"/>
              <w:rPr>
                <w:sz w:val="22"/>
                <w:szCs w:val="22"/>
              </w:rPr>
            </w:pPr>
            <w:r>
              <w:rPr>
                <w:sz w:val="22"/>
                <w:szCs w:val="22"/>
              </w:rPr>
              <w:t>300</w:t>
            </w:r>
          </w:p>
        </w:tc>
        <w:tc>
          <w:tcPr>
            <w:tcW w:w="1276" w:type="dxa"/>
          </w:tcPr>
          <w:p w:rsidR="00D82BD0" w:rsidRPr="00F62AFE" w:rsidRDefault="00F62AFE" w:rsidP="00404E4E">
            <w:pPr>
              <w:jc w:val="center"/>
              <w:rPr>
                <w:b/>
                <w:sz w:val="22"/>
                <w:szCs w:val="22"/>
              </w:rPr>
            </w:pPr>
            <w:r w:rsidRPr="00F62AFE">
              <w:rPr>
                <w:b/>
                <w:sz w:val="22"/>
                <w:szCs w:val="22"/>
              </w:rPr>
              <w:t>1 000</w:t>
            </w:r>
          </w:p>
        </w:tc>
        <w:tc>
          <w:tcPr>
            <w:tcW w:w="2410" w:type="dxa"/>
          </w:tcPr>
          <w:p w:rsidR="00D82BD0" w:rsidRPr="00AC6A11" w:rsidRDefault="00AC6A11" w:rsidP="00404E4E">
            <w:pPr>
              <w:jc w:val="center"/>
              <w:rPr>
                <w:sz w:val="22"/>
                <w:szCs w:val="22"/>
              </w:rPr>
            </w:pPr>
            <w:r w:rsidRPr="00AC6A11">
              <w:rPr>
                <w:sz w:val="22"/>
                <w:szCs w:val="22"/>
              </w:rPr>
              <w:t>5 600</w:t>
            </w:r>
          </w:p>
        </w:tc>
        <w:tc>
          <w:tcPr>
            <w:tcW w:w="2409" w:type="dxa"/>
          </w:tcPr>
          <w:p w:rsidR="00D82BD0" w:rsidRPr="00413C01" w:rsidRDefault="00413C01" w:rsidP="00404E4E">
            <w:pPr>
              <w:jc w:val="center"/>
              <w:rPr>
                <w:b/>
                <w:sz w:val="22"/>
                <w:szCs w:val="22"/>
              </w:rPr>
            </w:pPr>
            <w:r w:rsidRPr="00413C01">
              <w:rPr>
                <w:b/>
                <w:sz w:val="22"/>
                <w:szCs w:val="22"/>
              </w:rPr>
              <w:t>67 200</w:t>
            </w:r>
          </w:p>
        </w:tc>
      </w:tr>
      <w:tr w:rsidR="00D82BD0" w:rsidRPr="00637A01" w:rsidTr="002F0510">
        <w:tc>
          <w:tcPr>
            <w:tcW w:w="1362" w:type="dxa"/>
          </w:tcPr>
          <w:p w:rsidR="00D82BD0" w:rsidRPr="00796301" w:rsidRDefault="00D82BD0" w:rsidP="00637A01">
            <w:pPr>
              <w:jc w:val="center"/>
              <w:rPr>
                <w:sz w:val="22"/>
                <w:szCs w:val="22"/>
              </w:rPr>
            </w:pPr>
            <w:r w:rsidRPr="00796301">
              <w:rPr>
                <w:sz w:val="22"/>
                <w:szCs w:val="22"/>
              </w:rPr>
              <w:t>Лот № 3</w:t>
            </w:r>
          </w:p>
        </w:tc>
        <w:tc>
          <w:tcPr>
            <w:tcW w:w="1757" w:type="dxa"/>
          </w:tcPr>
          <w:p w:rsidR="00D82BD0" w:rsidRPr="00796301" w:rsidRDefault="00D82BD0" w:rsidP="00416FD3">
            <w:pPr>
              <w:jc w:val="both"/>
              <w:rPr>
                <w:sz w:val="22"/>
                <w:szCs w:val="22"/>
              </w:rPr>
            </w:pPr>
            <w:proofErr w:type="spellStart"/>
            <w:r w:rsidRPr="00796301">
              <w:rPr>
                <w:sz w:val="22"/>
                <w:szCs w:val="22"/>
              </w:rPr>
              <w:t>Слюдянское</w:t>
            </w:r>
            <w:proofErr w:type="spellEnd"/>
          </w:p>
        </w:tc>
        <w:tc>
          <w:tcPr>
            <w:tcW w:w="2410" w:type="dxa"/>
          </w:tcPr>
          <w:p w:rsidR="00D82BD0" w:rsidRPr="00796301" w:rsidRDefault="00D82BD0" w:rsidP="00416FD3">
            <w:pPr>
              <w:jc w:val="both"/>
              <w:rPr>
                <w:sz w:val="22"/>
                <w:szCs w:val="22"/>
              </w:rPr>
            </w:pPr>
            <w:proofErr w:type="spellStart"/>
            <w:r w:rsidRPr="00796301">
              <w:rPr>
                <w:sz w:val="22"/>
                <w:szCs w:val="22"/>
              </w:rPr>
              <w:t>Слюдянка</w:t>
            </w:r>
            <w:proofErr w:type="spellEnd"/>
            <w:r w:rsidRPr="00796301">
              <w:rPr>
                <w:sz w:val="22"/>
                <w:szCs w:val="22"/>
              </w:rPr>
              <w:t>, Байкальск</w:t>
            </w:r>
          </w:p>
        </w:tc>
        <w:tc>
          <w:tcPr>
            <w:tcW w:w="1275" w:type="dxa"/>
          </w:tcPr>
          <w:p w:rsidR="00D82BD0" w:rsidRPr="00F62AFE" w:rsidRDefault="00F62AFE" w:rsidP="00404E4E">
            <w:pPr>
              <w:jc w:val="center"/>
              <w:rPr>
                <w:sz w:val="22"/>
                <w:szCs w:val="22"/>
              </w:rPr>
            </w:pPr>
            <w:r>
              <w:rPr>
                <w:sz w:val="22"/>
                <w:szCs w:val="22"/>
              </w:rPr>
              <w:t>750</w:t>
            </w:r>
          </w:p>
        </w:tc>
        <w:tc>
          <w:tcPr>
            <w:tcW w:w="1276" w:type="dxa"/>
          </w:tcPr>
          <w:p w:rsidR="00D82BD0" w:rsidRPr="00F62AFE" w:rsidRDefault="00F62AFE" w:rsidP="00404E4E">
            <w:pPr>
              <w:jc w:val="center"/>
              <w:rPr>
                <w:sz w:val="22"/>
                <w:szCs w:val="22"/>
              </w:rPr>
            </w:pPr>
            <w:r>
              <w:rPr>
                <w:sz w:val="22"/>
                <w:szCs w:val="22"/>
              </w:rPr>
              <w:t>1750</w:t>
            </w:r>
          </w:p>
        </w:tc>
        <w:tc>
          <w:tcPr>
            <w:tcW w:w="1276" w:type="dxa"/>
          </w:tcPr>
          <w:p w:rsidR="00D82BD0" w:rsidRPr="00F62AFE" w:rsidRDefault="00F62AFE" w:rsidP="00404E4E">
            <w:pPr>
              <w:jc w:val="center"/>
              <w:rPr>
                <w:b/>
                <w:sz w:val="22"/>
                <w:szCs w:val="22"/>
              </w:rPr>
            </w:pPr>
            <w:r w:rsidRPr="00F62AFE">
              <w:rPr>
                <w:b/>
                <w:sz w:val="22"/>
                <w:szCs w:val="22"/>
              </w:rPr>
              <w:t>2 500</w:t>
            </w:r>
          </w:p>
        </w:tc>
        <w:tc>
          <w:tcPr>
            <w:tcW w:w="2410" w:type="dxa"/>
          </w:tcPr>
          <w:p w:rsidR="00D82BD0" w:rsidRPr="00AC6A11" w:rsidRDefault="00AC6A11" w:rsidP="00404E4E">
            <w:pPr>
              <w:jc w:val="center"/>
              <w:rPr>
                <w:sz w:val="22"/>
                <w:szCs w:val="22"/>
              </w:rPr>
            </w:pPr>
            <w:r w:rsidRPr="00AC6A11">
              <w:rPr>
                <w:sz w:val="22"/>
                <w:szCs w:val="22"/>
              </w:rPr>
              <w:t>21 000</w:t>
            </w:r>
          </w:p>
        </w:tc>
        <w:tc>
          <w:tcPr>
            <w:tcW w:w="2409" w:type="dxa"/>
          </w:tcPr>
          <w:p w:rsidR="00D82BD0" w:rsidRPr="00413C01" w:rsidRDefault="00413C01" w:rsidP="00404E4E">
            <w:pPr>
              <w:jc w:val="center"/>
              <w:rPr>
                <w:b/>
                <w:sz w:val="22"/>
                <w:szCs w:val="22"/>
              </w:rPr>
            </w:pPr>
            <w:r w:rsidRPr="00413C01">
              <w:rPr>
                <w:b/>
                <w:sz w:val="22"/>
                <w:szCs w:val="22"/>
              </w:rPr>
              <w:t>252 000</w:t>
            </w:r>
          </w:p>
        </w:tc>
      </w:tr>
      <w:tr w:rsidR="00D82BD0" w:rsidRPr="00637A01" w:rsidTr="002F0510">
        <w:tc>
          <w:tcPr>
            <w:tcW w:w="1362" w:type="dxa"/>
          </w:tcPr>
          <w:p w:rsidR="00D82BD0" w:rsidRPr="00796301" w:rsidRDefault="00D82BD0" w:rsidP="00637A01">
            <w:pPr>
              <w:jc w:val="center"/>
              <w:rPr>
                <w:sz w:val="22"/>
                <w:szCs w:val="22"/>
              </w:rPr>
            </w:pPr>
            <w:r w:rsidRPr="00796301">
              <w:rPr>
                <w:sz w:val="22"/>
                <w:szCs w:val="22"/>
              </w:rPr>
              <w:t>Лот № 4</w:t>
            </w:r>
          </w:p>
        </w:tc>
        <w:tc>
          <w:tcPr>
            <w:tcW w:w="1757" w:type="dxa"/>
          </w:tcPr>
          <w:p w:rsidR="00D82BD0" w:rsidRPr="00796301" w:rsidRDefault="00D82BD0" w:rsidP="00416FD3">
            <w:pPr>
              <w:jc w:val="both"/>
              <w:rPr>
                <w:sz w:val="22"/>
                <w:szCs w:val="22"/>
              </w:rPr>
            </w:pPr>
            <w:proofErr w:type="spellStart"/>
            <w:r w:rsidRPr="00796301">
              <w:rPr>
                <w:sz w:val="22"/>
                <w:szCs w:val="22"/>
              </w:rPr>
              <w:t>Усольское</w:t>
            </w:r>
            <w:proofErr w:type="spellEnd"/>
          </w:p>
        </w:tc>
        <w:tc>
          <w:tcPr>
            <w:tcW w:w="2410" w:type="dxa"/>
          </w:tcPr>
          <w:p w:rsidR="00D82BD0" w:rsidRPr="00796301" w:rsidRDefault="00D82BD0" w:rsidP="00416FD3">
            <w:pPr>
              <w:jc w:val="both"/>
              <w:rPr>
                <w:sz w:val="22"/>
                <w:szCs w:val="22"/>
              </w:rPr>
            </w:pPr>
            <w:proofErr w:type="spellStart"/>
            <w:proofErr w:type="gramStart"/>
            <w:r w:rsidRPr="00796301">
              <w:rPr>
                <w:sz w:val="22"/>
                <w:szCs w:val="22"/>
              </w:rPr>
              <w:t>Усолье-Сибирское</w:t>
            </w:r>
            <w:proofErr w:type="spellEnd"/>
            <w:proofErr w:type="gramEnd"/>
          </w:p>
        </w:tc>
        <w:tc>
          <w:tcPr>
            <w:tcW w:w="1275" w:type="dxa"/>
          </w:tcPr>
          <w:p w:rsidR="00D82BD0" w:rsidRPr="00F62AFE" w:rsidRDefault="00F62AFE" w:rsidP="00404E4E">
            <w:pPr>
              <w:jc w:val="center"/>
              <w:rPr>
                <w:sz w:val="22"/>
                <w:szCs w:val="22"/>
              </w:rPr>
            </w:pPr>
            <w:r>
              <w:rPr>
                <w:sz w:val="22"/>
                <w:szCs w:val="22"/>
              </w:rPr>
              <w:t>1350</w:t>
            </w:r>
          </w:p>
        </w:tc>
        <w:tc>
          <w:tcPr>
            <w:tcW w:w="1276" w:type="dxa"/>
          </w:tcPr>
          <w:p w:rsidR="00D82BD0" w:rsidRPr="00F62AFE" w:rsidRDefault="00F62AFE" w:rsidP="00404E4E">
            <w:pPr>
              <w:jc w:val="center"/>
              <w:rPr>
                <w:sz w:val="22"/>
                <w:szCs w:val="22"/>
              </w:rPr>
            </w:pPr>
            <w:r>
              <w:rPr>
                <w:sz w:val="22"/>
                <w:szCs w:val="22"/>
              </w:rPr>
              <w:t>3150</w:t>
            </w:r>
          </w:p>
        </w:tc>
        <w:tc>
          <w:tcPr>
            <w:tcW w:w="1276" w:type="dxa"/>
          </w:tcPr>
          <w:p w:rsidR="00D82BD0" w:rsidRPr="00F62AFE" w:rsidRDefault="00F62AFE" w:rsidP="00404E4E">
            <w:pPr>
              <w:jc w:val="center"/>
              <w:rPr>
                <w:b/>
                <w:sz w:val="22"/>
                <w:szCs w:val="22"/>
              </w:rPr>
            </w:pPr>
            <w:r>
              <w:rPr>
                <w:b/>
                <w:sz w:val="22"/>
                <w:szCs w:val="22"/>
              </w:rPr>
              <w:t>4 500</w:t>
            </w:r>
          </w:p>
        </w:tc>
        <w:tc>
          <w:tcPr>
            <w:tcW w:w="2410" w:type="dxa"/>
          </w:tcPr>
          <w:p w:rsidR="00D82BD0" w:rsidRPr="00AC6A11" w:rsidRDefault="00AC6A11" w:rsidP="00404E4E">
            <w:pPr>
              <w:jc w:val="center"/>
              <w:rPr>
                <w:sz w:val="22"/>
                <w:szCs w:val="22"/>
              </w:rPr>
            </w:pPr>
            <w:r w:rsidRPr="00AC6A11">
              <w:rPr>
                <w:sz w:val="22"/>
                <w:szCs w:val="22"/>
              </w:rPr>
              <w:t>37 800</w:t>
            </w:r>
          </w:p>
        </w:tc>
        <w:tc>
          <w:tcPr>
            <w:tcW w:w="2409" w:type="dxa"/>
          </w:tcPr>
          <w:p w:rsidR="00D82BD0" w:rsidRPr="00413C01" w:rsidRDefault="00413C01" w:rsidP="00404E4E">
            <w:pPr>
              <w:jc w:val="center"/>
              <w:rPr>
                <w:b/>
                <w:sz w:val="22"/>
                <w:szCs w:val="22"/>
              </w:rPr>
            </w:pPr>
            <w:r w:rsidRPr="00413C01">
              <w:rPr>
                <w:b/>
                <w:sz w:val="22"/>
                <w:szCs w:val="22"/>
              </w:rPr>
              <w:t>453 600</w:t>
            </w:r>
          </w:p>
        </w:tc>
      </w:tr>
      <w:tr w:rsidR="00D82BD0" w:rsidRPr="00637A01" w:rsidTr="002F0510">
        <w:tc>
          <w:tcPr>
            <w:tcW w:w="1362" w:type="dxa"/>
          </w:tcPr>
          <w:p w:rsidR="00D82BD0" w:rsidRPr="00796301" w:rsidRDefault="00D82BD0" w:rsidP="00637A01">
            <w:pPr>
              <w:jc w:val="center"/>
              <w:rPr>
                <w:sz w:val="22"/>
                <w:szCs w:val="22"/>
              </w:rPr>
            </w:pPr>
            <w:r w:rsidRPr="00796301">
              <w:rPr>
                <w:sz w:val="22"/>
                <w:szCs w:val="22"/>
              </w:rPr>
              <w:t>Лот № 5</w:t>
            </w:r>
          </w:p>
        </w:tc>
        <w:tc>
          <w:tcPr>
            <w:tcW w:w="1757" w:type="dxa"/>
          </w:tcPr>
          <w:p w:rsidR="00D82BD0" w:rsidRPr="00796301" w:rsidRDefault="00D82BD0" w:rsidP="00416FD3">
            <w:pPr>
              <w:jc w:val="both"/>
              <w:rPr>
                <w:sz w:val="22"/>
                <w:szCs w:val="22"/>
              </w:rPr>
            </w:pPr>
            <w:r w:rsidRPr="00796301">
              <w:rPr>
                <w:sz w:val="22"/>
                <w:szCs w:val="22"/>
              </w:rPr>
              <w:t>Черемховское</w:t>
            </w:r>
          </w:p>
        </w:tc>
        <w:tc>
          <w:tcPr>
            <w:tcW w:w="2410" w:type="dxa"/>
          </w:tcPr>
          <w:p w:rsidR="00D82BD0" w:rsidRPr="00796301" w:rsidRDefault="00D82BD0" w:rsidP="00416FD3">
            <w:pPr>
              <w:jc w:val="both"/>
              <w:rPr>
                <w:sz w:val="22"/>
                <w:szCs w:val="22"/>
              </w:rPr>
            </w:pPr>
            <w:r w:rsidRPr="00796301">
              <w:rPr>
                <w:sz w:val="22"/>
                <w:szCs w:val="22"/>
              </w:rPr>
              <w:t>Черемхово</w:t>
            </w:r>
          </w:p>
        </w:tc>
        <w:tc>
          <w:tcPr>
            <w:tcW w:w="1275" w:type="dxa"/>
          </w:tcPr>
          <w:p w:rsidR="00D82BD0" w:rsidRPr="00F62AFE" w:rsidRDefault="00F62AFE" w:rsidP="00404E4E">
            <w:pPr>
              <w:jc w:val="center"/>
              <w:rPr>
                <w:sz w:val="22"/>
                <w:szCs w:val="22"/>
              </w:rPr>
            </w:pPr>
            <w:r>
              <w:rPr>
                <w:sz w:val="22"/>
                <w:szCs w:val="22"/>
              </w:rPr>
              <w:t>200</w:t>
            </w:r>
          </w:p>
        </w:tc>
        <w:tc>
          <w:tcPr>
            <w:tcW w:w="1276" w:type="dxa"/>
          </w:tcPr>
          <w:p w:rsidR="00D82BD0" w:rsidRPr="00F62AFE" w:rsidRDefault="00F62AFE" w:rsidP="00404E4E">
            <w:pPr>
              <w:jc w:val="center"/>
              <w:rPr>
                <w:sz w:val="22"/>
                <w:szCs w:val="22"/>
              </w:rPr>
            </w:pPr>
            <w:r>
              <w:rPr>
                <w:sz w:val="22"/>
                <w:szCs w:val="22"/>
              </w:rPr>
              <w:t>2800</w:t>
            </w:r>
          </w:p>
        </w:tc>
        <w:tc>
          <w:tcPr>
            <w:tcW w:w="1276" w:type="dxa"/>
          </w:tcPr>
          <w:p w:rsidR="00D82BD0" w:rsidRPr="00F62AFE" w:rsidRDefault="00F62AFE" w:rsidP="00404E4E">
            <w:pPr>
              <w:jc w:val="center"/>
              <w:rPr>
                <w:b/>
                <w:sz w:val="22"/>
                <w:szCs w:val="22"/>
              </w:rPr>
            </w:pPr>
            <w:r>
              <w:rPr>
                <w:b/>
                <w:sz w:val="22"/>
                <w:szCs w:val="22"/>
              </w:rPr>
              <w:t>3 000</w:t>
            </w:r>
          </w:p>
        </w:tc>
        <w:tc>
          <w:tcPr>
            <w:tcW w:w="2410" w:type="dxa"/>
          </w:tcPr>
          <w:p w:rsidR="00D82BD0" w:rsidRPr="00AC6A11" w:rsidRDefault="00AC6A11" w:rsidP="00404E4E">
            <w:pPr>
              <w:jc w:val="center"/>
              <w:rPr>
                <w:sz w:val="22"/>
                <w:szCs w:val="22"/>
              </w:rPr>
            </w:pPr>
            <w:r w:rsidRPr="00AC6A11">
              <w:rPr>
                <w:sz w:val="22"/>
                <w:szCs w:val="22"/>
              </w:rPr>
              <w:t>30 100</w:t>
            </w:r>
          </w:p>
        </w:tc>
        <w:tc>
          <w:tcPr>
            <w:tcW w:w="2409" w:type="dxa"/>
          </w:tcPr>
          <w:p w:rsidR="00D82BD0" w:rsidRPr="00413C01" w:rsidRDefault="00413C01" w:rsidP="00404E4E">
            <w:pPr>
              <w:jc w:val="center"/>
              <w:rPr>
                <w:b/>
                <w:sz w:val="22"/>
                <w:szCs w:val="22"/>
              </w:rPr>
            </w:pPr>
            <w:r w:rsidRPr="00413C01">
              <w:rPr>
                <w:b/>
                <w:sz w:val="22"/>
                <w:szCs w:val="22"/>
              </w:rPr>
              <w:t>361 200</w:t>
            </w:r>
          </w:p>
        </w:tc>
      </w:tr>
      <w:tr w:rsidR="00D82BD0" w:rsidRPr="00637A01" w:rsidTr="002F0510">
        <w:tc>
          <w:tcPr>
            <w:tcW w:w="1362" w:type="dxa"/>
          </w:tcPr>
          <w:p w:rsidR="00D82BD0" w:rsidRPr="00796301" w:rsidRDefault="00D82BD0" w:rsidP="00637A01">
            <w:pPr>
              <w:jc w:val="center"/>
              <w:rPr>
                <w:sz w:val="22"/>
                <w:szCs w:val="22"/>
              </w:rPr>
            </w:pPr>
            <w:r w:rsidRPr="00796301">
              <w:rPr>
                <w:sz w:val="22"/>
                <w:szCs w:val="22"/>
              </w:rPr>
              <w:t>Лот № 6</w:t>
            </w:r>
          </w:p>
        </w:tc>
        <w:tc>
          <w:tcPr>
            <w:tcW w:w="1757" w:type="dxa"/>
          </w:tcPr>
          <w:p w:rsidR="00D82BD0" w:rsidRPr="00796301" w:rsidRDefault="00D82BD0" w:rsidP="00416FD3">
            <w:pPr>
              <w:jc w:val="both"/>
              <w:rPr>
                <w:sz w:val="22"/>
                <w:szCs w:val="22"/>
              </w:rPr>
            </w:pPr>
            <w:r w:rsidRPr="00796301">
              <w:rPr>
                <w:sz w:val="22"/>
                <w:szCs w:val="22"/>
              </w:rPr>
              <w:t>Саянское</w:t>
            </w:r>
          </w:p>
        </w:tc>
        <w:tc>
          <w:tcPr>
            <w:tcW w:w="2410" w:type="dxa"/>
          </w:tcPr>
          <w:p w:rsidR="00D82BD0" w:rsidRPr="00796301" w:rsidRDefault="00D82BD0" w:rsidP="00416FD3">
            <w:pPr>
              <w:jc w:val="both"/>
              <w:rPr>
                <w:sz w:val="22"/>
                <w:szCs w:val="22"/>
              </w:rPr>
            </w:pPr>
            <w:r w:rsidRPr="00796301">
              <w:rPr>
                <w:sz w:val="22"/>
                <w:szCs w:val="22"/>
              </w:rPr>
              <w:t>Саянск, Зима</w:t>
            </w:r>
          </w:p>
        </w:tc>
        <w:tc>
          <w:tcPr>
            <w:tcW w:w="1275" w:type="dxa"/>
          </w:tcPr>
          <w:p w:rsidR="00D82BD0" w:rsidRPr="00F62AFE" w:rsidRDefault="00F62AFE" w:rsidP="00404E4E">
            <w:pPr>
              <w:jc w:val="center"/>
              <w:rPr>
                <w:sz w:val="22"/>
                <w:szCs w:val="22"/>
              </w:rPr>
            </w:pPr>
            <w:r w:rsidRPr="00F62AFE">
              <w:rPr>
                <w:sz w:val="22"/>
                <w:szCs w:val="22"/>
              </w:rPr>
              <w:t>1000</w:t>
            </w:r>
          </w:p>
        </w:tc>
        <w:tc>
          <w:tcPr>
            <w:tcW w:w="1276" w:type="dxa"/>
          </w:tcPr>
          <w:p w:rsidR="00D82BD0" w:rsidRPr="00F62AFE" w:rsidRDefault="00F62AFE" w:rsidP="00D40DA2">
            <w:pPr>
              <w:jc w:val="center"/>
              <w:rPr>
                <w:sz w:val="22"/>
                <w:szCs w:val="22"/>
              </w:rPr>
            </w:pPr>
            <w:r w:rsidRPr="00F62AFE">
              <w:rPr>
                <w:sz w:val="22"/>
                <w:szCs w:val="22"/>
              </w:rPr>
              <w:t>2000</w:t>
            </w:r>
          </w:p>
        </w:tc>
        <w:tc>
          <w:tcPr>
            <w:tcW w:w="1276" w:type="dxa"/>
          </w:tcPr>
          <w:p w:rsidR="00D82BD0" w:rsidRPr="00F62AFE" w:rsidRDefault="00F62AFE" w:rsidP="00D40DA2">
            <w:pPr>
              <w:jc w:val="center"/>
              <w:rPr>
                <w:b/>
                <w:sz w:val="22"/>
                <w:szCs w:val="22"/>
              </w:rPr>
            </w:pPr>
            <w:r w:rsidRPr="00F62AFE">
              <w:rPr>
                <w:b/>
                <w:sz w:val="22"/>
                <w:szCs w:val="22"/>
              </w:rPr>
              <w:t>3 000</w:t>
            </w:r>
          </w:p>
        </w:tc>
        <w:tc>
          <w:tcPr>
            <w:tcW w:w="2410" w:type="dxa"/>
          </w:tcPr>
          <w:p w:rsidR="00D82BD0" w:rsidRPr="00AC6A11" w:rsidRDefault="00AC6A11" w:rsidP="00D40DA2">
            <w:pPr>
              <w:jc w:val="center"/>
              <w:rPr>
                <w:sz w:val="22"/>
                <w:szCs w:val="22"/>
              </w:rPr>
            </w:pPr>
            <w:r w:rsidRPr="00AC6A11">
              <w:rPr>
                <w:sz w:val="22"/>
                <w:szCs w:val="22"/>
              </w:rPr>
              <w:t>24 500</w:t>
            </w:r>
          </w:p>
        </w:tc>
        <w:tc>
          <w:tcPr>
            <w:tcW w:w="2409" w:type="dxa"/>
          </w:tcPr>
          <w:p w:rsidR="00D82BD0" w:rsidRPr="00413C01" w:rsidRDefault="00413C01" w:rsidP="00D40DA2">
            <w:pPr>
              <w:jc w:val="center"/>
              <w:rPr>
                <w:b/>
                <w:sz w:val="22"/>
                <w:szCs w:val="22"/>
              </w:rPr>
            </w:pPr>
            <w:r w:rsidRPr="00413C01">
              <w:rPr>
                <w:b/>
                <w:sz w:val="22"/>
                <w:szCs w:val="22"/>
              </w:rPr>
              <w:t>294 000</w:t>
            </w:r>
          </w:p>
        </w:tc>
      </w:tr>
      <w:tr w:rsidR="00D82BD0" w:rsidRPr="00637A01" w:rsidTr="002F0510">
        <w:tc>
          <w:tcPr>
            <w:tcW w:w="1362" w:type="dxa"/>
          </w:tcPr>
          <w:p w:rsidR="00D82BD0" w:rsidRPr="00796301" w:rsidRDefault="00D82BD0" w:rsidP="00637A01">
            <w:pPr>
              <w:jc w:val="center"/>
              <w:rPr>
                <w:sz w:val="22"/>
                <w:szCs w:val="22"/>
              </w:rPr>
            </w:pPr>
            <w:r w:rsidRPr="00796301">
              <w:rPr>
                <w:sz w:val="22"/>
                <w:szCs w:val="22"/>
              </w:rPr>
              <w:t>Лот № 7</w:t>
            </w:r>
          </w:p>
        </w:tc>
        <w:tc>
          <w:tcPr>
            <w:tcW w:w="1757" w:type="dxa"/>
          </w:tcPr>
          <w:p w:rsidR="00D82BD0" w:rsidRPr="00796301" w:rsidRDefault="00D82BD0" w:rsidP="00416FD3">
            <w:pPr>
              <w:jc w:val="both"/>
              <w:rPr>
                <w:sz w:val="22"/>
                <w:szCs w:val="22"/>
              </w:rPr>
            </w:pPr>
            <w:proofErr w:type="spellStart"/>
            <w:r w:rsidRPr="00796301">
              <w:rPr>
                <w:sz w:val="22"/>
                <w:szCs w:val="22"/>
              </w:rPr>
              <w:t>Тулунское</w:t>
            </w:r>
            <w:proofErr w:type="spellEnd"/>
          </w:p>
        </w:tc>
        <w:tc>
          <w:tcPr>
            <w:tcW w:w="2410" w:type="dxa"/>
          </w:tcPr>
          <w:p w:rsidR="00D82BD0" w:rsidRPr="00796301" w:rsidRDefault="00D82BD0" w:rsidP="00416FD3">
            <w:pPr>
              <w:jc w:val="both"/>
              <w:rPr>
                <w:sz w:val="22"/>
                <w:szCs w:val="22"/>
              </w:rPr>
            </w:pPr>
            <w:r w:rsidRPr="00796301">
              <w:rPr>
                <w:sz w:val="22"/>
                <w:szCs w:val="22"/>
              </w:rPr>
              <w:t>Тулун, Нижнеудинск</w:t>
            </w:r>
          </w:p>
        </w:tc>
        <w:tc>
          <w:tcPr>
            <w:tcW w:w="1275" w:type="dxa"/>
          </w:tcPr>
          <w:p w:rsidR="00D82BD0" w:rsidRPr="00F62AFE" w:rsidRDefault="00F62AFE" w:rsidP="00404E4E">
            <w:pPr>
              <w:jc w:val="center"/>
              <w:rPr>
                <w:sz w:val="22"/>
                <w:szCs w:val="22"/>
              </w:rPr>
            </w:pPr>
            <w:r>
              <w:rPr>
                <w:sz w:val="22"/>
                <w:szCs w:val="22"/>
              </w:rPr>
              <w:t>2200</w:t>
            </w:r>
          </w:p>
        </w:tc>
        <w:tc>
          <w:tcPr>
            <w:tcW w:w="1276" w:type="dxa"/>
          </w:tcPr>
          <w:p w:rsidR="00D82BD0" w:rsidRPr="00F62AFE" w:rsidRDefault="00F62AFE" w:rsidP="00D40DA2">
            <w:pPr>
              <w:jc w:val="center"/>
              <w:rPr>
                <w:sz w:val="22"/>
                <w:szCs w:val="22"/>
              </w:rPr>
            </w:pPr>
            <w:r>
              <w:rPr>
                <w:sz w:val="22"/>
                <w:szCs w:val="22"/>
              </w:rPr>
              <w:t>800</w:t>
            </w:r>
          </w:p>
        </w:tc>
        <w:tc>
          <w:tcPr>
            <w:tcW w:w="1276" w:type="dxa"/>
          </w:tcPr>
          <w:p w:rsidR="00D82BD0" w:rsidRPr="00F62AFE" w:rsidRDefault="00F62AFE" w:rsidP="00D40DA2">
            <w:pPr>
              <w:jc w:val="center"/>
              <w:rPr>
                <w:b/>
                <w:sz w:val="22"/>
                <w:szCs w:val="22"/>
              </w:rPr>
            </w:pPr>
            <w:r>
              <w:rPr>
                <w:b/>
                <w:sz w:val="22"/>
                <w:szCs w:val="22"/>
              </w:rPr>
              <w:t>3 000</w:t>
            </w:r>
          </w:p>
        </w:tc>
        <w:tc>
          <w:tcPr>
            <w:tcW w:w="2410" w:type="dxa"/>
          </w:tcPr>
          <w:p w:rsidR="00D82BD0" w:rsidRPr="00AC6A11" w:rsidRDefault="00AC6A11" w:rsidP="00D40DA2">
            <w:pPr>
              <w:jc w:val="center"/>
              <w:rPr>
                <w:sz w:val="22"/>
                <w:szCs w:val="22"/>
              </w:rPr>
            </w:pPr>
            <w:r w:rsidRPr="00AC6A11">
              <w:rPr>
                <w:sz w:val="22"/>
                <w:szCs w:val="22"/>
              </w:rPr>
              <w:t>16 100</w:t>
            </w:r>
          </w:p>
        </w:tc>
        <w:tc>
          <w:tcPr>
            <w:tcW w:w="2409" w:type="dxa"/>
          </w:tcPr>
          <w:p w:rsidR="00D82BD0" w:rsidRPr="00413C01" w:rsidRDefault="00413C01" w:rsidP="00D40DA2">
            <w:pPr>
              <w:jc w:val="center"/>
              <w:rPr>
                <w:b/>
                <w:sz w:val="22"/>
                <w:szCs w:val="22"/>
              </w:rPr>
            </w:pPr>
            <w:r w:rsidRPr="00413C01">
              <w:rPr>
                <w:b/>
                <w:sz w:val="22"/>
                <w:szCs w:val="22"/>
              </w:rPr>
              <w:t>193 200</w:t>
            </w:r>
          </w:p>
        </w:tc>
      </w:tr>
      <w:tr w:rsidR="00D82BD0" w:rsidRPr="00637A01" w:rsidTr="002F0510">
        <w:tc>
          <w:tcPr>
            <w:tcW w:w="1362" w:type="dxa"/>
          </w:tcPr>
          <w:p w:rsidR="00D82BD0" w:rsidRPr="00796301" w:rsidRDefault="00D82BD0" w:rsidP="00637A01">
            <w:pPr>
              <w:jc w:val="center"/>
              <w:rPr>
                <w:sz w:val="22"/>
                <w:szCs w:val="22"/>
              </w:rPr>
            </w:pPr>
            <w:r w:rsidRPr="00796301">
              <w:rPr>
                <w:sz w:val="22"/>
                <w:szCs w:val="22"/>
              </w:rPr>
              <w:t>Лот № 8</w:t>
            </w:r>
          </w:p>
        </w:tc>
        <w:tc>
          <w:tcPr>
            <w:tcW w:w="1757" w:type="dxa"/>
          </w:tcPr>
          <w:p w:rsidR="00D82BD0" w:rsidRPr="00796301" w:rsidRDefault="00D82BD0" w:rsidP="00416FD3">
            <w:pPr>
              <w:jc w:val="both"/>
              <w:rPr>
                <w:sz w:val="22"/>
                <w:szCs w:val="22"/>
              </w:rPr>
            </w:pPr>
            <w:proofErr w:type="spellStart"/>
            <w:r w:rsidRPr="00796301">
              <w:rPr>
                <w:sz w:val="22"/>
                <w:szCs w:val="22"/>
              </w:rPr>
              <w:t>Тайшетское</w:t>
            </w:r>
            <w:proofErr w:type="spellEnd"/>
          </w:p>
        </w:tc>
        <w:tc>
          <w:tcPr>
            <w:tcW w:w="2410" w:type="dxa"/>
          </w:tcPr>
          <w:p w:rsidR="00D82BD0" w:rsidRPr="00796301" w:rsidRDefault="00D82BD0" w:rsidP="00416FD3">
            <w:pPr>
              <w:jc w:val="both"/>
              <w:rPr>
                <w:sz w:val="22"/>
                <w:szCs w:val="22"/>
              </w:rPr>
            </w:pPr>
            <w:r w:rsidRPr="00796301">
              <w:rPr>
                <w:sz w:val="22"/>
                <w:szCs w:val="22"/>
              </w:rPr>
              <w:t>Тайшет</w:t>
            </w:r>
          </w:p>
        </w:tc>
        <w:tc>
          <w:tcPr>
            <w:tcW w:w="1275" w:type="dxa"/>
          </w:tcPr>
          <w:p w:rsidR="00D82BD0" w:rsidRPr="00F62AFE" w:rsidRDefault="00F62AFE" w:rsidP="00404E4E">
            <w:pPr>
              <w:jc w:val="center"/>
              <w:rPr>
                <w:sz w:val="22"/>
                <w:szCs w:val="22"/>
              </w:rPr>
            </w:pPr>
            <w:r>
              <w:rPr>
                <w:sz w:val="22"/>
                <w:szCs w:val="22"/>
              </w:rPr>
              <w:t>2700</w:t>
            </w:r>
          </w:p>
        </w:tc>
        <w:tc>
          <w:tcPr>
            <w:tcW w:w="1276" w:type="dxa"/>
          </w:tcPr>
          <w:p w:rsidR="00D82BD0" w:rsidRPr="00F62AFE" w:rsidRDefault="00F62AFE" w:rsidP="00D40DA2">
            <w:pPr>
              <w:jc w:val="center"/>
              <w:rPr>
                <w:sz w:val="22"/>
                <w:szCs w:val="22"/>
              </w:rPr>
            </w:pPr>
            <w:r>
              <w:rPr>
                <w:sz w:val="22"/>
                <w:szCs w:val="22"/>
              </w:rPr>
              <w:t>300</w:t>
            </w:r>
          </w:p>
        </w:tc>
        <w:tc>
          <w:tcPr>
            <w:tcW w:w="1276" w:type="dxa"/>
          </w:tcPr>
          <w:p w:rsidR="00D82BD0" w:rsidRPr="00F62AFE" w:rsidRDefault="00F62AFE" w:rsidP="00D40DA2">
            <w:pPr>
              <w:jc w:val="center"/>
              <w:rPr>
                <w:b/>
                <w:sz w:val="22"/>
                <w:szCs w:val="22"/>
              </w:rPr>
            </w:pPr>
            <w:r>
              <w:rPr>
                <w:b/>
                <w:sz w:val="22"/>
                <w:szCs w:val="22"/>
              </w:rPr>
              <w:t>3 000</w:t>
            </w:r>
          </w:p>
        </w:tc>
        <w:tc>
          <w:tcPr>
            <w:tcW w:w="2410" w:type="dxa"/>
          </w:tcPr>
          <w:p w:rsidR="00D82BD0" w:rsidRPr="00AC6A11" w:rsidRDefault="00AC6A11" w:rsidP="00D40DA2">
            <w:pPr>
              <w:jc w:val="center"/>
              <w:rPr>
                <w:sz w:val="22"/>
                <w:szCs w:val="22"/>
              </w:rPr>
            </w:pPr>
            <w:r w:rsidRPr="00AC6A11">
              <w:rPr>
                <w:sz w:val="22"/>
                <w:szCs w:val="22"/>
              </w:rPr>
              <w:t>12 600</w:t>
            </w:r>
          </w:p>
        </w:tc>
        <w:tc>
          <w:tcPr>
            <w:tcW w:w="2409" w:type="dxa"/>
          </w:tcPr>
          <w:p w:rsidR="00D82BD0" w:rsidRPr="00413C01" w:rsidRDefault="00413C01" w:rsidP="00D40DA2">
            <w:pPr>
              <w:jc w:val="center"/>
              <w:rPr>
                <w:b/>
                <w:sz w:val="22"/>
                <w:szCs w:val="22"/>
              </w:rPr>
            </w:pPr>
            <w:r w:rsidRPr="00413C01">
              <w:rPr>
                <w:b/>
                <w:sz w:val="22"/>
                <w:szCs w:val="22"/>
              </w:rPr>
              <w:t>151 200</w:t>
            </w:r>
          </w:p>
        </w:tc>
      </w:tr>
      <w:tr w:rsidR="00D82BD0" w:rsidRPr="00637A01" w:rsidTr="002F0510">
        <w:tc>
          <w:tcPr>
            <w:tcW w:w="1362" w:type="dxa"/>
          </w:tcPr>
          <w:p w:rsidR="00D82BD0" w:rsidRPr="00796301" w:rsidRDefault="00D82BD0" w:rsidP="00637A01">
            <w:pPr>
              <w:jc w:val="center"/>
              <w:rPr>
                <w:sz w:val="22"/>
                <w:szCs w:val="22"/>
              </w:rPr>
            </w:pPr>
            <w:r w:rsidRPr="00796301">
              <w:rPr>
                <w:sz w:val="22"/>
                <w:szCs w:val="22"/>
              </w:rPr>
              <w:t>Лот № 9</w:t>
            </w:r>
          </w:p>
        </w:tc>
        <w:tc>
          <w:tcPr>
            <w:tcW w:w="1757" w:type="dxa"/>
          </w:tcPr>
          <w:p w:rsidR="00D82BD0" w:rsidRPr="00796301" w:rsidRDefault="00D82BD0" w:rsidP="00416FD3">
            <w:pPr>
              <w:jc w:val="both"/>
              <w:rPr>
                <w:sz w:val="22"/>
                <w:szCs w:val="22"/>
              </w:rPr>
            </w:pPr>
            <w:r w:rsidRPr="00796301">
              <w:rPr>
                <w:sz w:val="22"/>
                <w:szCs w:val="22"/>
              </w:rPr>
              <w:t>Братское</w:t>
            </w:r>
          </w:p>
        </w:tc>
        <w:tc>
          <w:tcPr>
            <w:tcW w:w="2410" w:type="dxa"/>
          </w:tcPr>
          <w:p w:rsidR="00D82BD0" w:rsidRPr="00796301" w:rsidRDefault="00D82BD0" w:rsidP="00416FD3">
            <w:pPr>
              <w:jc w:val="both"/>
              <w:rPr>
                <w:sz w:val="22"/>
                <w:szCs w:val="22"/>
              </w:rPr>
            </w:pPr>
            <w:r w:rsidRPr="00796301">
              <w:rPr>
                <w:sz w:val="22"/>
                <w:szCs w:val="22"/>
              </w:rPr>
              <w:t>Братск</w:t>
            </w:r>
          </w:p>
        </w:tc>
        <w:tc>
          <w:tcPr>
            <w:tcW w:w="1275" w:type="dxa"/>
          </w:tcPr>
          <w:p w:rsidR="00D82BD0" w:rsidRPr="00F62AFE" w:rsidRDefault="00F62AFE" w:rsidP="00404E4E">
            <w:pPr>
              <w:jc w:val="center"/>
              <w:rPr>
                <w:sz w:val="22"/>
                <w:szCs w:val="22"/>
              </w:rPr>
            </w:pPr>
            <w:r>
              <w:rPr>
                <w:sz w:val="22"/>
                <w:szCs w:val="22"/>
              </w:rPr>
              <w:t>4000</w:t>
            </w:r>
          </w:p>
        </w:tc>
        <w:tc>
          <w:tcPr>
            <w:tcW w:w="1276" w:type="dxa"/>
          </w:tcPr>
          <w:p w:rsidR="00D82BD0" w:rsidRPr="00F62AFE" w:rsidRDefault="00F62AFE" w:rsidP="00404E4E">
            <w:pPr>
              <w:jc w:val="center"/>
              <w:rPr>
                <w:sz w:val="22"/>
                <w:szCs w:val="22"/>
              </w:rPr>
            </w:pPr>
            <w:r>
              <w:rPr>
                <w:sz w:val="22"/>
                <w:szCs w:val="22"/>
              </w:rPr>
              <w:t>2000</w:t>
            </w:r>
          </w:p>
        </w:tc>
        <w:tc>
          <w:tcPr>
            <w:tcW w:w="1276" w:type="dxa"/>
          </w:tcPr>
          <w:p w:rsidR="00D82BD0" w:rsidRPr="00F62AFE" w:rsidRDefault="00F62AFE" w:rsidP="00404E4E">
            <w:pPr>
              <w:jc w:val="center"/>
              <w:rPr>
                <w:b/>
                <w:sz w:val="22"/>
                <w:szCs w:val="22"/>
              </w:rPr>
            </w:pPr>
            <w:r>
              <w:rPr>
                <w:b/>
                <w:sz w:val="22"/>
                <w:szCs w:val="22"/>
              </w:rPr>
              <w:t>6 000</w:t>
            </w:r>
          </w:p>
        </w:tc>
        <w:tc>
          <w:tcPr>
            <w:tcW w:w="2410" w:type="dxa"/>
          </w:tcPr>
          <w:p w:rsidR="00D82BD0" w:rsidRPr="00AC6A11" w:rsidRDefault="00AC6A11" w:rsidP="00404E4E">
            <w:pPr>
              <w:jc w:val="center"/>
              <w:rPr>
                <w:sz w:val="22"/>
                <w:szCs w:val="22"/>
              </w:rPr>
            </w:pPr>
            <w:r w:rsidRPr="00AC6A11">
              <w:rPr>
                <w:sz w:val="22"/>
                <w:szCs w:val="22"/>
              </w:rPr>
              <w:t>35 000</w:t>
            </w:r>
          </w:p>
        </w:tc>
        <w:tc>
          <w:tcPr>
            <w:tcW w:w="2409" w:type="dxa"/>
          </w:tcPr>
          <w:p w:rsidR="00D82BD0" w:rsidRPr="00413C01" w:rsidRDefault="00413C01" w:rsidP="00404E4E">
            <w:pPr>
              <w:jc w:val="center"/>
              <w:rPr>
                <w:b/>
                <w:sz w:val="22"/>
                <w:szCs w:val="22"/>
              </w:rPr>
            </w:pPr>
            <w:r w:rsidRPr="00413C01">
              <w:rPr>
                <w:b/>
                <w:sz w:val="22"/>
                <w:szCs w:val="22"/>
              </w:rPr>
              <w:t>420 000</w:t>
            </w:r>
          </w:p>
        </w:tc>
      </w:tr>
      <w:tr w:rsidR="00D82BD0" w:rsidRPr="00637A01" w:rsidTr="002F0510">
        <w:tc>
          <w:tcPr>
            <w:tcW w:w="1362" w:type="dxa"/>
          </w:tcPr>
          <w:p w:rsidR="00D82BD0" w:rsidRPr="00796301" w:rsidRDefault="00D82BD0" w:rsidP="00637A01">
            <w:pPr>
              <w:jc w:val="center"/>
              <w:rPr>
                <w:sz w:val="22"/>
                <w:szCs w:val="22"/>
              </w:rPr>
            </w:pPr>
            <w:r w:rsidRPr="00796301">
              <w:rPr>
                <w:sz w:val="22"/>
                <w:szCs w:val="22"/>
              </w:rPr>
              <w:t>Лот № 10</w:t>
            </w:r>
          </w:p>
        </w:tc>
        <w:tc>
          <w:tcPr>
            <w:tcW w:w="1757" w:type="dxa"/>
          </w:tcPr>
          <w:p w:rsidR="00D82BD0" w:rsidRPr="00796301" w:rsidRDefault="00D82BD0" w:rsidP="00416FD3">
            <w:pPr>
              <w:jc w:val="both"/>
              <w:rPr>
                <w:sz w:val="22"/>
                <w:szCs w:val="22"/>
              </w:rPr>
            </w:pPr>
            <w:proofErr w:type="spellStart"/>
            <w:r w:rsidRPr="00796301">
              <w:rPr>
                <w:sz w:val="22"/>
                <w:szCs w:val="22"/>
              </w:rPr>
              <w:t>Нижнеилимское</w:t>
            </w:r>
            <w:proofErr w:type="spellEnd"/>
          </w:p>
        </w:tc>
        <w:tc>
          <w:tcPr>
            <w:tcW w:w="2410" w:type="dxa"/>
          </w:tcPr>
          <w:p w:rsidR="00D82BD0" w:rsidRPr="00796301" w:rsidRDefault="00D82BD0" w:rsidP="00416FD3">
            <w:pPr>
              <w:jc w:val="both"/>
              <w:rPr>
                <w:sz w:val="22"/>
                <w:szCs w:val="22"/>
              </w:rPr>
            </w:pPr>
            <w:r w:rsidRPr="00796301">
              <w:rPr>
                <w:sz w:val="22"/>
                <w:szCs w:val="22"/>
              </w:rPr>
              <w:t>Железногорск-Илимский</w:t>
            </w:r>
          </w:p>
        </w:tc>
        <w:tc>
          <w:tcPr>
            <w:tcW w:w="1275" w:type="dxa"/>
          </w:tcPr>
          <w:p w:rsidR="00D82BD0" w:rsidRPr="00F62AFE" w:rsidRDefault="00F62AFE" w:rsidP="00404E4E">
            <w:pPr>
              <w:jc w:val="center"/>
              <w:rPr>
                <w:sz w:val="22"/>
                <w:szCs w:val="22"/>
              </w:rPr>
            </w:pPr>
            <w:r>
              <w:rPr>
                <w:sz w:val="22"/>
                <w:szCs w:val="22"/>
              </w:rPr>
              <w:t>1200</w:t>
            </w:r>
          </w:p>
        </w:tc>
        <w:tc>
          <w:tcPr>
            <w:tcW w:w="1276" w:type="dxa"/>
          </w:tcPr>
          <w:p w:rsidR="00D82BD0" w:rsidRPr="00F62AFE" w:rsidRDefault="00F62AFE" w:rsidP="00404E4E">
            <w:pPr>
              <w:jc w:val="center"/>
              <w:rPr>
                <w:sz w:val="22"/>
                <w:szCs w:val="22"/>
              </w:rPr>
            </w:pPr>
            <w:r>
              <w:rPr>
                <w:sz w:val="22"/>
                <w:szCs w:val="22"/>
              </w:rPr>
              <w:t>300</w:t>
            </w:r>
          </w:p>
        </w:tc>
        <w:tc>
          <w:tcPr>
            <w:tcW w:w="1276" w:type="dxa"/>
          </w:tcPr>
          <w:p w:rsidR="00D82BD0" w:rsidRPr="00F62AFE" w:rsidRDefault="00F62AFE" w:rsidP="00404E4E">
            <w:pPr>
              <w:jc w:val="center"/>
              <w:rPr>
                <w:b/>
                <w:sz w:val="22"/>
                <w:szCs w:val="22"/>
              </w:rPr>
            </w:pPr>
            <w:r>
              <w:rPr>
                <w:b/>
                <w:sz w:val="22"/>
                <w:szCs w:val="22"/>
              </w:rPr>
              <w:t>1 500</w:t>
            </w:r>
          </w:p>
        </w:tc>
        <w:tc>
          <w:tcPr>
            <w:tcW w:w="2410" w:type="dxa"/>
          </w:tcPr>
          <w:p w:rsidR="00D82BD0" w:rsidRPr="00AC6A11" w:rsidRDefault="00AC6A11" w:rsidP="00404E4E">
            <w:pPr>
              <w:jc w:val="center"/>
              <w:rPr>
                <w:sz w:val="22"/>
                <w:szCs w:val="22"/>
              </w:rPr>
            </w:pPr>
            <w:r w:rsidRPr="00AC6A11">
              <w:rPr>
                <w:sz w:val="22"/>
                <w:szCs w:val="22"/>
              </w:rPr>
              <w:t>7 350</w:t>
            </w:r>
          </w:p>
        </w:tc>
        <w:tc>
          <w:tcPr>
            <w:tcW w:w="2409" w:type="dxa"/>
          </w:tcPr>
          <w:p w:rsidR="00D82BD0" w:rsidRPr="00413C01" w:rsidRDefault="00413C01" w:rsidP="00404E4E">
            <w:pPr>
              <w:jc w:val="center"/>
              <w:rPr>
                <w:b/>
                <w:sz w:val="22"/>
                <w:szCs w:val="22"/>
              </w:rPr>
            </w:pPr>
            <w:r w:rsidRPr="00413C01">
              <w:rPr>
                <w:b/>
                <w:sz w:val="22"/>
                <w:szCs w:val="22"/>
              </w:rPr>
              <w:t>88 200</w:t>
            </w:r>
          </w:p>
        </w:tc>
      </w:tr>
      <w:tr w:rsidR="00D82BD0" w:rsidRPr="00637A01" w:rsidTr="002F0510">
        <w:tc>
          <w:tcPr>
            <w:tcW w:w="1362" w:type="dxa"/>
          </w:tcPr>
          <w:p w:rsidR="00D82BD0" w:rsidRPr="00796301" w:rsidRDefault="00D82BD0" w:rsidP="00637A01">
            <w:pPr>
              <w:jc w:val="center"/>
              <w:rPr>
                <w:sz w:val="22"/>
                <w:szCs w:val="22"/>
              </w:rPr>
            </w:pPr>
            <w:r w:rsidRPr="00796301">
              <w:rPr>
                <w:sz w:val="22"/>
                <w:szCs w:val="22"/>
              </w:rPr>
              <w:t>Лот № 11</w:t>
            </w:r>
          </w:p>
        </w:tc>
        <w:tc>
          <w:tcPr>
            <w:tcW w:w="1757" w:type="dxa"/>
          </w:tcPr>
          <w:p w:rsidR="00D82BD0" w:rsidRPr="00796301" w:rsidRDefault="00D82BD0" w:rsidP="00416FD3">
            <w:pPr>
              <w:jc w:val="both"/>
              <w:rPr>
                <w:sz w:val="22"/>
                <w:szCs w:val="22"/>
              </w:rPr>
            </w:pPr>
            <w:proofErr w:type="spellStart"/>
            <w:r w:rsidRPr="00796301">
              <w:rPr>
                <w:sz w:val="22"/>
                <w:szCs w:val="22"/>
              </w:rPr>
              <w:t>Усть-Илимское</w:t>
            </w:r>
            <w:proofErr w:type="spellEnd"/>
          </w:p>
        </w:tc>
        <w:tc>
          <w:tcPr>
            <w:tcW w:w="2410" w:type="dxa"/>
          </w:tcPr>
          <w:p w:rsidR="00D82BD0" w:rsidRPr="00796301" w:rsidRDefault="00D82BD0" w:rsidP="00416FD3">
            <w:pPr>
              <w:jc w:val="both"/>
              <w:rPr>
                <w:sz w:val="22"/>
                <w:szCs w:val="22"/>
              </w:rPr>
            </w:pPr>
            <w:r w:rsidRPr="00796301">
              <w:rPr>
                <w:sz w:val="22"/>
                <w:szCs w:val="22"/>
              </w:rPr>
              <w:t>Усть-Илимск</w:t>
            </w:r>
          </w:p>
        </w:tc>
        <w:tc>
          <w:tcPr>
            <w:tcW w:w="1275" w:type="dxa"/>
          </w:tcPr>
          <w:p w:rsidR="00D82BD0" w:rsidRPr="00F62AFE" w:rsidRDefault="00F62AFE" w:rsidP="00404E4E">
            <w:pPr>
              <w:jc w:val="center"/>
              <w:rPr>
                <w:sz w:val="22"/>
                <w:szCs w:val="22"/>
              </w:rPr>
            </w:pPr>
            <w:r>
              <w:rPr>
                <w:sz w:val="22"/>
                <w:szCs w:val="22"/>
              </w:rPr>
              <w:t>1200</w:t>
            </w:r>
          </w:p>
        </w:tc>
        <w:tc>
          <w:tcPr>
            <w:tcW w:w="1276" w:type="dxa"/>
          </w:tcPr>
          <w:p w:rsidR="00D82BD0" w:rsidRPr="00F62AFE" w:rsidRDefault="00F62AFE" w:rsidP="00404E4E">
            <w:pPr>
              <w:jc w:val="center"/>
              <w:rPr>
                <w:sz w:val="22"/>
                <w:szCs w:val="22"/>
              </w:rPr>
            </w:pPr>
            <w:r>
              <w:rPr>
                <w:sz w:val="22"/>
                <w:szCs w:val="22"/>
              </w:rPr>
              <w:t>300</w:t>
            </w:r>
          </w:p>
        </w:tc>
        <w:tc>
          <w:tcPr>
            <w:tcW w:w="1276" w:type="dxa"/>
          </w:tcPr>
          <w:p w:rsidR="00D82BD0" w:rsidRPr="00F62AFE" w:rsidRDefault="00F62AFE" w:rsidP="00404E4E">
            <w:pPr>
              <w:jc w:val="center"/>
              <w:rPr>
                <w:b/>
                <w:sz w:val="22"/>
                <w:szCs w:val="22"/>
              </w:rPr>
            </w:pPr>
            <w:r>
              <w:rPr>
                <w:b/>
                <w:sz w:val="22"/>
                <w:szCs w:val="22"/>
              </w:rPr>
              <w:t>1 500</w:t>
            </w:r>
          </w:p>
        </w:tc>
        <w:tc>
          <w:tcPr>
            <w:tcW w:w="2410" w:type="dxa"/>
          </w:tcPr>
          <w:p w:rsidR="00D82BD0" w:rsidRPr="00AC6A11" w:rsidRDefault="00AC6A11" w:rsidP="00404E4E">
            <w:pPr>
              <w:jc w:val="center"/>
              <w:rPr>
                <w:sz w:val="22"/>
                <w:szCs w:val="22"/>
              </w:rPr>
            </w:pPr>
            <w:r w:rsidRPr="00AC6A11">
              <w:rPr>
                <w:sz w:val="22"/>
                <w:szCs w:val="22"/>
              </w:rPr>
              <w:t>7 350</w:t>
            </w:r>
          </w:p>
        </w:tc>
        <w:tc>
          <w:tcPr>
            <w:tcW w:w="2409" w:type="dxa"/>
          </w:tcPr>
          <w:p w:rsidR="00D82BD0" w:rsidRPr="00413C01" w:rsidRDefault="00413C01" w:rsidP="00404E4E">
            <w:pPr>
              <w:jc w:val="center"/>
              <w:rPr>
                <w:b/>
                <w:sz w:val="22"/>
                <w:szCs w:val="22"/>
              </w:rPr>
            </w:pPr>
            <w:r w:rsidRPr="00413C01">
              <w:rPr>
                <w:b/>
                <w:sz w:val="22"/>
                <w:szCs w:val="22"/>
              </w:rPr>
              <w:t>88 200</w:t>
            </w:r>
          </w:p>
        </w:tc>
      </w:tr>
      <w:tr w:rsidR="00D82BD0" w:rsidRPr="00637A01" w:rsidTr="002F0510">
        <w:tc>
          <w:tcPr>
            <w:tcW w:w="1362" w:type="dxa"/>
          </w:tcPr>
          <w:p w:rsidR="00D82BD0" w:rsidRPr="00796301" w:rsidRDefault="00D82BD0" w:rsidP="00637A01">
            <w:pPr>
              <w:jc w:val="center"/>
              <w:rPr>
                <w:sz w:val="22"/>
                <w:szCs w:val="22"/>
              </w:rPr>
            </w:pPr>
            <w:r w:rsidRPr="00796301">
              <w:rPr>
                <w:sz w:val="22"/>
                <w:szCs w:val="22"/>
              </w:rPr>
              <w:t>Лот № 12</w:t>
            </w:r>
          </w:p>
        </w:tc>
        <w:tc>
          <w:tcPr>
            <w:tcW w:w="1757" w:type="dxa"/>
          </w:tcPr>
          <w:p w:rsidR="00D82BD0" w:rsidRPr="00796301" w:rsidRDefault="00D82BD0" w:rsidP="00416FD3">
            <w:pPr>
              <w:jc w:val="both"/>
              <w:rPr>
                <w:sz w:val="22"/>
                <w:szCs w:val="22"/>
              </w:rPr>
            </w:pPr>
            <w:proofErr w:type="spellStart"/>
            <w:r w:rsidRPr="00796301">
              <w:rPr>
                <w:sz w:val="22"/>
                <w:szCs w:val="22"/>
              </w:rPr>
              <w:t>Усть-Кутское</w:t>
            </w:r>
            <w:proofErr w:type="spellEnd"/>
          </w:p>
        </w:tc>
        <w:tc>
          <w:tcPr>
            <w:tcW w:w="2410" w:type="dxa"/>
          </w:tcPr>
          <w:p w:rsidR="00D82BD0" w:rsidRPr="00796301" w:rsidRDefault="00D82BD0" w:rsidP="00416FD3">
            <w:pPr>
              <w:jc w:val="both"/>
              <w:rPr>
                <w:sz w:val="22"/>
                <w:szCs w:val="22"/>
              </w:rPr>
            </w:pPr>
            <w:r w:rsidRPr="00796301">
              <w:rPr>
                <w:sz w:val="22"/>
                <w:szCs w:val="22"/>
              </w:rPr>
              <w:t>Усть-Кут</w:t>
            </w:r>
          </w:p>
        </w:tc>
        <w:tc>
          <w:tcPr>
            <w:tcW w:w="1275" w:type="dxa"/>
          </w:tcPr>
          <w:p w:rsidR="00D82BD0" w:rsidRPr="00F62AFE" w:rsidRDefault="00F62AFE" w:rsidP="00404E4E">
            <w:pPr>
              <w:jc w:val="center"/>
              <w:rPr>
                <w:sz w:val="22"/>
                <w:szCs w:val="22"/>
              </w:rPr>
            </w:pPr>
            <w:r>
              <w:rPr>
                <w:sz w:val="22"/>
                <w:szCs w:val="22"/>
              </w:rPr>
              <w:t>2100</w:t>
            </w:r>
          </w:p>
        </w:tc>
        <w:tc>
          <w:tcPr>
            <w:tcW w:w="1276" w:type="dxa"/>
          </w:tcPr>
          <w:p w:rsidR="00D82BD0" w:rsidRPr="00F62AFE" w:rsidRDefault="00F62AFE" w:rsidP="00404E4E">
            <w:pPr>
              <w:jc w:val="center"/>
              <w:rPr>
                <w:sz w:val="22"/>
                <w:szCs w:val="22"/>
              </w:rPr>
            </w:pPr>
            <w:r>
              <w:rPr>
                <w:sz w:val="22"/>
                <w:szCs w:val="22"/>
              </w:rPr>
              <w:t>900</w:t>
            </w:r>
          </w:p>
        </w:tc>
        <w:tc>
          <w:tcPr>
            <w:tcW w:w="1276" w:type="dxa"/>
          </w:tcPr>
          <w:p w:rsidR="00D82BD0" w:rsidRPr="00F62AFE" w:rsidRDefault="00F62AFE" w:rsidP="00404E4E">
            <w:pPr>
              <w:jc w:val="center"/>
              <w:rPr>
                <w:b/>
                <w:sz w:val="22"/>
                <w:szCs w:val="22"/>
              </w:rPr>
            </w:pPr>
            <w:r>
              <w:rPr>
                <w:b/>
                <w:sz w:val="22"/>
                <w:szCs w:val="22"/>
              </w:rPr>
              <w:t>3 000</w:t>
            </w:r>
          </w:p>
        </w:tc>
        <w:tc>
          <w:tcPr>
            <w:tcW w:w="2410" w:type="dxa"/>
          </w:tcPr>
          <w:p w:rsidR="00D82BD0" w:rsidRPr="00AC6A11" w:rsidRDefault="00AC6A11" w:rsidP="00404E4E">
            <w:pPr>
              <w:jc w:val="center"/>
              <w:rPr>
                <w:sz w:val="22"/>
                <w:szCs w:val="22"/>
              </w:rPr>
            </w:pPr>
            <w:r w:rsidRPr="00AC6A11">
              <w:rPr>
                <w:sz w:val="22"/>
                <w:szCs w:val="22"/>
              </w:rPr>
              <w:t>16 800</w:t>
            </w:r>
          </w:p>
        </w:tc>
        <w:tc>
          <w:tcPr>
            <w:tcW w:w="2409" w:type="dxa"/>
          </w:tcPr>
          <w:p w:rsidR="00D82BD0" w:rsidRPr="00413C01" w:rsidRDefault="00413C01" w:rsidP="00404E4E">
            <w:pPr>
              <w:jc w:val="center"/>
              <w:rPr>
                <w:b/>
                <w:sz w:val="22"/>
                <w:szCs w:val="22"/>
              </w:rPr>
            </w:pPr>
            <w:r w:rsidRPr="00413C01">
              <w:rPr>
                <w:b/>
                <w:sz w:val="22"/>
                <w:szCs w:val="22"/>
              </w:rPr>
              <w:t>201 600</w:t>
            </w:r>
          </w:p>
        </w:tc>
      </w:tr>
      <w:tr w:rsidR="00D82BD0" w:rsidRPr="00637A01" w:rsidTr="002F0510">
        <w:tc>
          <w:tcPr>
            <w:tcW w:w="5529" w:type="dxa"/>
            <w:gridSpan w:val="3"/>
          </w:tcPr>
          <w:p w:rsidR="00D82BD0" w:rsidRPr="00796301" w:rsidRDefault="00D82BD0" w:rsidP="00416FD3">
            <w:pPr>
              <w:jc w:val="both"/>
              <w:rPr>
                <w:sz w:val="22"/>
                <w:szCs w:val="22"/>
              </w:rPr>
            </w:pPr>
          </w:p>
        </w:tc>
        <w:tc>
          <w:tcPr>
            <w:tcW w:w="1275" w:type="dxa"/>
          </w:tcPr>
          <w:p w:rsidR="00D82BD0" w:rsidRPr="00D40DA2" w:rsidRDefault="00F62AFE" w:rsidP="00404E4E">
            <w:pPr>
              <w:jc w:val="center"/>
              <w:rPr>
                <w:b/>
                <w:sz w:val="22"/>
                <w:szCs w:val="22"/>
              </w:rPr>
            </w:pPr>
            <w:r>
              <w:rPr>
                <w:b/>
                <w:sz w:val="22"/>
                <w:szCs w:val="22"/>
              </w:rPr>
              <w:t>18 000</w:t>
            </w:r>
          </w:p>
        </w:tc>
        <w:tc>
          <w:tcPr>
            <w:tcW w:w="1276" w:type="dxa"/>
          </w:tcPr>
          <w:p w:rsidR="00D82BD0" w:rsidRPr="00D40DA2" w:rsidRDefault="00F62AFE" w:rsidP="00404E4E">
            <w:pPr>
              <w:jc w:val="center"/>
              <w:rPr>
                <w:b/>
                <w:sz w:val="22"/>
                <w:szCs w:val="22"/>
              </w:rPr>
            </w:pPr>
            <w:r>
              <w:rPr>
                <w:b/>
                <w:sz w:val="22"/>
                <w:szCs w:val="22"/>
              </w:rPr>
              <w:t>20 000</w:t>
            </w:r>
          </w:p>
        </w:tc>
        <w:tc>
          <w:tcPr>
            <w:tcW w:w="1276" w:type="dxa"/>
          </w:tcPr>
          <w:p w:rsidR="00D82BD0" w:rsidRPr="00D40DA2" w:rsidRDefault="00F62AFE" w:rsidP="00404E4E">
            <w:pPr>
              <w:jc w:val="center"/>
              <w:rPr>
                <w:b/>
                <w:sz w:val="22"/>
                <w:szCs w:val="22"/>
              </w:rPr>
            </w:pPr>
            <w:r>
              <w:rPr>
                <w:b/>
                <w:sz w:val="22"/>
                <w:szCs w:val="22"/>
              </w:rPr>
              <w:t>38 000</w:t>
            </w:r>
          </w:p>
        </w:tc>
        <w:tc>
          <w:tcPr>
            <w:tcW w:w="2410" w:type="dxa"/>
          </w:tcPr>
          <w:p w:rsidR="00D82BD0" w:rsidRPr="00AC6A11" w:rsidRDefault="00AC6A11" w:rsidP="00404E4E">
            <w:pPr>
              <w:jc w:val="center"/>
              <w:rPr>
                <w:b/>
                <w:sz w:val="22"/>
                <w:szCs w:val="22"/>
              </w:rPr>
            </w:pPr>
            <w:r w:rsidRPr="00AC6A11">
              <w:rPr>
                <w:b/>
                <w:sz w:val="22"/>
                <w:szCs w:val="22"/>
              </w:rPr>
              <w:t>273 000</w:t>
            </w:r>
          </w:p>
        </w:tc>
        <w:tc>
          <w:tcPr>
            <w:tcW w:w="2409" w:type="dxa"/>
          </w:tcPr>
          <w:p w:rsidR="00D82BD0" w:rsidRPr="00AC6A11" w:rsidRDefault="00413C01" w:rsidP="00404E4E">
            <w:pPr>
              <w:jc w:val="center"/>
              <w:rPr>
                <w:b/>
                <w:sz w:val="22"/>
                <w:szCs w:val="22"/>
              </w:rPr>
            </w:pPr>
            <w:r>
              <w:rPr>
                <w:b/>
                <w:sz w:val="22"/>
                <w:szCs w:val="22"/>
              </w:rPr>
              <w:t>3 276 000</w:t>
            </w:r>
          </w:p>
        </w:tc>
      </w:tr>
    </w:tbl>
    <w:p w:rsidR="00825BE1" w:rsidRDefault="00825BE1" w:rsidP="00BD3501">
      <w:pPr>
        <w:jc w:val="both"/>
        <w:rPr>
          <w:sz w:val="26"/>
          <w:szCs w:val="26"/>
        </w:rPr>
      </w:pPr>
    </w:p>
    <w:p w:rsidR="00BD3501" w:rsidRDefault="00796301" w:rsidP="002F0510">
      <w:pPr>
        <w:ind w:left="426"/>
        <w:jc w:val="both"/>
        <w:rPr>
          <w:b/>
          <w:sz w:val="26"/>
          <w:szCs w:val="26"/>
        </w:rPr>
      </w:pPr>
      <w:r>
        <w:rPr>
          <w:b/>
          <w:sz w:val="26"/>
          <w:szCs w:val="26"/>
        </w:rPr>
        <w:t>О</w:t>
      </w:r>
      <w:r w:rsidR="008C0445" w:rsidRPr="008C0445">
        <w:rPr>
          <w:b/>
          <w:sz w:val="26"/>
          <w:szCs w:val="26"/>
        </w:rPr>
        <w:t>плата услуг:</w:t>
      </w:r>
    </w:p>
    <w:p w:rsidR="00D238B4" w:rsidRDefault="00D238B4" w:rsidP="002F0510">
      <w:pPr>
        <w:ind w:left="426"/>
        <w:jc w:val="both"/>
        <w:rPr>
          <w:sz w:val="26"/>
          <w:szCs w:val="26"/>
        </w:rPr>
      </w:pPr>
      <w:r w:rsidRPr="00F05508">
        <w:rPr>
          <w:sz w:val="26"/>
          <w:szCs w:val="26"/>
        </w:rPr>
        <w:t xml:space="preserve">Оплата оказанных услуг осуществляется по истечении 60 </w:t>
      </w:r>
      <w:r w:rsidR="00543F32">
        <w:rPr>
          <w:sz w:val="26"/>
          <w:szCs w:val="26"/>
        </w:rPr>
        <w:t>календарных</w:t>
      </w:r>
      <w:r w:rsidRPr="00F05508">
        <w:rPr>
          <w:sz w:val="26"/>
          <w:szCs w:val="26"/>
        </w:rPr>
        <w:t xml:space="preserve"> дней после подписания Исполнителем и Заказчиком актов выполненных работ путем перечисления денежных средств на основании счета, счета-фактуры на расчетный счет Исполнителя.</w:t>
      </w:r>
    </w:p>
    <w:p w:rsidR="00630152" w:rsidRDefault="00630152" w:rsidP="00D238B4">
      <w:pPr>
        <w:jc w:val="both"/>
        <w:rPr>
          <w:sz w:val="26"/>
          <w:szCs w:val="26"/>
        </w:rPr>
        <w:sectPr w:rsidR="00630152" w:rsidSect="00D82BD0">
          <w:pgSz w:w="16840" w:h="11907" w:orient="landscape" w:code="9"/>
          <w:pgMar w:top="709" w:right="992" w:bottom="1412" w:left="851" w:header="289" w:footer="289" w:gutter="0"/>
          <w:cols w:space="720"/>
          <w:titlePg/>
          <w:docGrid w:linePitch="326"/>
        </w:sectPr>
      </w:pPr>
    </w:p>
    <w:p w:rsidR="00595325" w:rsidRDefault="00595325" w:rsidP="00104C29">
      <w:pPr>
        <w:jc w:val="right"/>
        <w:rPr>
          <w:sz w:val="26"/>
          <w:szCs w:val="26"/>
        </w:rPr>
      </w:pPr>
      <w:r w:rsidRPr="005B1945">
        <w:rPr>
          <w:sz w:val="26"/>
          <w:szCs w:val="26"/>
        </w:rPr>
        <w:lastRenderedPageBreak/>
        <w:t>Приложение №</w:t>
      </w:r>
      <w:r>
        <w:rPr>
          <w:sz w:val="26"/>
          <w:szCs w:val="26"/>
        </w:rPr>
        <w:t xml:space="preserve"> 2</w:t>
      </w:r>
    </w:p>
    <w:p w:rsidR="00104C29" w:rsidRDefault="009D2C47" w:rsidP="00104C29">
      <w:pPr>
        <w:jc w:val="right"/>
        <w:rPr>
          <w:b/>
          <w:sz w:val="26"/>
          <w:szCs w:val="26"/>
        </w:rPr>
      </w:pPr>
      <w:r w:rsidRPr="005B1945">
        <w:rPr>
          <w:b/>
          <w:sz w:val="26"/>
          <w:szCs w:val="26"/>
        </w:rPr>
        <w:t>к техническому заданию</w:t>
      </w:r>
    </w:p>
    <w:p w:rsidR="003218F1" w:rsidRPr="00C006DE" w:rsidRDefault="003218F1" w:rsidP="00104C29">
      <w:pPr>
        <w:jc w:val="right"/>
        <w:rPr>
          <w:sz w:val="26"/>
          <w:szCs w:val="26"/>
        </w:rPr>
      </w:pPr>
    </w:p>
    <w:p w:rsidR="003218F1" w:rsidRPr="003218F1" w:rsidRDefault="003218F1" w:rsidP="003218F1">
      <w:pPr>
        <w:jc w:val="center"/>
        <w:rPr>
          <w:sz w:val="26"/>
          <w:szCs w:val="26"/>
        </w:rPr>
      </w:pPr>
      <w:r w:rsidRPr="003218F1">
        <w:rPr>
          <w:rFonts w:eastAsia="Arial Unicode MS"/>
          <w:b/>
          <w:sz w:val="26"/>
          <w:szCs w:val="26"/>
        </w:rPr>
        <w:t>Формат задания ООО «</w:t>
      </w:r>
      <w:proofErr w:type="spellStart"/>
      <w:r w:rsidRPr="003218F1">
        <w:rPr>
          <w:rFonts w:eastAsia="Arial Unicode MS"/>
          <w:b/>
          <w:sz w:val="26"/>
          <w:szCs w:val="26"/>
        </w:rPr>
        <w:t>Иркутскэнергосбыт</w:t>
      </w:r>
      <w:proofErr w:type="spellEnd"/>
      <w:r w:rsidRPr="003218F1">
        <w:rPr>
          <w:rFonts w:eastAsia="Arial Unicode MS"/>
          <w:b/>
          <w:sz w:val="26"/>
          <w:szCs w:val="26"/>
        </w:rPr>
        <w:t>» на снятие показаний</w:t>
      </w:r>
    </w:p>
    <w:p w:rsidR="003218F1" w:rsidRPr="00C006DE" w:rsidRDefault="00464083" w:rsidP="00E258CF">
      <w:pPr>
        <w:rPr>
          <w:sz w:val="26"/>
          <w:szCs w:val="26"/>
        </w:rPr>
      </w:pPr>
      <w:r>
        <w:rPr>
          <w:noProof/>
          <w:sz w:val="26"/>
          <w:szCs w:val="26"/>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1" type="#_x0000_t172" style="position:absolute;margin-left:153.25pt;margin-top:1.35pt;width:428.4pt;height:350.45pt;z-index:251663872" o:allowincell="f" adj="15429" fillcolor="black" strokecolor="silver">
            <v:fill opacity=".5"/>
            <v:shadow color="#868686"/>
            <v:textpath style="font-family:&quot;Arial&quot;;v-text-kern:t" trim="t" fitpath="t" string="ФОРМА"/>
          </v:shape>
        </w:pict>
      </w:r>
    </w:p>
    <w:p w:rsidR="00E258CF" w:rsidRDefault="00E258CF" w:rsidP="00630152">
      <w:pPr>
        <w:rPr>
          <w:sz w:val="26"/>
          <w:szCs w:val="26"/>
          <w:lang w:val="en-US"/>
        </w:rPr>
      </w:pPr>
      <w:r>
        <w:rPr>
          <w:sz w:val="26"/>
          <w:szCs w:val="26"/>
        </w:rPr>
        <w:t>Дата выдачи задания: _____________</w:t>
      </w:r>
    </w:p>
    <w:p w:rsidR="00E258CF" w:rsidRDefault="00E258CF" w:rsidP="00E258CF">
      <w:pPr>
        <w:rPr>
          <w:sz w:val="26"/>
          <w:szCs w:val="26"/>
        </w:rPr>
      </w:pP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1133"/>
        <w:gridCol w:w="1134"/>
        <w:gridCol w:w="1418"/>
        <w:gridCol w:w="992"/>
        <w:gridCol w:w="1134"/>
        <w:gridCol w:w="1276"/>
        <w:gridCol w:w="1276"/>
        <w:gridCol w:w="1276"/>
        <w:gridCol w:w="1276"/>
        <w:gridCol w:w="3543"/>
      </w:tblGrid>
      <w:tr w:rsidR="00145749" w:rsidRPr="005467D9" w:rsidTr="00145749">
        <w:trPr>
          <w:trHeight w:val="415"/>
        </w:trPr>
        <w:tc>
          <w:tcPr>
            <w:tcW w:w="568" w:type="dxa"/>
            <w:vMerge w:val="restart"/>
            <w:vAlign w:val="center"/>
          </w:tcPr>
          <w:p w:rsidR="00145749" w:rsidRPr="005467D9" w:rsidRDefault="00145749" w:rsidP="005467D9">
            <w:pPr>
              <w:jc w:val="center"/>
              <w:rPr>
                <w:sz w:val="16"/>
                <w:szCs w:val="16"/>
              </w:rPr>
            </w:pPr>
            <w:r w:rsidRPr="005467D9">
              <w:rPr>
                <w:sz w:val="16"/>
                <w:szCs w:val="16"/>
              </w:rPr>
              <w:t xml:space="preserve">№ </w:t>
            </w:r>
            <w:proofErr w:type="spellStart"/>
            <w:proofErr w:type="gramStart"/>
            <w:r w:rsidRPr="005467D9">
              <w:rPr>
                <w:sz w:val="16"/>
                <w:szCs w:val="16"/>
              </w:rPr>
              <w:t>п</w:t>
            </w:r>
            <w:proofErr w:type="spellEnd"/>
            <w:proofErr w:type="gramEnd"/>
            <w:r w:rsidRPr="005467D9">
              <w:rPr>
                <w:sz w:val="16"/>
                <w:szCs w:val="16"/>
              </w:rPr>
              <w:t>/</w:t>
            </w:r>
            <w:proofErr w:type="spellStart"/>
            <w:r w:rsidRPr="005467D9">
              <w:rPr>
                <w:sz w:val="16"/>
                <w:szCs w:val="16"/>
              </w:rPr>
              <w:t>п</w:t>
            </w:r>
            <w:proofErr w:type="spellEnd"/>
          </w:p>
        </w:tc>
        <w:tc>
          <w:tcPr>
            <w:tcW w:w="1133" w:type="dxa"/>
            <w:vMerge w:val="restart"/>
            <w:vAlign w:val="center"/>
          </w:tcPr>
          <w:p w:rsidR="00145749" w:rsidRPr="005467D9" w:rsidRDefault="00145749" w:rsidP="005467D9">
            <w:pPr>
              <w:jc w:val="center"/>
              <w:rPr>
                <w:sz w:val="16"/>
                <w:szCs w:val="16"/>
              </w:rPr>
            </w:pPr>
            <w:r w:rsidRPr="005467D9">
              <w:rPr>
                <w:sz w:val="16"/>
                <w:szCs w:val="16"/>
              </w:rPr>
              <w:t>Код потребителя (лицевой счет)</w:t>
            </w:r>
          </w:p>
        </w:tc>
        <w:tc>
          <w:tcPr>
            <w:tcW w:w="1134" w:type="dxa"/>
            <w:vMerge w:val="restart"/>
            <w:vAlign w:val="center"/>
          </w:tcPr>
          <w:p w:rsidR="00145749" w:rsidRPr="005467D9" w:rsidRDefault="00145749" w:rsidP="005467D9">
            <w:pPr>
              <w:jc w:val="center"/>
              <w:rPr>
                <w:sz w:val="16"/>
                <w:szCs w:val="16"/>
              </w:rPr>
            </w:pPr>
            <w:r w:rsidRPr="005467D9">
              <w:rPr>
                <w:sz w:val="16"/>
                <w:szCs w:val="16"/>
              </w:rPr>
              <w:t>Ф.И.О.</w:t>
            </w:r>
          </w:p>
        </w:tc>
        <w:tc>
          <w:tcPr>
            <w:tcW w:w="1418" w:type="dxa"/>
            <w:vMerge w:val="restart"/>
            <w:vAlign w:val="center"/>
          </w:tcPr>
          <w:p w:rsidR="00145749" w:rsidRPr="005467D9" w:rsidRDefault="00145749" w:rsidP="005467D9">
            <w:pPr>
              <w:jc w:val="center"/>
              <w:rPr>
                <w:sz w:val="16"/>
                <w:szCs w:val="16"/>
              </w:rPr>
            </w:pPr>
            <w:r w:rsidRPr="005467D9">
              <w:rPr>
                <w:sz w:val="16"/>
                <w:szCs w:val="16"/>
              </w:rPr>
              <w:t>Адрес</w:t>
            </w:r>
          </w:p>
        </w:tc>
        <w:tc>
          <w:tcPr>
            <w:tcW w:w="992" w:type="dxa"/>
            <w:vMerge w:val="restart"/>
            <w:vAlign w:val="center"/>
          </w:tcPr>
          <w:p w:rsidR="00145749" w:rsidRPr="005467D9" w:rsidRDefault="00145749" w:rsidP="005467D9">
            <w:pPr>
              <w:jc w:val="center"/>
              <w:rPr>
                <w:sz w:val="16"/>
                <w:szCs w:val="16"/>
              </w:rPr>
            </w:pPr>
            <w:r w:rsidRPr="005467D9">
              <w:rPr>
                <w:sz w:val="16"/>
                <w:szCs w:val="16"/>
              </w:rPr>
              <w:t>Прибор учета</w:t>
            </w:r>
          </w:p>
        </w:tc>
        <w:tc>
          <w:tcPr>
            <w:tcW w:w="1134" w:type="dxa"/>
            <w:vMerge w:val="restart"/>
            <w:vAlign w:val="center"/>
          </w:tcPr>
          <w:p w:rsidR="00145749" w:rsidRPr="005467D9" w:rsidRDefault="00145749" w:rsidP="005467D9">
            <w:pPr>
              <w:jc w:val="center"/>
              <w:rPr>
                <w:sz w:val="16"/>
                <w:szCs w:val="16"/>
              </w:rPr>
            </w:pPr>
            <w:r w:rsidRPr="005467D9">
              <w:rPr>
                <w:sz w:val="16"/>
                <w:szCs w:val="16"/>
              </w:rPr>
              <w:t>Заводской номер</w:t>
            </w:r>
          </w:p>
        </w:tc>
        <w:tc>
          <w:tcPr>
            <w:tcW w:w="2552" w:type="dxa"/>
            <w:gridSpan w:val="2"/>
          </w:tcPr>
          <w:p w:rsidR="00145749" w:rsidRDefault="00145749" w:rsidP="00145749">
            <w:pPr>
              <w:ind w:left="-108" w:right="-108"/>
              <w:jc w:val="center"/>
              <w:rPr>
                <w:sz w:val="16"/>
                <w:szCs w:val="16"/>
              </w:rPr>
            </w:pPr>
            <w:r>
              <w:rPr>
                <w:sz w:val="16"/>
                <w:szCs w:val="16"/>
              </w:rPr>
              <w:t>Оформление результата</w:t>
            </w:r>
          </w:p>
          <w:p w:rsidR="00145749" w:rsidRPr="005467D9" w:rsidRDefault="00145749" w:rsidP="00145749">
            <w:pPr>
              <w:jc w:val="center"/>
              <w:rPr>
                <w:sz w:val="16"/>
                <w:szCs w:val="16"/>
              </w:rPr>
            </w:pPr>
            <w:r>
              <w:rPr>
                <w:sz w:val="16"/>
                <w:szCs w:val="16"/>
              </w:rPr>
              <w:t xml:space="preserve"> снятия  (отметка «</w:t>
            </w:r>
            <w:r>
              <w:rPr>
                <w:sz w:val="16"/>
                <w:szCs w:val="16"/>
                <w:lang w:val="en-US"/>
              </w:rPr>
              <w:t>V</w:t>
            </w:r>
            <w:r>
              <w:rPr>
                <w:sz w:val="16"/>
                <w:szCs w:val="16"/>
              </w:rPr>
              <w:t>»)</w:t>
            </w:r>
          </w:p>
        </w:tc>
        <w:tc>
          <w:tcPr>
            <w:tcW w:w="1276" w:type="dxa"/>
            <w:vMerge w:val="restart"/>
            <w:vAlign w:val="center"/>
          </w:tcPr>
          <w:p w:rsidR="00145749" w:rsidRPr="005467D9" w:rsidRDefault="00145749" w:rsidP="005467D9">
            <w:pPr>
              <w:jc w:val="center"/>
              <w:rPr>
                <w:sz w:val="16"/>
                <w:szCs w:val="16"/>
              </w:rPr>
            </w:pPr>
            <w:r w:rsidRPr="005467D9">
              <w:rPr>
                <w:sz w:val="16"/>
                <w:szCs w:val="16"/>
              </w:rPr>
              <w:t>Снятое показание</w:t>
            </w:r>
          </w:p>
        </w:tc>
        <w:tc>
          <w:tcPr>
            <w:tcW w:w="1276" w:type="dxa"/>
            <w:vMerge w:val="restart"/>
            <w:vAlign w:val="center"/>
          </w:tcPr>
          <w:p w:rsidR="00145749" w:rsidRPr="005467D9" w:rsidRDefault="00145749" w:rsidP="005467D9">
            <w:pPr>
              <w:jc w:val="center"/>
              <w:rPr>
                <w:sz w:val="16"/>
                <w:szCs w:val="16"/>
              </w:rPr>
            </w:pPr>
            <w:r w:rsidRPr="005467D9">
              <w:rPr>
                <w:sz w:val="16"/>
                <w:szCs w:val="16"/>
              </w:rPr>
              <w:t>Дата снятия</w:t>
            </w:r>
          </w:p>
        </w:tc>
        <w:tc>
          <w:tcPr>
            <w:tcW w:w="3543" w:type="dxa"/>
            <w:vMerge w:val="restart"/>
            <w:vAlign w:val="center"/>
          </w:tcPr>
          <w:p w:rsidR="00145749" w:rsidRPr="005467D9" w:rsidRDefault="00145749" w:rsidP="00630152">
            <w:pPr>
              <w:jc w:val="center"/>
              <w:rPr>
                <w:sz w:val="16"/>
                <w:szCs w:val="16"/>
              </w:rPr>
            </w:pPr>
            <w:r w:rsidRPr="005467D9">
              <w:rPr>
                <w:sz w:val="16"/>
                <w:szCs w:val="16"/>
              </w:rPr>
              <w:t>Примечание</w:t>
            </w:r>
          </w:p>
        </w:tc>
      </w:tr>
      <w:tr w:rsidR="00145749" w:rsidRPr="005467D9" w:rsidTr="00145749">
        <w:tc>
          <w:tcPr>
            <w:tcW w:w="568" w:type="dxa"/>
            <w:vMerge/>
            <w:vAlign w:val="center"/>
          </w:tcPr>
          <w:p w:rsidR="00145749" w:rsidRPr="005467D9" w:rsidRDefault="00145749" w:rsidP="005467D9">
            <w:pPr>
              <w:jc w:val="center"/>
              <w:rPr>
                <w:sz w:val="16"/>
                <w:szCs w:val="16"/>
              </w:rPr>
            </w:pPr>
          </w:p>
        </w:tc>
        <w:tc>
          <w:tcPr>
            <w:tcW w:w="1133" w:type="dxa"/>
            <w:vMerge/>
            <w:vAlign w:val="center"/>
          </w:tcPr>
          <w:p w:rsidR="00145749" w:rsidRPr="005467D9" w:rsidRDefault="00145749" w:rsidP="005467D9">
            <w:pPr>
              <w:jc w:val="center"/>
              <w:rPr>
                <w:sz w:val="16"/>
                <w:szCs w:val="16"/>
              </w:rPr>
            </w:pPr>
          </w:p>
        </w:tc>
        <w:tc>
          <w:tcPr>
            <w:tcW w:w="1134" w:type="dxa"/>
            <w:vMerge/>
            <w:vAlign w:val="center"/>
          </w:tcPr>
          <w:p w:rsidR="00145749" w:rsidRPr="005467D9" w:rsidRDefault="00145749" w:rsidP="005467D9">
            <w:pPr>
              <w:jc w:val="center"/>
              <w:rPr>
                <w:sz w:val="16"/>
                <w:szCs w:val="16"/>
              </w:rPr>
            </w:pPr>
          </w:p>
        </w:tc>
        <w:tc>
          <w:tcPr>
            <w:tcW w:w="1418" w:type="dxa"/>
            <w:vMerge/>
            <w:vAlign w:val="center"/>
          </w:tcPr>
          <w:p w:rsidR="00145749" w:rsidRPr="005467D9" w:rsidRDefault="00145749" w:rsidP="005467D9">
            <w:pPr>
              <w:jc w:val="center"/>
              <w:rPr>
                <w:sz w:val="16"/>
                <w:szCs w:val="16"/>
              </w:rPr>
            </w:pPr>
          </w:p>
        </w:tc>
        <w:tc>
          <w:tcPr>
            <w:tcW w:w="992" w:type="dxa"/>
            <w:vMerge/>
            <w:vAlign w:val="center"/>
          </w:tcPr>
          <w:p w:rsidR="00145749" w:rsidRPr="005467D9" w:rsidRDefault="00145749" w:rsidP="005467D9">
            <w:pPr>
              <w:jc w:val="center"/>
              <w:rPr>
                <w:sz w:val="16"/>
                <w:szCs w:val="16"/>
              </w:rPr>
            </w:pPr>
          </w:p>
        </w:tc>
        <w:tc>
          <w:tcPr>
            <w:tcW w:w="1134" w:type="dxa"/>
            <w:vMerge/>
            <w:vAlign w:val="center"/>
          </w:tcPr>
          <w:p w:rsidR="00145749" w:rsidRPr="005467D9" w:rsidRDefault="00145749" w:rsidP="005467D9">
            <w:pPr>
              <w:jc w:val="center"/>
              <w:rPr>
                <w:sz w:val="16"/>
                <w:szCs w:val="16"/>
              </w:rPr>
            </w:pPr>
          </w:p>
        </w:tc>
        <w:tc>
          <w:tcPr>
            <w:tcW w:w="1276" w:type="dxa"/>
          </w:tcPr>
          <w:p w:rsidR="00145749" w:rsidRPr="005467D9" w:rsidRDefault="00145749" w:rsidP="00604EF1">
            <w:pPr>
              <w:jc w:val="center"/>
              <w:rPr>
                <w:sz w:val="16"/>
                <w:szCs w:val="16"/>
              </w:rPr>
            </w:pPr>
            <w:r>
              <w:rPr>
                <w:sz w:val="16"/>
                <w:szCs w:val="16"/>
              </w:rPr>
              <w:t xml:space="preserve">ПУ на лестничной </w:t>
            </w:r>
            <w:r w:rsidR="00604EF1">
              <w:rPr>
                <w:sz w:val="16"/>
                <w:szCs w:val="16"/>
              </w:rPr>
              <w:t>площадке</w:t>
            </w:r>
          </w:p>
        </w:tc>
        <w:tc>
          <w:tcPr>
            <w:tcW w:w="1276" w:type="dxa"/>
          </w:tcPr>
          <w:p w:rsidR="00145749" w:rsidRPr="005467D9" w:rsidRDefault="00145749" w:rsidP="005467D9">
            <w:pPr>
              <w:jc w:val="center"/>
              <w:rPr>
                <w:sz w:val="16"/>
                <w:szCs w:val="16"/>
              </w:rPr>
            </w:pPr>
            <w:r>
              <w:rPr>
                <w:sz w:val="16"/>
                <w:szCs w:val="16"/>
              </w:rPr>
              <w:t xml:space="preserve">ПУ в квартире – </w:t>
            </w:r>
            <w:r w:rsidRPr="00903FE0">
              <w:rPr>
                <w:b/>
                <w:sz w:val="16"/>
                <w:szCs w:val="16"/>
              </w:rPr>
              <w:t>составлен акт снятия</w:t>
            </w:r>
          </w:p>
        </w:tc>
        <w:tc>
          <w:tcPr>
            <w:tcW w:w="1276" w:type="dxa"/>
            <w:vMerge/>
            <w:vAlign w:val="center"/>
          </w:tcPr>
          <w:p w:rsidR="00145749" w:rsidRPr="005467D9" w:rsidRDefault="00145749" w:rsidP="005467D9">
            <w:pPr>
              <w:jc w:val="center"/>
              <w:rPr>
                <w:sz w:val="16"/>
                <w:szCs w:val="16"/>
              </w:rPr>
            </w:pPr>
          </w:p>
        </w:tc>
        <w:tc>
          <w:tcPr>
            <w:tcW w:w="1276" w:type="dxa"/>
            <w:vMerge/>
            <w:vAlign w:val="center"/>
          </w:tcPr>
          <w:p w:rsidR="00145749" w:rsidRPr="005467D9" w:rsidRDefault="00145749" w:rsidP="005467D9">
            <w:pPr>
              <w:jc w:val="center"/>
              <w:rPr>
                <w:sz w:val="16"/>
                <w:szCs w:val="16"/>
              </w:rPr>
            </w:pPr>
          </w:p>
        </w:tc>
        <w:tc>
          <w:tcPr>
            <w:tcW w:w="3543" w:type="dxa"/>
            <w:vMerge/>
            <w:vAlign w:val="center"/>
          </w:tcPr>
          <w:p w:rsidR="00145749" w:rsidRDefault="00145749" w:rsidP="005467D9">
            <w:pPr>
              <w:ind w:left="-108" w:right="-108"/>
              <w:jc w:val="center"/>
              <w:rPr>
                <w:sz w:val="16"/>
                <w:szCs w:val="16"/>
              </w:rPr>
            </w:pPr>
          </w:p>
        </w:tc>
      </w:tr>
      <w:tr w:rsidR="00145749" w:rsidRPr="005467D9" w:rsidTr="00145749">
        <w:tc>
          <w:tcPr>
            <w:tcW w:w="568" w:type="dxa"/>
            <w:vAlign w:val="center"/>
          </w:tcPr>
          <w:p w:rsidR="00145749" w:rsidRPr="005467D9" w:rsidRDefault="00145749" w:rsidP="00630152">
            <w:pPr>
              <w:jc w:val="center"/>
              <w:rPr>
                <w:bCs/>
                <w:sz w:val="16"/>
                <w:szCs w:val="16"/>
              </w:rPr>
            </w:pPr>
            <w:r w:rsidRPr="005467D9">
              <w:rPr>
                <w:bCs/>
                <w:sz w:val="16"/>
                <w:szCs w:val="16"/>
              </w:rPr>
              <w:t>1.</w:t>
            </w:r>
          </w:p>
        </w:tc>
        <w:tc>
          <w:tcPr>
            <w:tcW w:w="1133" w:type="dxa"/>
            <w:vAlign w:val="center"/>
          </w:tcPr>
          <w:p w:rsidR="00145749" w:rsidRPr="005467D9" w:rsidRDefault="00145749" w:rsidP="003218F1">
            <w:pPr>
              <w:ind w:left="-108" w:right="-108"/>
              <w:jc w:val="center"/>
              <w:rPr>
                <w:bCs/>
                <w:sz w:val="16"/>
                <w:szCs w:val="16"/>
                <w:lang w:val="en-US"/>
              </w:rPr>
            </w:pPr>
          </w:p>
          <w:p w:rsidR="00145749" w:rsidRPr="005467D9" w:rsidRDefault="00145749" w:rsidP="003218F1">
            <w:pPr>
              <w:ind w:left="-108" w:right="-108"/>
              <w:jc w:val="center"/>
              <w:rPr>
                <w:bCs/>
                <w:sz w:val="16"/>
                <w:szCs w:val="16"/>
                <w:lang w:val="en-US"/>
              </w:rPr>
            </w:pPr>
            <w:r w:rsidRPr="005467D9">
              <w:rPr>
                <w:bCs/>
                <w:sz w:val="16"/>
                <w:szCs w:val="16"/>
              </w:rPr>
              <w:t>КУОО</w:t>
            </w:r>
          </w:p>
          <w:p w:rsidR="00145749" w:rsidRPr="005467D9" w:rsidRDefault="00145749" w:rsidP="003218F1">
            <w:pPr>
              <w:ind w:left="-108" w:right="-108"/>
              <w:jc w:val="center"/>
              <w:rPr>
                <w:bCs/>
                <w:sz w:val="16"/>
                <w:szCs w:val="16"/>
              </w:rPr>
            </w:pPr>
            <w:r w:rsidRPr="005467D9">
              <w:rPr>
                <w:bCs/>
                <w:sz w:val="16"/>
                <w:szCs w:val="16"/>
              </w:rPr>
              <w:t>00000851</w:t>
            </w:r>
          </w:p>
          <w:p w:rsidR="00145749" w:rsidRPr="005467D9" w:rsidRDefault="00145749" w:rsidP="003218F1">
            <w:pPr>
              <w:jc w:val="center"/>
              <w:rPr>
                <w:sz w:val="16"/>
                <w:szCs w:val="16"/>
              </w:rPr>
            </w:pPr>
          </w:p>
        </w:tc>
        <w:tc>
          <w:tcPr>
            <w:tcW w:w="1134" w:type="dxa"/>
            <w:vAlign w:val="center"/>
          </w:tcPr>
          <w:p w:rsidR="00145749" w:rsidRPr="005467D9" w:rsidRDefault="00145749" w:rsidP="003218F1">
            <w:pPr>
              <w:jc w:val="center"/>
              <w:rPr>
                <w:sz w:val="16"/>
                <w:szCs w:val="16"/>
              </w:rPr>
            </w:pPr>
            <w:r w:rsidRPr="005467D9">
              <w:rPr>
                <w:sz w:val="16"/>
                <w:szCs w:val="16"/>
              </w:rPr>
              <w:t>Иванов Иван Иванович</w:t>
            </w:r>
          </w:p>
        </w:tc>
        <w:tc>
          <w:tcPr>
            <w:tcW w:w="1418" w:type="dxa"/>
            <w:vAlign w:val="center"/>
          </w:tcPr>
          <w:p w:rsidR="00145749" w:rsidRPr="005467D9" w:rsidRDefault="00145749" w:rsidP="003218F1">
            <w:pPr>
              <w:jc w:val="center"/>
              <w:rPr>
                <w:sz w:val="16"/>
                <w:szCs w:val="16"/>
              </w:rPr>
            </w:pPr>
            <w:r w:rsidRPr="005467D9">
              <w:rPr>
                <w:sz w:val="16"/>
                <w:szCs w:val="16"/>
              </w:rPr>
              <w:t>г. Тулун, ул. Ленина, дом № 18, кв.66</w:t>
            </w:r>
          </w:p>
        </w:tc>
        <w:tc>
          <w:tcPr>
            <w:tcW w:w="992" w:type="dxa"/>
            <w:vAlign w:val="center"/>
          </w:tcPr>
          <w:p w:rsidR="00145749" w:rsidRPr="005467D9" w:rsidRDefault="00145749" w:rsidP="003218F1">
            <w:pPr>
              <w:jc w:val="center"/>
              <w:rPr>
                <w:sz w:val="16"/>
                <w:szCs w:val="16"/>
              </w:rPr>
            </w:pPr>
            <w:r w:rsidRPr="005467D9">
              <w:rPr>
                <w:sz w:val="16"/>
                <w:szCs w:val="16"/>
              </w:rPr>
              <w:t>СО-2</w:t>
            </w:r>
          </w:p>
        </w:tc>
        <w:tc>
          <w:tcPr>
            <w:tcW w:w="1134" w:type="dxa"/>
            <w:vAlign w:val="center"/>
          </w:tcPr>
          <w:p w:rsidR="00145749" w:rsidRPr="005467D9" w:rsidRDefault="00145749" w:rsidP="003218F1">
            <w:pPr>
              <w:jc w:val="center"/>
              <w:rPr>
                <w:sz w:val="16"/>
                <w:szCs w:val="16"/>
              </w:rPr>
            </w:pPr>
            <w:r w:rsidRPr="005467D9">
              <w:rPr>
                <w:sz w:val="16"/>
                <w:szCs w:val="16"/>
              </w:rPr>
              <w:t>2790154</w:t>
            </w:r>
          </w:p>
        </w:tc>
        <w:tc>
          <w:tcPr>
            <w:tcW w:w="1276" w:type="dxa"/>
            <w:vAlign w:val="center"/>
          </w:tcPr>
          <w:p w:rsidR="00145749" w:rsidRPr="005467D9" w:rsidRDefault="00145749" w:rsidP="004F37C5">
            <w:pPr>
              <w:jc w:val="center"/>
              <w:rPr>
                <w:i/>
                <w:color w:val="595959"/>
                <w:sz w:val="16"/>
                <w:szCs w:val="16"/>
              </w:rPr>
            </w:pPr>
            <w:r w:rsidRPr="005467D9">
              <w:rPr>
                <w:i/>
                <w:color w:val="595959"/>
                <w:sz w:val="16"/>
                <w:szCs w:val="16"/>
              </w:rPr>
              <w:t>область заполнения</w:t>
            </w:r>
          </w:p>
        </w:tc>
        <w:tc>
          <w:tcPr>
            <w:tcW w:w="1276" w:type="dxa"/>
            <w:vAlign w:val="center"/>
          </w:tcPr>
          <w:p w:rsidR="00145749" w:rsidRPr="005467D9" w:rsidRDefault="00145749" w:rsidP="004F37C5">
            <w:pPr>
              <w:jc w:val="center"/>
              <w:rPr>
                <w:i/>
                <w:color w:val="595959"/>
                <w:sz w:val="16"/>
                <w:szCs w:val="16"/>
              </w:rPr>
            </w:pPr>
            <w:r w:rsidRPr="005467D9">
              <w:rPr>
                <w:i/>
                <w:color w:val="595959"/>
                <w:sz w:val="16"/>
                <w:szCs w:val="16"/>
              </w:rPr>
              <w:t>область заполнения</w:t>
            </w:r>
          </w:p>
        </w:tc>
        <w:tc>
          <w:tcPr>
            <w:tcW w:w="1276" w:type="dxa"/>
            <w:vAlign w:val="center"/>
          </w:tcPr>
          <w:p w:rsidR="00145749" w:rsidRPr="005467D9" w:rsidRDefault="00145749" w:rsidP="003218F1">
            <w:pPr>
              <w:jc w:val="center"/>
              <w:rPr>
                <w:i/>
                <w:color w:val="595959"/>
                <w:sz w:val="16"/>
                <w:szCs w:val="16"/>
              </w:rPr>
            </w:pPr>
            <w:r w:rsidRPr="005467D9">
              <w:rPr>
                <w:i/>
                <w:color w:val="595959"/>
                <w:sz w:val="16"/>
                <w:szCs w:val="16"/>
              </w:rPr>
              <w:t>область заполнения</w:t>
            </w:r>
          </w:p>
        </w:tc>
        <w:tc>
          <w:tcPr>
            <w:tcW w:w="1276" w:type="dxa"/>
            <w:vAlign w:val="center"/>
          </w:tcPr>
          <w:p w:rsidR="00145749" w:rsidRPr="005467D9" w:rsidRDefault="00145749" w:rsidP="003218F1">
            <w:pPr>
              <w:jc w:val="center"/>
              <w:rPr>
                <w:i/>
                <w:color w:val="595959"/>
                <w:sz w:val="16"/>
                <w:szCs w:val="16"/>
              </w:rPr>
            </w:pPr>
            <w:r w:rsidRPr="005467D9">
              <w:rPr>
                <w:i/>
                <w:color w:val="595959"/>
                <w:sz w:val="16"/>
                <w:szCs w:val="16"/>
              </w:rPr>
              <w:t>область заполнения</w:t>
            </w:r>
          </w:p>
        </w:tc>
        <w:tc>
          <w:tcPr>
            <w:tcW w:w="3543" w:type="dxa"/>
            <w:vAlign w:val="center"/>
          </w:tcPr>
          <w:p w:rsidR="00145749" w:rsidRPr="005467D9" w:rsidRDefault="00145749" w:rsidP="005467D9">
            <w:pPr>
              <w:jc w:val="center"/>
              <w:rPr>
                <w:i/>
                <w:color w:val="595959"/>
                <w:sz w:val="16"/>
                <w:szCs w:val="16"/>
              </w:rPr>
            </w:pPr>
            <w:r w:rsidRPr="005467D9">
              <w:rPr>
                <w:i/>
                <w:color w:val="595959"/>
                <w:sz w:val="16"/>
                <w:szCs w:val="16"/>
              </w:rPr>
              <w:t>область заполнения</w:t>
            </w:r>
          </w:p>
        </w:tc>
      </w:tr>
      <w:tr w:rsidR="00145749" w:rsidRPr="005467D9" w:rsidTr="00145749">
        <w:tc>
          <w:tcPr>
            <w:tcW w:w="568" w:type="dxa"/>
            <w:vAlign w:val="center"/>
          </w:tcPr>
          <w:p w:rsidR="00145749" w:rsidRPr="005467D9" w:rsidRDefault="00145749" w:rsidP="005771F8">
            <w:pPr>
              <w:jc w:val="center"/>
              <w:rPr>
                <w:sz w:val="16"/>
                <w:szCs w:val="16"/>
              </w:rPr>
            </w:pPr>
            <w:r w:rsidRPr="005467D9">
              <w:rPr>
                <w:sz w:val="16"/>
                <w:szCs w:val="16"/>
              </w:rPr>
              <w:t>2.</w:t>
            </w:r>
          </w:p>
        </w:tc>
        <w:tc>
          <w:tcPr>
            <w:tcW w:w="1133" w:type="dxa"/>
          </w:tcPr>
          <w:p w:rsidR="00145749" w:rsidRDefault="00145749" w:rsidP="00294150">
            <w:pPr>
              <w:ind w:left="-108" w:right="-108"/>
              <w:jc w:val="center"/>
              <w:rPr>
                <w:bCs/>
                <w:sz w:val="16"/>
                <w:szCs w:val="16"/>
              </w:rPr>
            </w:pPr>
          </w:p>
          <w:p w:rsidR="00145749" w:rsidRPr="005467D9" w:rsidRDefault="00145749" w:rsidP="00294150">
            <w:pPr>
              <w:ind w:left="-108" w:right="-108"/>
              <w:jc w:val="center"/>
              <w:rPr>
                <w:bCs/>
                <w:sz w:val="16"/>
                <w:szCs w:val="16"/>
                <w:lang w:val="en-US"/>
              </w:rPr>
            </w:pPr>
            <w:r w:rsidRPr="005467D9">
              <w:rPr>
                <w:bCs/>
                <w:sz w:val="16"/>
                <w:szCs w:val="16"/>
              </w:rPr>
              <w:t>КУОО</w:t>
            </w:r>
          </w:p>
          <w:p w:rsidR="00145749" w:rsidRPr="005467D9" w:rsidRDefault="00145749" w:rsidP="00294150">
            <w:pPr>
              <w:ind w:left="-108" w:right="-108"/>
              <w:jc w:val="center"/>
              <w:rPr>
                <w:bCs/>
                <w:sz w:val="16"/>
                <w:szCs w:val="16"/>
              </w:rPr>
            </w:pPr>
            <w:r w:rsidRPr="005467D9">
              <w:rPr>
                <w:bCs/>
                <w:sz w:val="16"/>
                <w:szCs w:val="16"/>
              </w:rPr>
              <w:t>00000851</w:t>
            </w:r>
          </w:p>
          <w:p w:rsidR="00145749" w:rsidRPr="005467D9" w:rsidRDefault="00145749" w:rsidP="00E03CB6">
            <w:pPr>
              <w:jc w:val="center"/>
              <w:rPr>
                <w:sz w:val="16"/>
                <w:szCs w:val="16"/>
              </w:rPr>
            </w:pPr>
          </w:p>
        </w:tc>
        <w:tc>
          <w:tcPr>
            <w:tcW w:w="1134" w:type="dxa"/>
            <w:vAlign w:val="center"/>
          </w:tcPr>
          <w:p w:rsidR="00145749" w:rsidRPr="005467D9" w:rsidRDefault="00145749" w:rsidP="00342FF1">
            <w:pPr>
              <w:jc w:val="center"/>
              <w:rPr>
                <w:sz w:val="16"/>
                <w:szCs w:val="16"/>
              </w:rPr>
            </w:pPr>
            <w:r w:rsidRPr="005467D9">
              <w:rPr>
                <w:sz w:val="16"/>
                <w:szCs w:val="16"/>
              </w:rPr>
              <w:t>Иванов Иван Иванович</w:t>
            </w:r>
          </w:p>
        </w:tc>
        <w:tc>
          <w:tcPr>
            <w:tcW w:w="1418" w:type="dxa"/>
          </w:tcPr>
          <w:p w:rsidR="00145749" w:rsidRDefault="00145749" w:rsidP="00E03CB6">
            <w:pPr>
              <w:jc w:val="center"/>
              <w:rPr>
                <w:sz w:val="16"/>
                <w:szCs w:val="16"/>
              </w:rPr>
            </w:pPr>
          </w:p>
          <w:p w:rsidR="00145749" w:rsidRPr="005467D9" w:rsidRDefault="00145749" w:rsidP="00E03CB6">
            <w:pPr>
              <w:jc w:val="center"/>
              <w:rPr>
                <w:sz w:val="16"/>
                <w:szCs w:val="16"/>
              </w:rPr>
            </w:pPr>
            <w:r w:rsidRPr="005467D9">
              <w:rPr>
                <w:sz w:val="16"/>
                <w:szCs w:val="16"/>
              </w:rPr>
              <w:t>г. Тулун, ул. Ленина, дом № 18, кв.66</w:t>
            </w:r>
          </w:p>
        </w:tc>
        <w:tc>
          <w:tcPr>
            <w:tcW w:w="992" w:type="dxa"/>
          </w:tcPr>
          <w:p w:rsidR="00145749" w:rsidRDefault="00145749" w:rsidP="00E03CB6">
            <w:pPr>
              <w:jc w:val="center"/>
              <w:rPr>
                <w:sz w:val="16"/>
                <w:szCs w:val="16"/>
              </w:rPr>
            </w:pPr>
          </w:p>
          <w:p w:rsidR="00145749" w:rsidRPr="005467D9" w:rsidRDefault="00145749" w:rsidP="00E03CB6">
            <w:pPr>
              <w:jc w:val="center"/>
              <w:rPr>
                <w:sz w:val="16"/>
                <w:szCs w:val="16"/>
              </w:rPr>
            </w:pPr>
            <w:r w:rsidRPr="005467D9">
              <w:rPr>
                <w:sz w:val="16"/>
                <w:szCs w:val="16"/>
              </w:rPr>
              <w:t>СО-2</w:t>
            </w:r>
          </w:p>
        </w:tc>
        <w:tc>
          <w:tcPr>
            <w:tcW w:w="1134" w:type="dxa"/>
          </w:tcPr>
          <w:p w:rsidR="00145749" w:rsidRDefault="00145749" w:rsidP="00E03CB6">
            <w:pPr>
              <w:jc w:val="center"/>
              <w:rPr>
                <w:sz w:val="16"/>
                <w:szCs w:val="16"/>
              </w:rPr>
            </w:pPr>
          </w:p>
          <w:p w:rsidR="00145749" w:rsidRPr="005467D9" w:rsidRDefault="00145749" w:rsidP="00E03CB6">
            <w:pPr>
              <w:jc w:val="center"/>
              <w:rPr>
                <w:sz w:val="16"/>
                <w:szCs w:val="16"/>
              </w:rPr>
            </w:pPr>
            <w:r w:rsidRPr="005467D9">
              <w:rPr>
                <w:sz w:val="16"/>
                <w:szCs w:val="16"/>
              </w:rPr>
              <w:t>2790154</w:t>
            </w:r>
          </w:p>
        </w:tc>
        <w:tc>
          <w:tcPr>
            <w:tcW w:w="1276" w:type="dxa"/>
          </w:tcPr>
          <w:p w:rsidR="00145749" w:rsidRDefault="00145749" w:rsidP="004F37C5">
            <w:pPr>
              <w:jc w:val="center"/>
              <w:rPr>
                <w:sz w:val="16"/>
                <w:szCs w:val="16"/>
                <w:lang w:val="en-US"/>
              </w:rPr>
            </w:pPr>
          </w:p>
          <w:p w:rsidR="00145749" w:rsidRPr="00AE47DD" w:rsidRDefault="00145749" w:rsidP="004F37C5">
            <w:pPr>
              <w:jc w:val="center"/>
              <w:rPr>
                <w:sz w:val="16"/>
                <w:szCs w:val="16"/>
                <w:lang w:val="en-US"/>
              </w:rPr>
            </w:pPr>
            <w:r>
              <w:rPr>
                <w:sz w:val="16"/>
                <w:szCs w:val="16"/>
                <w:lang w:val="en-US"/>
              </w:rPr>
              <w:t>V</w:t>
            </w:r>
          </w:p>
        </w:tc>
        <w:tc>
          <w:tcPr>
            <w:tcW w:w="1276" w:type="dxa"/>
          </w:tcPr>
          <w:p w:rsidR="00145749" w:rsidRDefault="00145749" w:rsidP="004F37C5">
            <w:pPr>
              <w:jc w:val="center"/>
              <w:rPr>
                <w:sz w:val="16"/>
                <w:szCs w:val="16"/>
                <w:lang w:val="en-US"/>
              </w:rPr>
            </w:pPr>
          </w:p>
          <w:p w:rsidR="00145749" w:rsidRPr="00AE47DD" w:rsidRDefault="00145749" w:rsidP="004F37C5">
            <w:pPr>
              <w:jc w:val="center"/>
              <w:rPr>
                <w:sz w:val="16"/>
                <w:szCs w:val="16"/>
                <w:lang w:val="en-US"/>
              </w:rPr>
            </w:pPr>
            <w:r>
              <w:rPr>
                <w:sz w:val="16"/>
                <w:szCs w:val="16"/>
                <w:lang w:val="en-US"/>
              </w:rPr>
              <w:t>-</w:t>
            </w:r>
          </w:p>
        </w:tc>
        <w:tc>
          <w:tcPr>
            <w:tcW w:w="1276" w:type="dxa"/>
          </w:tcPr>
          <w:p w:rsidR="00145749" w:rsidRDefault="00145749" w:rsidP="00E03CB6">
            <w:pPr>
              <w:jc w:val="center"/>
              <w:rPr>
                <w:sz w:val="16"/>
                <w:szCs w:val="16"/>
              </w:rPr>
            </w:pPr>
          </w:p>
          <w:p w:rsidR="00145749" w:rsidRPr="005467D9" w:rsidRDefault="00145749" w:rsidP="00E03CB6">
            <w:pPr>
              <w:jc w:val="center"/>
              <w:rPr>
                <w:sz w:val="16"/>
                <w:szCs w:val="16"/>
              </w:rPr>
            </w:pPr>
            <w:r>
              <w:rPr>
                <w:sz w:val="16"/>
                <w:szCs w:val="16"/>
              </w:rPr>
              <w:t>29517</w:t>
            </w:r>
          </w:p>
        </w:tc>
        <w:tc>
          <w:tcPr>
            <w:tcW w:w="1276" w:type="dxa"/>
          </w:tcPr>
          <w:p w:rsidR="00145749" w:rsidRDefault="00145749" w:rsidP="00E03CB6">
            <w:pPr>
              <w:jc w:val="center"/>
              <w:rPr>
                <w:sz w:val="16"/>
                <w:szCs w:val="16"/>
              </w:rPr>
            </w:pPr>
          </w:p>
          <w:p w:rsidR="00145749" w:rsidRPr="005467D9" w:rsidRDefault="00145749" w:rsidP="00E03CB6">
            <w:pPr>
              <w:jc w:val="center"/>
              <w:rPr>
                <w:sz w:val="16"/>
                <w:szCs w:val="16"/>
              </w:rPr>
            </w:pPr>
            <w:r>
              <w:rPr>
                <w:sz w:val="16"/>
                <w:szCs w:val="16"/>
              </w:rPr>
              <w:t>17.08.2015</w:t>
            </w:r>
          </w:p>
        </w:tc>
        <w:tc>
          <w:tcPr>
            <w:tcW w:w="3543" w:type="dxa"/>
          </w:tcPr>
          <w:p w:rsidR="00145749" w:rsidRDefault="00145749" w:rsidP="00E03CB6">
            <w:pPr>
              <w:jc w:val="center"/>
              <w:rPr>
                <w:sz w:val="16"/>
                <w:szCs w:val="16"/>
                <w:lang w:val="en-US"/>
              </w:rPr>
            </w:pPr>
          </w:p>
          <w:p w:rsidR="00145749" w:rsidRPr="00AE47DD" w:rsidRDefault="00145749" w:rsidP="00E03CB6">
            <w:pPr>
              <w:jc w:val="center"/>
              <w:rPr>
                <w:sz w:val="16"/>
                <w:szCs w:val="16"/>
                <w:lang w:val="en-US"/>
              </w:rPr>
            </w:pPr>
            <w:r>
              <w:rPr>
                <w:sz w:val="16"/>
                <w:szCs w:val="16"/>
                <w:lang w:val="en-US"/>
              </w:rPr>
              <w:t>-</w:t>
            </w:r>
          </w:p>
        </w:tc>
      </w:tr>
      <w:tr w:rsidR="00145749" w:rsidRPr="005467D9" w:rsidTr="00145749">
        <w:tc>
          <w:tcPr>
            <w:tcW w:w="568" w:type="dxa"/>
            <w:vAlign w:val="center"/>
          </w:tcPr>
          <w:p w:rsidR="00145749" w:rsidRPr="005467D9" w:rsidRDefault="00145749" w:rsidP="005771F8">
            <w:pPr>
              <w:jc w:val="center"/>
              <w:rPr>
                <w:sz w:val="16"/>
                <w:szCs w:val="16"/>
              </w:rPr>
            </w:pPr>
            <w:r w:rsidRPr="005467D9">
              <w:rPr>
                <w:sz w:val="16"/>
                <w:szCs w:val="16"/>
              </w:rPr>
              <w:t>3.</w:t>
            </w:r>
          </w:p>
        </w:tc>
        <w:tc>
          <w:tcPr>
            <w:tcW w:w="1133" w:type="dxa"/>
          </w:tcPr>
          <w:p w:rsidR="00145749" w:rsidRDefault="00145749" w:rsidP="00AE47DD">
            <w:pPr>
              <w:ind w:left="-108" w:right="-108"/>
              <w:jc w:val="center"/>
              <w:rPr>
                <w:bCs/>
                <w:sz w:val="16"/>
                <w:szCs w:val="16"/>
              </w:rPr>
            </w:pPr>
          </w:p>
          <w:p w:rsidR="00145749" w:rsidRPr="005467D9" w:rsidRDefault="00145749" w:rsidP="00AE47DD">
            <w:pPr>
              <w:ind w:left="-108" w:right="-108"/>
              <w:jc w:val="center"/>
              <w:rPr>
                <w:bCs/>
                <w:sz w:val="16"/>
                <w:szCs w:val="16"/>
                <w:lang w:val="en-US"/>
              </w:rPr>
            </w:pPr>
            <w:r w:rsidRPr="005467D9">
              <w:rPr>
                <w:bCs/>
                <w:sz w:val="16"/>
                <w:szCs w:val="16"/>
              </w:rPr>
              <w:t>КУОО</w:t>
            </w:r>
          </w:p>
          <w:p w:rsidR="00145749" w:rsidRPr="005467D9" w:rsidRDefault="00145749" w:rsidP="00E03CB6">
            <w:pPr>
              <w:jc w:val="center"/>
              <w:rPr>
                <w:sz w:val="16"/>
                <w:szCs w:val="16"/>
              </w:rPr>
            </w:pPr>
            <w:r>
              <w:rPr>
                <w:sz w:val="16"/>
                <w:szCs w:val="16"/>
              </w:rPr>
              <w:t>00010269</w:t>
            </w:r>
          </w:p>
        </w:tc>
        <w:tc>
          <w:tcPr>
            <w:tcW w:w="1134" w:type="dxa"/>
          </w:tcPr>
          <w:p w:rsidR="00145749" w:rsidRDefault="00145749" w:rsidP="00E03CB6">
            <w:pPr>
              <w:jc w:val="center"/>
              <w:rPr>
                <w:sz w:val="16"/>
                <w:szCs w:val="16"/>
              </w:rPr>
            </w:pPr>
          </w:p>
          <w:p w:rsidR="00145749" w:rsidRPr="005467D9" w:rsidRDefault="00145749" w:rsidP="00E03CB6">
            <w:pPr>
              <w:jc w:val="center"/>
              <w:rPr>
                <w:sz w:val="16"/>
                <w:szCs w:val="16"/>
              </w:rPr>
            </w:pPr>
            <w:r>
              <w:rPr>
                <w:sz w:val="16"/>
                <w:szCs w:val="16"/>
              </w:rPr>
              <w:t>Петров Петр Петрович</w:t>
            </w:r>
          </w:p>
        </w:tc>
        <w:tc>
          <w:tcPr>
            <w:tcW w:w="1418" w:type="dxa"/>
          </w:tcPr>
          <w:p w:rsidR="00145749" w:rsidRDefault="00145749" w:rsidP="00E03CB6">
            <w:pPr>
              <w:jc w:val="center"/>
              <w:rPr>
                <w:sz w:val="16"/>
                <w:szCs w:val="16"/>
              </w:rPr>
            </w:pPr>
          </w:p>
          <w:p w:rsidR="00145749" w:rsidRDefault="00145749" w:rsidP="00E03CB6">
            <w:pPr>
              <w:jc w:val="center"/>
              <w:rPr>
                <w:sz w:val="16"/>
                <w:szCs w:val="16"/>
              </w:rPr>
            </w:pPr>
            <w:r>
              <w:rPr>
                <w:sz w:val="16"/>
                <w:szCs w:val="16"/>
              </w:rPr>
              <w:t>г. Тулун, ул.</w:t>
            </w:r>
          </w:p>
          <w:p w:rsidR="00145749" w:rsidRDefault="00145749" w:rsidP="00E03CB6">
            <w:pPr>
              <w:jc w:val="center"/>
              <w:rPr>
                <w:sz w:val="16"/>
                <w:szCs w:val="16"/>
              </w:rPr>
            </w:pPr>
            <w:proofErr w:type="gramStart"/>
            <w:r>
              <w:rPr>
                <w:sz w:val="16"/>
                <w:szCs w:val="16"/>
              </w:rPr>
              <w:t>Полевая</w:t>
            </w:r>
            <w:proofErr w:type="gramEnd"/>
            <w:r>
              <w:rPr>
                <w:sz w:val="16"/>
                <w:szCs w:val="16"/>
              </w:rPr>
              <w:t>, дом № 7, кв.5</w:t>
            </w:r>
          </w:p>
          <w:p w:rsidR="00145749" w:rsidRPr="005467D9" w:rsidRDefault="00145749" w:rsidP="00E03CB6">
            <w:pPr>
              <w:jc w:val="center"/>
              <w:rPr>
                <w:sz w:val="16"/>
                <w:szCs w:val="16"/>
              </w:rPr>
            </w:pPr>
          </w:p>
        </w:tc>
        <w:tc>
          <w:tcPr>
            <w:tcW w:w="992" w:type="dxa"/>
          </w:tcPr>
          <w:p w:rsidR="00145749" w:rsidRDefault="00145749" w:rsidP="00E03CB6">
            <w:pPr>
              <w:jc w:val="center"/>
              <w:rPr>
                <w:sz w:val="16"/>
                <w:szCs w:val="16"/>
              </w:rPr>
            </w:pPr>
          </w:p>
          <w:p w:rsidR="00145749" w:rsidRPr="005467D9" w:rsidRDefault="00145749" w:rsidP="00E03CB6">
            <w:pPr>
              <w:jc w:val="center"/>
              <w:rPr>
                <w:sz w:val="16"/>
                <w:szCs w:val="16"/>
              </w:rPr>
            </w:pPr>
            <w:r>
              <w:rPr>
                <w:sz w:val="16"/>
                <w:szCs w:val="16"/>
              </w:rPr>
              <w:t>СО-И6106</w:t>
            </w:r>
          </w:p>
        </w:tc>
        <w:tc>
          <w:tcPr>
            <w:tcW w:w="1134" w:type="dxa"/>
          </w:tcPr>
          <w:p w:rsidR="00145749" w:rsidRDefault="00145749" w:rsidP="00E03CB6">
            <w:pPr>
              <w:jc w:val="center"/>
              <w:rPr>
                <w:sz w:val="16"/>
                <w:szCs w:val="16"/>
              </w:rPr>
            </w:pPr>
          </w:p>
          <w:p w:rsidR="00145749" w:rsidRPr="005467D9" w:rsidRDefault="00145749" w:rsidP="00E03CB6">
            <w:pPr>
              <w:jc w:val="center"/>
              <w:rPr>
                <w:sz w:val="16"/>
                <w:szCs w:val="16"/>
              </w:rPr>
            </w:pPr>
            <w:r>
              <w:rPr>
                <w:sz w:val="16"/>
                <w:szCs w:val="16"/>
              </w:rPr>
              <w:t>1667060</w:t>
            </w:r>
          </w:p>
        </w:tc>
        <w:tc>
          <w:tcPr>
            <w:tcW w:w="1276" w:type="dxa"/>
          </w:tcPr>
          <w:p w:rsidR="00145749" w:rsidRDefault="00145749" w:rsidP="004F37C5">
            <w:pPr>
              <w:jc w:val="center"/>
              <w:rPr>
                <w:sz w:val="16"/>
                <w:szCs w:val="16"/>
              </w:rPr>
            </w:pPr>
          </w:p>
          <w:p w:rsidR="00145749" w:rsidRPr="005467D9" w:rsidRDefault="00145749" w:rsidP="004F37C5">
            <w:pPr>
              <w:jc w:val="center"/>
              <w:rPr>
                <w:sz w:val="16"/>
                <w:szCs w:val="16"/>
              </w:rPr>
            </w:pPr>
            <w:r>
              <w:rPr>
                <w:sz w:val="16"/>
                <w:szCs w:val="16"/>
              </w:rPr>
              <w:t>-</w:t>
            </w:r>
          </w:p>
        </w:tc>
        <w:tc>
          <w:tcPr>
            <w:tcW w:w="1276" w:type="dxa"/>
          </w:tcPr>
          <w:p w:rsidR="00145749" w:rsidRDefault="00145749" w:rsidP="004F37C5">
            <w:pPr>
              <w:jc w:val="center"/>
              <w:rPr>
                <w:sz w:val="16"/>
                <w:szCs w:val="16"/>
              </w:rPr>
            </w:pPr>
          </w:p>
          <w:p w:rsidR="00145749" w:rsidRPr="00C53930" w:rsidRDefault="00145749" w:rsidP="004F37C5">
            <w:pPr>
              <w:jc w:val="center"/>
              <w:rPr>
                <w:sz w:val="16"/>
                <w:szCs w:val="16"/>
                <w:lang w:val="en-US"/>
              </w:rPr>
            </w:pPr>
            <w:r>
              <w:rPr>
                <w:sz w:val="16"/>
                <w:szCs w:val="16"/>
                <w:lang w:val="en-US"/>
              </w:rPr>
              <w:t>V</w:t>
            </w:r>
          </w:p>
        </w:tc>
        <w:tc>
          <w:tcPr>
            <w:tcW w:w="1276" w:type="dxa"/>
          </w:tcPr>
          <w:p w:rsidR="00145749" w:rsidRDefault="00145749" w:rsidP="00E03CB6">
            <w:pPr>
              <w:jc w:val="center"/>
              <w:rPr>
                <w:sz w:val="16"/>
                <w:szCs w:val="16"/>
              </w:rPr>
            </w:pPr>
          </w:p>
          <w:p w:rsidR="00145749" w:rsidRPr="005467D9" w:rsidRDefault="00145749" w:rsidP="00E03CB6">
            <w:pPr>
              <w:jc w:val="center"/>
              <w:rPr>
                <w:sz w:val="16"/>
                <w:szCs w:val="16"/>
              </w:rPr>
            </w:pPr>
            <w:r>
              <w:rPr>
                <w:sz w:val="16"/>
                <w:szCs w:val="16"/>
              </w:rPr>
              <w:t>-</w:t>
            </w:r>
          </w:p>
        </w:tc>
        <w:tc>
          <w:tcPr>
            <w:tcW w:w="1276" w:type="dxa"/>
          </w:tcPr>
          <w:p w:rsidR="00145749" w:rsidRDefault="00145749" w:rsidP="00E03CB6">
            <w:pPr>
              <w:jc w:val="center"/>
              <w:rPr>
                <w:sz w:val="16"/>
                <w:szCs w:val="16"/>
              </w:rPr>
            </w:pPr>
          </w:p>
          <w:p w:rsidR="00145749" w:rsidRPr="005467D9" w:rsidRDefault="00145749" w:rsidP="00E03CB6">
            <w:pPr>
              <w:jc w:val="center"/>
              <w:rPr>
                <w:sz w:val="16"/>
                <w:szCs w:val="16"/>
              </w:rPr>
            </w:pPr>
            <w:r>
              <w:rPr>
                <w:sz w:val="16"/>
                <w:szCs w:val="16"/>
              </w:rPr>
              <w:t>-</w:t>
            </w:r>
          </w:p>
        </w:tc>
        <w:tc>
          <w:tcPr>
            <w:tcW w:w="3543" w:type="dxa"/>
          </w:tcPr>
          <w:p w:rsidR="00145749" w:rsidRDefault="00145749" w:rsidP="00E03CB6">
            <w:pPr>
              <w:jc w:val="center"/>
              <w:rPr>
                <w:sz w:val="16"/>
                <w:szCs w:val="16"/>
                <w:lang w:val="en-US"/>
              </w:rPr>
            </w:pPr>
          </w:p>
          <w:p w:rsidR="00145749" w:rsidRPr="00C53930" w:rsidRDefault="00145749" w:rsidP="00E03CB6">
            <w:pPr>
              <w:jc w:val="center"/>
              <w:rPr>
                <w:sz w:val="16"/>
                <w:szCs w:val="16"/>
                <w:lang w:val="en-US"/>
              </w:rPr>
            </w:pPr>
            <w:r>
              <w:rPr>
                <w:sz w:val="16"/>
                <w:szCs w:val="16"/>
                <w:lang w:val="en-US"/>
              </w:rPr>
              <w:t>-</w:t>
            </w:r>
          </w:p>
        </w:tc>
      </w:tr>
      <w:tr w:rsidR="00145749" w:rsidRPr="005467D9" w:rsidTr="00145749">
        <w:tc>
          <w:tcPr>
            <w:tcW w:w="568" w:type="dxa"/>
            <w:vAlign w:val="center"/>
          </w:tcPr>
          <w:p w:rsidR="00145749" w:rsidRPr="005467D9" w:rsidRDefault="00145749" w:rsidP="005771F8">
            <w:pPr>
              <w:jc w:val="center"/>
              <w:rPr>
                <w:sz w:val="16"/>
                <w:szCs w:val="16"/>
              </w:rPr>
            </w:pPr>
            <w:r w:rsidRPr="005467D9">
              <w:rPr>
                <w:sz w:val="16"/>
                <w:szCs w:val="16"/>
              </w:rPr>
              <w:t>4.</w:t>
            </w:r>
          </w:p>
        </w:tc>
        <w:tc>
          <w:tcPr>
            <w:tcW w:w="1133" w:type="dxa"/>
          </w:tcPr>
          <w:p w:rsidR="00145749" w:rsidRPr="005467D9" w:rsidRDefault="00145749" w:rsidP="00E03CB6">
            <w:pPr>
              <w:jc w:val="center"/>
              <w:rPr>
                <w:sz w:val="16"/>
                <w:szCs w:val="16"/>
              </w:rPr>
            </w:pPr>
          </w:p>
        </w:tc>
        <w:tc>
          <w:tcPr>
            <w:tcW w:w="1134" w:type="dxa"/>
          </w:tcPr>
          <w:p w:rsidR="00145749" w:rsidRPr="005467D9" w:rsidRDefault="00145749" w:rsidP="00E03CB6">
            <w:pPr>
              <w:jc w:val="center"/>
              <w:rPr>
                <w:sz w:val="16"/>
                <w:szCs w:val="16"/>
              </w:rPr>
            </w:pPr>
          </w:p>
        </w:tc>
        <w:tc>
          <w:tcPr>
            <w:tcW w:w="1418" w:type="dxa"/>
          </w:tcPr>
          <w:p w:rsidR="00145749" w:rsidRPr="005467D9" w:rsidRDefault="00145749" w:rsidP="00E03CB6">
            <w:pPr>
              <w:jc w:val="center"/>
              <w:rPr>
                <w:sz w:val="16"/>
                <w:szCs w:val="16"/>
              </w:rPr>
            </w:pPr>
          </w:p>
        </w:tc>
        <w:tc>
          <w:tcPr>
            <w:tcW w:w="992" w:type="dxa"/>
          </w:tcPr>
          <w:p w:rsidR="00145749" w:rsidRPr="005467D9" w:rsidRDefault="00145749" w:rsidP="00E03CB6">
            <w:pPr>
              <w:jc w:val="center"/>
              <w:rPr>
                <w:sz w:val="16"/>
                <w:szCs w:val="16"/>
              </w:rPr>
            </w:pPr>
          </w:p>
        </w:tc>
        <w:tc>
          <w:tcPr>
            <w:tcW w:w="1134" w:type="dxa"/>
          </w:tcPr>
          <w:p w:rsidR="00145749" w:rsidRPr="005467D9" w:rsidRDefault="00145749" w:rsidP="00E03CB6">
            <w:pPr>
              <w:jc w:val="center"/>
              <w:rPr>
                <w:sz w:val="16"/>
                <w:szCs w:val="16"/>
              </w:rPr>
            </w:pPr>
          </w:p>
        </w:tc>
        <w:tc>
          <w:tcPr>
            <w:tcW w:w="1276" w:type="dxa"/>
          </w:tcPr>
          <w:p w:rsidR="00145749" w:rsidRPr="005467D9" w:rsidRDefault="00145749" w:rsidP="00E03CB6">
            <w:pPr>
              <w:jc w:val="center"/>
              <w:rPr>
                <w:sz w:val="16"/>
                <w:szCs w:val="16"/>
              </w:rPr>
            </w:pPr>
          </w:p>
        </w:tc>
        <w:tc>
          <w:tcPr>
            <w:tcW w:w="1276" w:type="dxa"/>
          </w:tcPr>
          <w:p w:rsidR="00145749" w:rsidRPr="005467D9" w:rsidRDefault="00145749" w:rsidP="00E03CB6">
            <w:pPr>
              <w:jc w:val="center"/>
              <w:rPr>
                <w:sz w:val="16"/>
                <w:szCs w:val="16"/>
              </w:rPr>
            </w:pPr>
          </w:p>
        </w:tc>
        <w:tc>
          <w:tcPr>
            <w:tcW w:w="1276" w:type="dxa"/>
          </w:tcPr>
          <w:p w:rsidR="00145749" w:rsidRPr="005467D9" w:rsidRDefault="00145749" w:rsidP="00E03CB6">
            <w:pPr>
              <w:jc w:val="center"/>
              <w:rPr>
                <w:sz w:val="16"/>
                <w:szCs w:val="16"/>
              </w:rPr>
            </w:pPr>
          </w:p>
        </w:tc>
        <w:tc>
          <w:tcPr>
            <w:tcW w:w="1276" w:type="dxa"/>
          </w:tcPr>
          <w:p w:rsidR="00145749" w:rsidRPr="005467D9" w:rsidRDefault="00145749" w:rsidP="00E03CB6">
            <w:pPr>
              <w:jc w:val="center"/>
              <w:rPr>
                <w:sz w:val="16"/>
                <w:szCs w:val="16"/>
              </w:rPr>
            </w:pPr>
          </w:p>
        </w:tc>
        <w:tc>
          <w:tcPr>
            <w:tcW w:w="3543" w:type="dxa"/>
          </w:tcPr>
          <w:p w:rsidR="00145749" w:rsidRPr="005467D9" w:rsidRDefault="00145749" w:rsidP="00E03CB6">
            <w:pPr>
              <w:jc w:val="center"/>
              <w:rPr>
                <w:sz w:val="16"/>
                <w:szCs w:val="16"/>
              </w:rPr>
            </w:pPr>
          </w:p>
        </w:tc>
      </w:tr>
      <w:tr w:rsidR="00145749" w:rsidRPr="005467D9" w:rsidTr="00145749">
        <w:tc>
          <w:tcPr>
            <w:tcW w:w="568" w:type="dxa"/>
            <w:vAlign w:val="center"/>
          </w:tcPr>
          <w:p w:rsidR="00145749" w:rsidRPr="005467D9" w:rsidRDefault="00145749" w:rsidP="005771F8">
            <w:pPr>
              <w:jc w:val="center"/>
              <w:rPr>
                <w:sz w:val="16"/>
                <w:szCs w:val="16"/>
              </w:rPr>
            </w:pPr>
            <w:r>
              <w:rPr>
                <w:sz w:val="16"/>
                <w:szCs w:val="16"/>
              </w:rPr>
              <w:t>5.</w:t>
            </w:r>
          </w:p>
        </w:tc>
        <w:tc>
          <w:tcPr>
            <w:tcW w:w="1133" w:type="dxa"/>
          </w:tcPr>
          <w:p w:rsidR="00145749" w:rsidRPr="005467D9" w:rsidRDefault="00145749" w:rsidP="00E03CB6">
            <w:pPr>
              <w:jc w:val="center"/>
              <w:rPr>
                <w:sz w:val="16"/>
                <w:szCs w:val="16"/>
              </w:rPr>
            </w:pPr>
          </w:p>
        </w:tc>
        <w:tc>
          <w:tcPr>
            <w:tcW w:w="1134" w:type="dxa"/>
          </w:tcPr>
          <w:p w:rsidR="00145749" w:rsidRPr="005467D9" w:rsidRDefault="00145749" w:rsidP="00E03CB6">
            <w:pPr>
              <w:jc w:val="center"/>
              <w:rPr>
                <w:sz w:val="16"/>
                <w:szCs w:val="16"/>
              </w:rPr>
            </w:pPr>
          </w:p>
        </w:tc>
        <w:tc>
          <w:tcPr>
            <w:tcW w:w="1418" w:type="dxa"/>
          </w:tcPr>
          <w:p w:rsidR="00145749" w:rsidRPr="005467D9" w:rsidRDefault="00145749" w:rsidP="00E03CB6">
            <w:pPr>
              <w:jc w:val="center"/>
              <w:rPr>
                <w:sz w:val="16"/>
                <w:szCs w:val="16"/>
              </w:rPr>
            </w:pPr>
          </w:p>
        </w:tc>
        <w:tc>
          <w:tcPr>
            <w:tcW w:w="992" w:type="dxa"/>
          </w:tcPr>
          <w:p w:rsidR="00145749" w:rsidRPr="005467D9" w:rsidRDefault="00145749" w:rsidP="00E03CB6">
            <w:pPr>
              <w:jc w:val="center"/>
              <w:rPr>
                <w:sz w:val="16"/>
                <w:szCs w:val="16"/>
              </w:rPr>
            </w:pPr>
          </w:p>
        </w:tc>
        <w:tc>
          <w:tcPr>
            <w:tcW w:w="1134" w:type="dxa"/>
          </w:tcPr>
          <w:p w:rsidR="00145749" w:rsidRPr="005467D9" w:rsidRDefault="00145749" w:rsidP="00E03CB6">
            <w:pPr>
              <w:jc w:val="center"/>
              <w:rPr>
                <w:sz w:val="16"/>
                <w:szCs w:val="16"/>
              </w:rPr>
            </w:pPr>
          </w:p>
        </w:tc>
        <w:tc>
          <w:tcPr>
            <w:tcW w:w="1276" w:type="dxa"/>
          </w:tcPr>
          <w:p w:rsidR="00145749" w:rsidRPr="005467D9" w:rsidRDefault="00145749" w:rsidP="00E03CB6">
            <w:pPr>
              <w:jc w:val="center"/>
              <w:rPr>
                <w:sz w:val="16"/>
                <w:szCs w:val="16"/>
              </w:rPr>
            </w:pPr>
          </w:p>
        </w:tc>
        <w:tc>
          <w:tcPr>
            <w:tcW w:w="1276" w:type="dxa"/>
          </w:tcPr>
          <w:p w:rsidR="00145749" w:rsidRPr="005467D9" w:rsidRDefault="00145749" w:rsidP="00E03CB6">
            <w:pPr>
              <w:jc w:val="center"/>
              <w:rPr>
                <w:sz w:val="16"/>
                <w:szCs w:val="16"/>
              </w:rPr>
            </w:pPr>
          </w:p>
        </w:tc>
        <w:tc>
          <w:tcPr>
            <w:tcW w:w="1276" w:type="dxa"/>
          </w:tcPr>
          <w:p w:rsidR="00145749" w:rsidRPr="005467D9" w:rsidRDefault="00145749" w:rsidP="00E03CB6">
            <w:pPr>
              <w:jc w:val="center"/>
              <w:rPr>
                <w:sz w:val="16"/>
                <w:szCs w:val="16"/>
              </w:rPr>
            </w:pPr>
          </w:p>
        </w:tc>
        <w:tc>
          <w:tcPr>
            <w:tcW w:w="1276" w:type="dxa"/>
          </w:tcPr>
          <w:p w:rsidR="00145749" w:rsidRPr="005467D9" w:rsidRDefault="00145749" w:rsidP="00E03CB6">
            <w:pPr>
              <w:jc w:val="center"/>
              <w:rPr>
                <w:sz w:val="16"/>
                <w:szCs w:val="16"/>
              </w:rPr>
            </w:pPr>
          </w:p>
        </w:tc>
        <w:tc>
          <w:tcPr>
            <w:tcW w:w="3543" w:type="dxa"/>
          </w:tcPr>
          <w:p w:rsidR="00145749" w:rsidRPr="005467D9" w:rsidRDefault="00145749" w:rsidP="00E03CB6">
            <w:pPr>
              <w:jc w:val="center"/>
              <w:rPr>
                <w:sz w:val="16"/>
                <w:szCs w:val="16"/>
              </w:rPr>
            </w:pPr>
          </w:p>
        </w:tc>
      </w:tr>
    </w:tbl>
    <w:p w:rsidR="00104C29" w:rsidRPr="005467D9" w:rsidRDefault="00104C29" w:rsidP="00104C29">
      <w:pPr>
        <w:jc w:val="center"/>
        <w:rPr>
          <w:sz w:val="16"/>
          <w:szCs w:val="16"/>
        </w:rPr>
      </w:pPr>
    </w:p>
    <w:p w:rsidR="003218F1" w:rsidRPr="008A3D84" w:rsidRDefault="003218F1" w:rsidP="00E258CF">
      <w:pPr>
        <w:rPr>
          <w:i/>
          <w:sz w:val="26"/>
          <w:szCs w:val="26"/>
        </w:rPr>
      </w:pPr>
    </w:p>
    <w:p w:rsidR="00DB0BB2" w:rsidRPr="000E17A4" w:rsidRDefault="00DB0BB2" w:rsidP="00C53930">
      <w:pPr>
        <w:spacing w:line="276" w:lineRule="auto"/>
        <w:rPr>
          <w:b/>
          <w:i/>
          <w:sz w:val="26"/>
          <w:szCs w:val="26"/>
        </w:rPr>
      </w:pPr>
      <w:r w:rsidRPr="000E17A4">
        <w:rPr>
          <w:b/>
          <w:i/>
          <w:sz w:val="26"/>
          <w:szCs w:val="26"/>
        </w:rPr>
        <w:t>Заполняется при выдаче задания:</w:t>
      </w:r>
    </w:p>
    <w:p w:rsidR="00E258CF" w:rsidRDefault="00E258CF" w:rsidP="00C53930">
      <w:pPr>
        <w:spacing w:line="276" w:lineRule="auto"/>
        <w:rPr>
          <w:sz w:val="26"/>
          <w:szCs w:val="26"/>
        </w:rPr>
      </w:pPr>
      <w:r>
        <w:rPr>
          <w:sz w:val="26"/>
          <w:szCs w:val="26"/>
        </w:rPr>
        <w:t xml:space="preserve">Задание выдал: ____ </w:t>
      </w:r>
      <w:r w:rsidRPr="00DB0BB2">
        <w:rPr>
          <w:i/>
          <w:sz w:val="26"/>
          <w:szCs w:val="26"/>
        </w:rPr>
        <w:t>должность, дата, подпись</w:t>
      </w:r>
      <w:r>
        <w:rPr>
          <w:sz w:val="26"/>
          <w:szCs w:val="26"/>
        </w:rPr>
        <w:t xml:space="preserve"> ___</w:t>
      </w:r>
      <w:r w:rsidR="00DB0BB2">
        <w:rPr>
          <w:sz w:val="26"/>
          <w:szCs w:val="26"/>
        </w:rPr>
        <w:t>_</w:t>
      </w:r>
      <w:r>
        <w:rPr>
          <w:sz w:val="26"/>
          <w:szCs w:val="26"/>
        </w:rPr>
        <w:t>__</w:t>
      </w:r>
    </w:p>
    <w:p w:rsidR="00E258CF" w:rsidRDefault="00E258CF" w:rsidP="00C53930">
      <w:pPr>
        <w:spacing w:line="276" w:lineRule="auto"/>
        <w:rPr>
          <w:sz w:val="26"/>
          <w:szCs w:val="26"/>
        </w:rPr>
      </w:pPr>
      <w:r>
        <w:rPr>
          <w:sz w:val="26"/>
          <w:szCs w:val="26"/>
        </w:rPr>
        <w:t xml:space="preserve">Задание получил: ____ </w:t>
      </w:r>
      <w:r w:rsidRPr="00DB0BB2">
        <w:rPr>
          <w:i/>
          <w:sz w:val="26"/>
          <w:szCs w:val="26"/>
        </w:rPr>
        <w:t>должность, дата, подпись</w:t>
      </w:r>
      <w:r>
        <w:rPr>
          <w:sz w:val="26"/>
          <w:szCs w:val="26"/>
        </w:rPr>
        <w:t xml:space="preserve"> ____</w:t>
      </w:r>
    </w:p>
    <w:p w:rsidR="00E258CF" w:rsidRDefault="00E258CF" w:rsidP="00E258CF">
      <w:pPr>
        <w:rPr>
          <w:sz w:val="26"/>
          <w:szCs w:val="26"/>
        </w:rPr>
      </w:pPr>
    </w:p>
    <w:p w:rsidR="00264866" w:rsidRDefault="00264866" w:rsidP="00264866">
      <w:pPr>
        <w:rPr>
          <w:sz w:val="26"/>
          <w:szCs w:val="26"/>
        </w:rPr>
      </w:pPr>
    </w:p>
    <w:p w:rsidR="00264866" w:rsidRPr="000E17A4" w:rsidRDefault="00264866" w:rsidP="00C53930">
      <w:pPr>
        <w:spacing w:line="276" w:lineRule="auto"/>
        <w:rPr>
          <w:b/>
          <w:i/>
          <w:sz w:val="26"/>
          <w:szCs w:val="26"/>
        </w:rPr>
      </w:pPr>
      <w:r w:rsidRPr="000E17A4">
        <w:rPr>
          <w:b/>
          <w:i/>
          <w:sz w:val="26"/>
          <w:szCs w:val="26"/>
        </w:rPr>
        <w:t>Заполняется после выполнения работ:</w:t>
      </w:r>
    </w:p>
    <w:p w:rsidR="00264866" w:rsidRDefault="00264866" w:rsidP="00C53930">
      <w:pPr>
        <w:spacing w:line="276" w:lineRule="auto"/>
        <w:rPr>
          <w:sz w:val="26"/>
          <w:szCs w:val="26"/>
          <w:u w:val="single"/>
        </w:rPr>
      </w:pPr>
      <w:r>
        <w:rPr>
          <w:sz w:val="26"/>
          <w:szCs w:val="26"/>
        </w:rPr>
        <w:t xml:space="preserve">Всего задание выдано в количестве: </w:t>
      </w:r>
      <w:r w:rsidRPr="00DB0BB2">
        <w:rPr>
          <w:i/>
          <w:szCs w:val="26"/>
          <w:u w:val="single"/>
        </w:rPr>
        <w:t xml:space="preserve">__(кол-во </w:t>
      </w:r>
      <w:r w:rsidR="005467D9">
        <w:rPr>
          <w:i/>
          <w:szCs w:val="26"/>
          <w:u w:val="single"/>
        </w:rPr>
        <w:t>потребителей</w:t>
      </w:r>
      <w:r w:rsidRPr="00DB0BB2">
        <w:rPr>
          <w:i/>
          <w:szCs w:val="26"/>
          <w:u w:val="single"/>
        </w:rPr>
        <w:t xml:space="preserve"> в реестре)</w:t>
      </w:r>
      <w:r w:rsidRPr="00DB0BB2">
        <w:rPr>
          <w:sz w:val="26"/>
          <w:szCs w:val="26"/>
          <w:u w:val="single"/>
        </w:rPr>
        <w:t>__</w:t>
      </w:r>
    </w:p>
    <w:p w:rsidR="00264866" w:rsidRDefault="00264866" w:rsidP="00C53930">
      <w:pPr>
        <w:spacing w:line="276" w:lineRule="auto"/>
        <w:rPr>
          <w:sz w:val="26"/>
          <w:szCs w:val="26"/>
        </w:rPr>
      </w:pPr>
      <w:r>
        <w:rPr>
          <w:sz w:val="26"/>
          <w:szCs w:val="26"/>
        </w:rPr>
        <w:t xml:space="preserve">Всего снято: </w:t>
      </w:r>
      <w:r w:rsidRPr="00DB0BB2">
        <w:rPr>
          <w:i/>
          <w:szCs w:val="26"/>
          <w:u w:val="single"/>
        </w:rPr>
        <w:t>__(кол-во снятых показаний)</w:t>
      </w:r>
      <w:r w:rsidRPr="00DB0BB2">
        <w:rPr>
          <w:sz w:val="26"/>
          <w:szCs w:val="26"/>
          <w:u w:val="single"/>
        </w:rPr>
        <w:t>__</w:t>
      </w:r>
    </w:p>
    <w:p w:rsidR="00264866" w:rsidRDefault="00264866" w:rsidP="00C53930">
      <w:pPr>
        <w:spacing w:line="276" w:lineRule="auto"/>
        <w:rPr>
          <w:sz w:val="26"/>
          <w:szCs w:val="26"/>
        </w:rPr>
      </w:pPr>
      <w:r>
        <w:rPr>
          <w:sz w:val="26"/>
          <w:szCs w:val="26"/>
        </w:rPr>
        <w:t xml:space="preserve">Исполнитель: ____ </w:t>
      </w:r>
      <w:r w:rsidRPr="00DB0BB2">
        <w:rPr>
          <w:i/>
          <w:sz w:val="26"/>
          <w:szCs w:val="26"/>
        </w:rPr>
        <w:t>должность, дата, подпись</w:t>
      </w:r>
      <w:r>
        <w:rPr>
          <w:sz w:val="26"/>
          <w:szCs w:val="26"/>
        </w:rPr>
        <w:t xml:space="preserve"> ____</w:t>
      </w:r>
    </w:p>
    <w:p w:rsidR="00264866" w:rsidRDefault="00264866" w:rsidP="00C53930">
      <w:pPr>
        <w:spacing w:line="276" w:lineRule="auto"/>
        <w:rPr>
          <w:sz w:val="26"/>
          <w:szCs w:val="26"/>
        </w:rPr>
      </w:pPr>
      <w:r>
        <w:rPr>
          <w:sz w:val="26"/>
          <w:szCs w:val="26"/>
        </w:rPr>
        <w:t xml:space="preserve">Принял: ____ </w:t>
      </w:r>
      <w:r w:rsidRPr="00DB0BB2">
        <w:rPr>
          <w:i/>
          <w:sz w:val="26"/>
          <w:szCs w:val="26"/>
        </w:rPr>
        <w:t>должность, дата, подпись</w:t>
      </w:r>
      <w:r>
        <w:rPr>
          <w:sz w:val="26"/>
          <w:szCs w:val="26"/>
        </w:rPr>
        <w:t xml:space="preserve"> ____</w:t>
      </w:r>
    </w:p>
    <w:p w:rsidR="00371BCF" w:rsidRDefault="00371BCF">
      <w:pPr>
        <w:rPr>
          <w:sz w:val="26"/>
          <w:szCs w:val="26"/>
        </w:rPr>
        <w:sectPr w:rsidR="00371BCF" w:rsidSect="00D82BD0">
          <w:pgSz w:w="16840" w:h="11907" w:orient="landscape" w:code="9"/>
          <w:pgMar w:top="709" w:right="992" w:bottom="1412" w:left="851" w:header="289" w:footer="289" w:gutter="0"/>
          <w:cols w:space="720"/>
          <w:titlePg/>
          <w:docGrid w:linePitch="326"/>
        </w:sectPr>
      </w:pPr>
    </w:p>
    <w:p w:rsidR="005960FD" w:rsidRDefault="005960FD" w:rsidP="005960FD">
      <w:pPr>
        <w:jc w:val="right"/>
        <w:rPr>
          <w:sz w:val="26"/>
          <w:szCs w:val="26"/>
        </w:rPr>
      </w:pPr>
      <w:r w:rsidRPr="005B1945">
        <w:rPr>
          <w:sz w:val="26"/>
          <w:szCs w:val="26"/>
        </w:rPr>
        <w:lastRenderedPageBreak/>
        <w:t>Приложение №</w:t>
      </w:r>
      <w:r>
        <w:rPr>
          <w:sz w:val="26"/>
          <w:szCs w:val="26"/>
        </w:rPr>
        <w:t xml:space="preserve"> 3</w:t>
      </w:r>
    </w:p>
    <w:p w:rsidR="005960FD" w:rsidRDefault="005960FD" w:rsidP="005960FD">
      <w:pPr>
        <w:jc w:val="right"/>
        <w:rPr>
          <w:b/>
          <w:sz w:val="26"/>
          <w:szCs w:val="26"/>
        </w:rPr>
      </w:pPr>
      <w:r w:rsidRPr="005B1945">
        <w:rPr>
          <w:b/>
          <w:sz w:val="26"/>
          <w:szCs w:val="26"/>
        </w:rPr>
        <w:t>к техническому заданию</w:t>
      </w:r>
    </w:p>
    <w:p w:rsidR="00963C4C" w:rsidRDefault="00963C4C" w:rsidP="005960FD">
      <w:pPr>
        <w:jc w:val="right"/>
        <w:rPr>
          <w:b/>
          <w:sz w:val="26"/>
          <w:szCs w:val="26"/>
        </w:rPr>
      </w:pPr>
    </w:p>
    <w:p w:rsidR="005960FD" w:rsidRDefault="00963C4C" w:rsidP="00963C4C">
      <w:pPr>
        <w:jc w:val="center"/>
        <w:rPr>
          <w:b/>
          <w:sz w:val="26"/>
          <w:szCs w:val="26"/>
        </w:rPr>
      </w:pPr>
      <w:r w:rsidRPr="00963C4C">
        <w:rPr>
          <w:b/>
          <w:noProof/>
          <w:sz w:val="26"/>
          <w:szCs w:val="26"/>
        </w:rPr>
        <w:drawing>
          <wp:inline distT="0" distB="0" distL="0" distR="0">
            <wp:extent cx="1447800" cy="513865"/>
            <wp:effectExtent l="19050" t="0" r="0" b="0"/>
            <wp:docPr id="4" name="Рисунок 1" descr="Descr "/>
            <wp:cNvGraphicFramePr/>
            <a:graphic xmlns:a="http://schemas.openxmlformats.org/drawingml/2006/main">
              <a:graphicData uri="http://schemas.openxmlformats.org/drawingml/2006/picture">
                <pic:pic xmlns:pic="http://schemas.openxmlformats.org/drawingml/2006/picture">
                  <pic:nvPicPr>
                    <pic:cNvPr id="2" name="Имя " descr="Descr "/>
                    <pic:cNvPicPr>
                      <a:picLocks noChangeAspect="1"/>
                    </pic:cNvPicPr>
                  </pic:nvPicPr>
                  <pic:blipFill>
                    <a:blip r:embed="rId9" cstate="print"/>
                    <a:stretch>
                      <a:fillRect/>
                    </a:stretch>
                  </pic:blipFill>
                  <pic:spPr>
                    <a:xfrm>
                      <a:off x="0" y="0"/>
                      <a:ext cx="1447800" cy="513865"/>
                    </a:xfrm>
                    <a:prstGeom prst="rect">
                      <a:avLst/>
                    </a:prstGeom>
                  </pic:spPr>
                </pic:pic>
              </a:graphicData>
            </a:graphic>
          </wp:inline>
        </w:drawing>
      </w:r>
    </w:p>
    <w:p w:rsidR="00AB7C9B" w:rsidRDefault="00AB7C9B" w:rsidP="005960FD">
      <w:pPr>
        <w:jc w:val="center"/>
        <w:rPr>
          <w:b/>
          <w:color w:val="002060"/>
          <w:sz w:val="20"/>
          <w:szCs w:val="26"/>
        </w:rPr>
      </w:pPr>
      <w:r>
        <w:rPr>
          <w:b/>
          <w:color w:val="002060"/>
          <w:sz w:val="20"/>
          <w:szCs w:val="26"/>
        </w:rPr>
        <w:t>ООО «ИРКУТСКАЯ ЭНЕРГОСБЫТОВАЯ КОМПАНИЯ»</w:t>
      </w:r>
    </w:p>
    <w:p w:rsidR="005960FD" w:rsidRPr="00AB7C9B" w:rsidRDefault="00AB7C9B" w:rsidP="005960FD">
      <w:pPr>
        <w:jc w:val="center"/>
        <w:rPr>
          <w:b/>
          <w:color w:val="002060"/>
          <w:sz w:val="20"/>
          <w:szCs w:val="26"/>
        </w:rPr>
      </w:pPr>
      <w:r>
        <w:rPr>
          <w:b/>
          <w:color w:val="002060"/>
          <w:sz w:val="20"/>
          <w:szCs w:val="26"/>
        </w:rPr>
        <w:t>Центральное отделение</w:t>
      </w:r>
    </w:p>
    <w:p w:rsidR="00AB7C9B" w:rsidRDefault="00AB7C9B" w:rsidP="005960FD">
      <w:pPr>
        <w:jc w:val="center"/>
        <w:rPr>
          <w:b/>
          <w:sz w:val="26"/>
          <w:szCs w:val="26"/>
        </w:rPr>
      </w:pPr>
    </w:p>
    <w:p w:rsidR="009E4B0E" w:rsidRDefault="009E4B0E" w:rsidP="005960FD">
      <w:pPr>
        <w:jc w:val="center"/>
        <w:rPr>
          <w:b/>
          <w:sz w:val="26"/>
          <w:szCs w:val="26"/>
        </w:rPr>
      </w:pPr>
      <w:r>
        <w:rPr>
          <w:b/>
          <w:sz w:val="26"/>
          <w:szCs w:val="26"/>
        </w:rPr>
        <w:t>Форма</w:t>
      </w:r>
      <w:r w:rsidR="005960FD">
        <w:rPr>
          <w:b/>
          <w:sz w:val="26"/>
          <w:szCs w:val="26"/>
        </w:rPr>
        <w:t xml:space="preserve"> </w:t>
      </w:r>
      <w:r>
        <w:rPr>
          <w:b/>
          <w:sz w:val="26"/>
          <w:szCs w:val="26"/>
        </w:rPr>
        <w:t xml:space="preserve">акта </w:t>
      </w:r>
      <w:r w:rsidR="005960FD">
        <w:rPr>
          <w:b/>
          <w:sz w:val="26"/>
          <w:szCs w:val="26"/>
        </w:rPr>
        <w:t xml:space="preserve">сверки показаний </w:t>
      </w:r>
    </w:p>
    <w:p w:rsidR="005960FD" w:rsidRDefault="009E4B0E" w:rsidP="005960FD">
      <w:pPr>
        <w:jc w:val="center"/>
        <w:rPr>
          <w:b/>
          <w:sz w:val="26"/>
          <w:szCs w:val="26"/>
        </w:rPr>
      </w:pPr>
      <w:r>
        <w:rPr>
          <w:b/>
          <w:sz w:val="26"/>
          <w:szCs w:val="26"/>
        </w:rPr>
        <w:t xml:space="preserve">индивидуального </w:t>
      </w:r>
      <w:r w:rsidR="005960FD">
        <w:rPr>
          <w:b/>
          <w:sz w:val="26"/>
          <w:szCs w:val="26"/>
        </w:rPr>
        <w:t>прибора учета</w:t>
      </w:r>
      <w:r>
        <w:rPr>
          <w:b/>
          <w:sz w:val="26"/>
          <w:szCs w:val="26"/>
        </w:rPr>
        <w:t xml:space="preserve"> с потребителем</w:t>
      </w:r>
    </w:p>
    <w:p w:rsidR="00B03AA4" w:rsidRDefault="00464083" w:rsidP="005960FD">
      <w:pPr>
        <w:jc w:val="center"/>
        <w:rPr>
          <w:b/>
          <w:sz w:val="26"/>
          <w:szCs w:val="26"/>
        </w:rPr>
      </w:pPr>
      <w:r w:rsidRPr="00464083">
        <w:rPr>
          <w:noProof/>
          <w:sz w:val="26"/>
          <w:szCs w:val="26"/>
        </w:rPr>
        <w:pict>
          <v:shape id="_x0000_s1027" type="#_x0000_t172" style="position:absolute;left:0;text-align:left;margin-left:51.25pt;margin-top:8.35pt;width:374.65pt;height:368.2pt;z-index:251659776" o:allowincell="f" adj="15429" fillcolor="black" strokecolor="silver">
            <v:fill opacity=".5"/>
            <v:shadow color="#868686"/>
            <v:textpath style="font-family:&quot;Arial&quot;;v-text-kern:t" trim="t" fitpath="t" string="ФОРМА"/>
          </v:shape>
        </w:pict>
      </w:r>
    </w:p>
    <w:p w:rsidR="00B03AA4" w:rsidRPr="00963C4C" w:rsidRDefault="00B03AA4" w:rsidP="005960FD">
      <w:pPr>
        <w:jc w:val="center"/>
        <w:rPr>
          <w:sz w:val="26"/>
          <w:szCs w:val="26"/>
        </w:rPr>
      </w:pPr>
    </w:p>
    <w:tbl>
      <w:tblPr>
        <w:tblStyle w:val="afa"/>
        <w:tblW w:w="0" w:type="auto"/>
        <w:tblLook w:val="04A0"/>
      </w:tblPr>
      <w:tblGrid>
        <w:gridCol w:w="5001"/>
        <w:gridCol w:w="5001"/>
      </w:tblGrid>
      <w:tr w:rsidR="00E7560A" w:rsidTr="00963C4C">
        <w:tc>
          <w:tcPr>
            <w:tcW w:w="5001" w:type="dxa"/>
            <w:tcBorders>
              <w:top w:val="single" w:sz="4" w:space="0" w:color="auto"/>
              <w:left w:val="single" w:sz="4" w:space="0" w:color="auto"/>
              <w:bottom w:val="nil"/>
              <w:right w:val="nil"/>
            </w:tcBorders>
          </w:tcPr>
          <w:p w:rsidR="00963C4C" w:rsidRDefault="00963C4C" w:rsidP="00E7560A">
            <w:pPr>
              <w:rPr>
                <w:sz w:val="26"/>
                <w:szCs w:val="26"/>
              </w:rPr>
            </w:pPr>
          </w:p>
          <w:p w:rsidR="00E7560A" w:rsidRDefault="00E7560A" w:rsidP="00E7560A">
            <w:pPr>
              <w:rPr>
                <w:sz w:val="26"/>
                <w:szCs w:val="26"/>
              </w:rPr>
            </w:pPr>
            <w:r>
              <w:rPr>
                <w:sz w:val="26"/>
                <w:szCs w:val="26"/>
              </w:rPr>
              <w:t>Дата: ___________________</w:t>
            </w:r>
          </w:p>
          <w:p w:rsidR="00E7560A" w:rsidRDefault="00E7560A" w:rsidP="00E7560A">
            <w:pPr>
              <w:rPr>
                <w:sz w:val="26"/>
                <w:szCs w:val="26"/>
              </w:rPr>
            </w:pPr>
          </w:p>
        </w:tc>
        <w:tc>
          <w:tcPr>
            <w:tcW w:w="5001" w:type="dxa"/>
            <w:tcBorders>
              <w:top w:val="single" w:sz="4" w:space="0" w:color="auto"/>
              <w:left w:val="nil"/>
              <w:bottom w:val="nil"/>
              <w:right w:val="single" w:sz="4" w:space="0" w:color="auto"/>
            </w:tcBorders>
          </w:tcPr>
          <w:p w:rsidR="00963C4C" w:rsidRDefault="00963C4C" w:rsidP="00963C4C">
            <w:pPr>
              <w:rPr>
                <w:sz w:val="26"/>
                <w:szCs w:val="26"/>
              </w:rPr>
            </w:pPr>
          </w:p>
          <w:p w:rsidR="00E7560A" w:rsidRDefault="00E7560A" w:rsidP="00963C4C">
            <w:pPr>
              <w:rPr>
                <w:sz w:val="26"/>
                <w:szCs w:val="26"/>
              </w:rPr>
            </w:pPr>
            <w:r>
              <w:rPr>
                <w:sz w:val="26"/>
                <w:szCs w:val="26"/>
              </w:rPr>
              <w:t>№ ЛС: _____________________</w:t>
            </w:r>
          </w:p>
        </w:tc>
      </w:tr>
      <w:tr w:rsidR="00E7560A" w:rsidTr="00963C4C">
        <w:tc>
          <w:tcPr>
            <w:tcW w:w="10002" w:type="dxa"/>
            <w:gridSpan w:val="2"/>
            <w:tcBorders>
              <w:top w:val="nil"/>
              <w:left w:val="single" w:sz="4" w:space="0" w:color="auto"/>
              <w:bottom w:val="nil"/>
              <w:right w:val="single" w:sz="4" w:space="0" w:color="auto"/>
            </w:tcBorders>
          </w:tcPr>
          <w:p w:rsidR="00E7560A" w:rsidRDefault="00E7560A" w:rsidP="00E7560A">
            <w:pPr>
              <w:rPr>
                <w:sz w:val="26"/>
                <w:szCs w:val="26"/>
              </w:rPr>
            </w:pPr>
            <w:r>
              <w:rPr>
                <w:sz w:val="26"/>
                <w:szCs w:val="26"/>
              </w:rPr>
              <w:t>Ф.И.О. потребителя: ________________________________________________________</w:t>
            </w:r>
          </w:p>
          <w:p w:rsidR="00E7560A" w:rsidRDefault="00E7560A" w:rsidP="00E7560A">
            <w:pPr>
              <w:rPr>
                <w:sz w:val="26"/>
                <w:szCs w:val="26"/>
              </w:rPr>
            </w:pPr>
          </w:p>
        </w:tc>
      </w:tr>
      <w:tr w:rsidR="00E7560A" w:rsidTr="00963C4C">
        <w:tc>
          <w:tcPr>
            <w:tcW w:w="10002" w:type="dxa"/>
            <w:gridSpan w:val="2"/>
            <w:tcBorders>
              <w:top w:val="nil"/>
              <w:left w:val="single" w:sz="4" w:space="0" w:color="auto"/>
              <w:bottom w:val="nil"/>
              <w:right w:val="single" w:sz="4" w:space="0" w:color="auto"/>
            </w:tcBorders>
          </w:tcPr>
          <w:p w:rsidR="00E7560A" w:rsidRDefault="00E7560A" w:rsidP="00E7560A">
            <w:pPr>
              <w:rPr>
                <w:sz w:val="26"/>
                <w:szCs w:val="26"/>
                <w:lang w:val="en-US"/>
              </w:rPr>
            </w:pPr>
            <w:r>
              <w:rPr>
                <w:sz w:val="26"/>
                <w:szCs w:val="26"/>
              </w:rPr>
              <w:t>Адрес: ____________________________________________________________________</w:t>
            </w:r>
          </w:p>
          <w:p w:rsidR="008322B1" w:rsidRDefault="008322B1" w:rsidP="00E7560A">
            <w:pPr>
              <w:rPr>
                <w:sz w:val="26"/>
                <w:szCs w:val="26"/>
                <w:lang w:val="en-US"/>
              </w:rPr>
            </w:pPr>
          </w:p>
          <w:p w:rsidR="008322B1" w:rsidRPr="008322B1" w:rsidRDefault="008322B1" w:rsidP="00E7560A">
            <w:pPr>
              <w:rPr>
                <w:sz w:val="26"/>
                <w:szCs w:val="26"/>
              </w:rPr>
            </w:pPr>
            <w:r>
              <w:rPr>
                <w:sz w:val="26"/>
                <w:szCs w:val="26"/>
              </w:rPr>
              <w:t xml:space="preserve">Кол-во </w:t>
            </w:r>
            <w:proofErr w:type="gramStart"/>
            <w:r>
              <w:rPr>
                <w:sz w:val="26"/>
                <w:szCs w:val="26"/>
              </w:rPr>
              <w:t>проживающих</w:t>
            </w:r>
            <w:proofErr w:type="gramEnd"/>
            <w:r>
              <w:rPr>
                <w:sz w:val="26"/>
                <w:szCs w:val="26"/>
              </w:rPr>
              <w:t>: _______ Комнат: ______ Тип плиты: ______________________</w:t>
            </w:r>
          </w:p>
          <w:p w:rsidR="00E7560A" w:rsidRDefault="00E7560A" w:rsidP="00E7560A">
            <w:pPr>
              <w:rPr>
                <w:sz w:val="26"/>
                <w:szCs w:val="26"/>
              </w:rPr>
            </w:pPr>
          </w:p>
        </w:tc>
      </w:tr>
      <w:tr w:rsidR="008322B1" w:rsidTr="0038107C">
        <w:tc>
          <w:tcPr>
            <w:tcW w:w="10002" w:type="dxa"/>
            <w:gridSpan w:val="2"/>
            <w:tcBorders>
              <w:top w:val="nil"/>
              <w:left w:val="single" w:sz="4" w:space="0" w:color="auto"/>
              <w:bottom w:val="nil"/>
              <w:right w:val="single" w:sz="4" w:space="0" w:color="auto"/>
            </w:tcBorders>
          </w:tcPr>
          <w:p w:rsidR="008322B1" w:rsidRDefault="008322B1" w:rsidP="00B613FC">
            <w:pPr>
              <w:rPr>
                <w:sz w:val="26"/>
                <w:szCs w:val="26"/>
              </w:rPr>
            </w:pPr>
            <w:r>
              <w:rPr>
                <w:sz w:val="26"/>
                <w:szCs w:val="26"/>
              </w:rPr>
              <w:t>Прибор учета: ____</w:t>
            </w:r>
            <w:r w:rsidR="00251EE8">
              <w:rPr>
                <w:sz w:val="26"/>
                <w:szCs w:val="26"/>
              </w:rPr>
              <w:t>_________</w:t>
            </w:r>
            <w:r>
              <w:rPr>
                <w:sz w:val="26"/>
                <w:szCs w:val="26"/>
              </w:rPr>
              <w:t>__</w:t>
            </w:r>
            <w:r w:rsidR="00251EE8">
              <w:rPr>
                <w:sz w:val="26"/>
                <w:szCs w:val="26"/>
              </w:rPr>
              <w:t>_</w:t>
            </w:r>
            <w:r>
              <w:rPr>
                <w:sz w:val="26"/>
                <w:szCs w:val="26"/>
              </w:rPr>
              <w:t>_____ Заводской номер: ______</w:t>
            </w:r>
            <w:r w:rsidR="00251EE8">
              <w:rPr>
                <w:sz w:val="26"/>
                <w:szCs w:val="26"/>
              </w:rPr>
              <w:t>___________</w:t>
            </w:r>
            <w:r>
              <w:rPr>
                <w:sz w:val="26"/>
                <w:szCs w:val="26"/>
              </w:rPr>
              <w:t xml:space="preserve">_______ </w:t>
            </w:r>
          </w:p>
          <w:p w:rsidR="008322B1" w:rsidRDefault="008322B1" w:rsidP="00B613FC">
            <w:pPr>
              <w:rPr>
                <w:sz w:val="26"/>
                <w:szCs w:val="26"/>
              </w:rPr>
            </w:pPr>
          </w:p>
        </w:tc>
      </w:tr>
      <w:tr w:rsidR="005771F8" w:rsidTr="00932B86">
        <w:tc>
          <w:tcPr>
            <w:tcW w:w="10002" w:type="dxa"/>
            <w:gridSpan w:val="2"/>
            <w:tcBorders>
              <w:top w:val="nil"/>
              <w:left w:val="single" w:sz="4" w:space="0" w:color="auto"/>
              <w:bottom w:val="nil"/>
              <w:right w:val="single" w:sz="4" w:space="0" w:color="auto"/>
            </w:tcBorders>
          </w:tcPr>
          <w:p w:rsidR="005771F8" w:rsidRPr="005A730E" w:rsidRDefault="005A730E" w:rsidP="005771F8">
            <w:pPr>
              <w:rPr>
                <w:sz w:val="26"/>
                <w:szCs w:val="26"/>
              </w:rPr>
            </w:pPr>
            <w:r>
              <w:rPr>
                <w:sz w:val="26"/>
                <w:szCs w:val="26"/>
              </w:rPr>
              <w:t xml:space="preserve">Дата / </w:t>
            </w:r>
            <w:proofErr w:type="spellStart"/>
            <w:r w:rsidR="005771F8">
              <w:rPr>
                <w:sz w:val="26"/>
                <w:szCs w:val="26"/>
              </w:rPr>
              <w:t>Пред</w:t>
            </w:r>
            <w:proofErr w:type="gramStart"/>
            <w:r w:rsidR="005771F8">
              <w:rPr>
                <w:sz w:val="26"/>
                <w:szCs w:val="26"/>
              </w:rPr>
              <w:t>.п</w:t>
            </w:r>
            <w:proofErr w:type="gramEnd"/>
            <w:r w:rsidR="005771F8">
              <w:rPr>
                <w:sz w:val="26"/>
                <w:szCs w:val="26"/>
              </w:rPr>
              <w:t>оказани</w:t>
            </w:r>
            <w:r>
              <w:rPr>
                <w:sz w:val="26"/>
                <w:szCs w:val="26"/>
              </w:rPr>
              <w:t>е</w:t>
            </w:r>
            <w:proofErr w:type="spellEnd"/>
            <w:r w:rsidR="005771F8">
              <w:rPr>
                <w:sz w:val="26"/>
                <w:szCs w:val="26"/>
              </w:rPr>
              <w:t>: __</w:t>
            </w:r>
            <w:r>
              <w:rPr>
                <w:sz w:val="26"/>
                <w:szCs w:val="26"/>
              </w:rPr>
              <w:t>_</w:t>
            </w:r>
            <w:r w:rsidR="005771F8">
              <w:rPr>
                <w:sz w:val="26"/>
                <w:szCs w:val="26"/>
              </w:rPr>
              <w:t>______</w:t>
            </w:r>
            <w:r>
              <w:rPr>
                <w:sz w:val="26"/>
                <w:szCs w:val="26"/>
              </w:rPr>
              <w:t>/__________</w:t>
            </w:r>
            <w:r w:rsidR="005771F8" w:rsidRPr="005A730E">
              <w:rPr>
                <w:sz w:val="26"/>
                <w:szCs w:val="26"/>
              </w:rPr>
              <w:t xml:space="preserve"> </w:t>
            </w:r>
            <w:r>
              <w:rPr>
                <w:sz w:val="26"/>
                <w:szCs w:val="26"/>
              </w:rPr>
              <w:t xml:space="preserve">      </w:t>
            </w:r>
            <w:r w:rsidR="005771F8">
              <w:rPr>
                <w:sz w:val="26"/>
                <w:szCs w:val="26"/>
              </w:rPr>
              <w:t>Новое показание: _______________</w:t>
            </w:r>
          </w:p>
          <w:p w:rsidR="005771F8" w:rsidRPr="005A730E" w:rsidRDefault="005771F8" w:rsidP="005771F8">
            <w:pPr>
              <w:rPr>
                <w:sz w:val="26"/>
                <w:szCs w:val="26"/>
              </w:rPr>
            </w:pPr>
          </w:p>
        </w:tc>
      </w:tr>
      <w:tr w:rsidR="003B7330" w:rsidTr="00963C4C">
        <w:tc>
          <w:tcPr>
            <w:tcW w:w="10002" w:type="dxa"/>
            <w:gridSpan w:val="2"/>
            <w:tcBorders>
              <w:top w:val="nil"/>
              <w:left w:val="single" w:sz="4" w:space="0" w:color="auto"/>
              <w:bottom w:val="nil"/>
              <w:right w:val="single" w:sz="4" w:space="0" w:color="auto"/>
            </w:tcBorders>
          </w:tcPr>
          <w:p w:rsidR="003B7330" w:rsidRDefault="003B7330" w:rsidP="003B7330">
            <w:pPr>
              <w:rPr>
                <w:sz w:val="26"/>
                <w:szCs w:val="26"/>
              </w:rPr>
            </w:pPr>
            <w:r>
              <w:rPr>
                <w:sz w:val="26"/>
                <w:szCs w:val="26"/>
              </w:rPr>
              <w:t>Право пользования жилым помещением: ______________________________________</w:t>
            </w:r>
          </w:p>
          <w:p w:rsidR="003B7330" w:rsidRDefault="003B7330" w:rsidP="003B7330">
            <w:pPr>
              <w:rPr>
                <w:sz w:val="26"/>
                <w:szCs w:val="26"/>
              </w:rPr>
            </w:pPr>
          </w:p>
        </w:tc>
      </w:tr>
      <w:tr w:rsidR="00FC1E4A" w:rsidTr="00963C4C">
        <w:tc>
          <w:tcPr>
            <w:tcW w:w="10002" w:type="dxa"/>
            <w:gridSpan w:val="2"/>
            <w:tcBorders>
              <w:top w:val="nil"/>
              <w:left w:val="single" w:sz="4" w:space="0" w:color="auto"/>
              <w:bottom w:val="single" w:sz="4" w:space="0" w:color="auto"/>
              <w:right w:val="single" w:sz="4" w:space="0" w:color="auto"/>
            </w:tcBorders>
          </w:tcPr>
          <w:p w:rsidR="00FC1E4A" w:rsidRDefault="00FC1E4A" w:rsidP="00FC1E4A">
            <w:pPr>
              <w:rPr>
                <w:sz w:val="26"/>
                <w:szCs w:val="26"/>
              </w:rPr>
            </w:pPr>
            <w:r>
              <w:rPr>
                <w:sz w:val="26"/>
                <w:szCs w:val="26"/>
              </w:rPr>
              <w:t>Примечание: ______________________________________________________________</w:t>
            </w:r>
          </w:p>
          <w:p w:rsidR="00FC1E4A" w:rsidRDefault="00FC1E4A" w:rsidP="003B7330">
            <w:pPr>
              <w:rPr>
                <w:sz w:val="26"/>
                <w:szCs w:val="26"/>
              </w:rPr>
            </w:pPr>
            <w:r>
              <w:rPr>
                <w:sz w:val="26"/>
                <w:szCs w:val="26"/>
              </w:rPr>
              <w:t>__________________________________________________________________________</w:t>
            </w:r>
          </w:p>
          <w:p w:rsidR="00963C4C" w:rsidRDefault="00963C4C" w:rsidP="003B7330">
            <w:pPr>
              <w:rPr>
                <w:sz w:val="26"/>
                <w:szCs w:val="26"/>
              </w:rPr>
            </w:pPr>
          </w:p>
        </w:tc>
      </w:tr>
      <w:tr w:rsidR="004A1BD4" w:rsidTr="00963C4C">
        <w:tc>
          <w:tcPr>
            <w:tcW w:w="10002" w:type="dxa"/>
            <w:gridSpan w:val="2"/>
            <w:tcBorders>
              <w:top w:val="single" w:sz="4" w:space="0" w:color="auto"/>
              <w:left w:val="nil"/>
              <w:bottom w:val="nil"/>
              <w:right w:val="nil"/>
            </w:tcBorders>
          </w:tcPr>
          <w:p w:rsidR="004A1BD4" w:rsidRDefault="004A1BD4" w:rsidP="00FC1E4A">
            <w:pPr>
              <w:rPr>
                <w:sz w:val="26"/>
                <w:szCs w:val="26"/>
              </w:rPr>
            </w:pPr>
          </w:p>
          <w:p w:rsidR="004A1BD4" w:rsidRDefault="004A1BD4" w:rsidP="00FC1E4A">
            <w:pPr>
              <w:rPr>
                <w:sz w:val="26"/>
                <w:szCs w:val="26"/>
              </w:rPr>
            </w:pPr>
          </w:p>
        </w:tc>
      </w:tr>
      <w:tr w:rsidR="004A1BD4" w:rsidTr="00963C4C">
        <w:tc>
          <w:tcPr>
            <w:tcW w:w="5001" w:type="dxa"/>
            <w:tcBorders>
              <w:top w:val="nil"/>
              <w:left w:val="nil"/>
              <w:bottom w:val="nil"/>
              <w:right w:val="nil"/>
            </w:tcBorders>
          </w:tcPr>
          <w:p w:rsidR="004A1BD4" w:rsidRDefault="004A1BD4" w:rsidP="00FC1E4A">
            <w:pPr>
              <w:rPr>
                <w:sz w:val="26"/>
                <w:szCs w:val="26"/>
              </w:rPr>
            </w:pPr>
            <w:r>
              <w:rPr>
                <w:sz w:val="26"/>
                <w:szCs w:val="26"/>
              </w:rPr>
              <w:t>Подпись</w:t>
            </w:r>
          </w:p>
          <w:p w:rsidR="004A1BD4" w:rsidRDefault="004A1BD4" w:rsidP="00FC1E4A">
            <w:pPr>
              <w:rPr>
                <w:sz w:val="26"/>
                <w:szCs w:val="26"/>
              </w:rPr>
            </w:pPr>
            <w:r>
              <w:rPr>
                <w:sz w:val="26"/>
                <w:szCs w:val="26"/>
              </w:rPr>
              <w:t>представителя ООО «</w:t>
            </w:r>
            <w:proofErr w:type="spellStart"/>
            <w:r>
              <w:rPr>
                <w:sz w:val="26"/>
                <w:szCs w:val="26"/>
              </w:rPr>
              <w:t>Иркутскэнергосбыт</w:t>
            </w:r>
            <w:proofErr w:type="spellEnd"/>
            <w:r>
              <w:rPr>
                <w:sz w:val="26"/>
                <w:szCs w:val="26"/>
              </w:rPr>
              <w:t>»</w:t>
            </w:r>
          </w:p>
          <w:p w:rsidR="00AB7C9B" w:rsidRPr="00AB7C9B" w:rsidRDefault="00AB7C9B" w:rsidP="00FC1E4A">
            <w:pPr>
              <w:rPr>
                <w:sz w:val="20"/>
                <w:szCs w:val="26"/>
              </w:rPr>
            </w:pPr>
            <w:r w:rsidRPr="00AB7C9B">
              <w:rPr>
                <w:sz w:val="20"/>
                <w:szCs w:val="26"/>
              </w:rPr>
              <w:t>по доверенности № _______________</w:t>
            </w:r>
            <w:r>
              <w:rPr>
                <w:sz w:val="20"/>
                <w:szCs w:val="26"/>
              </w:rPr>
              <w:t>___________</w:t>
            </w:r>
            <w:r w:rsidRPr="00AB7C9B">
              <w:rPr>
                <w:sz w:val="20"/>
                <w:szCs w:val="26"/>
              </w:rPr>
              <w:t>___</w:t>
            </w:r>
          </w:p>
          <w:p w:rsidR="004A1BD4" w:rsidRDefault="004A1BD4" w:rsidP="00FC1E4A">
            <w:pPr>
              <w:rPr>
                <w:sz w:val="26"/>
                <w:szCs w:val="26"/>
              </w:rPr>
            </w:pPr>
          </w:p>
        </w:tc>
        <w:tc>
          <w:tcPr>
            <w:tcW w:w="5001" w:type="dxa"/>
            <w:tcBorders>
              <w:top w:val="nil"/>
              <w:left w:val="nil"/>
              <w:bottom w:val="nil"/>
              <w:right w:val="nil"/>
            </w:tcBorders>
          </w:tcPr>
          <w:p w:rsidR="004A1BD4" w:rsidRDefault="004A1BD4" w:rsidP="00FC1E4A">
            <w:pPr>
              <w:rPr>
                <w:sz w:val="26"/>
                <w:szCs w:val="26"/>
              </w:rPr>
            </w:pPr>
          </w:p>
          <w:p w:rsidR="004A1BD4" w:rsidRPr="004A1BD4" w:rsidRDefault="004A1BD4" w:rsidP="004A1BD4">
            <w:pPr>
              <w:rPr>
                <w:sz w:val="26"/>
                <w:szCs w:val="26"/>
              </w:rPr>
            </w:pPr>
            <w:r>
              <w:rPr>
                <w:sz w:val="26"/>
                <w:szCs w:val="26"/>
              </w:rPr>
              <w:t>___________________________________</w:t>
            </w:r>
          </w:p>
        </w:tc>
      </w:tr>
      <w:tr w:rsidR="004A1BD4" w:rsidTr="00963C4C">
        <w:tc>
          <w:tcPr>
            <w:tcW w:w="5001" w:type="dxa"/>
            <w:tcBorders>
              <w:top w:val="nil"/>
              <w:left w:val="nil"/>
              <w:bottom w:val="nil"/>
              <w:right w:val="nil"/>
            </w:tcBorders>
          </w:tcPr>
          <w:p w:rsidR="004A1BD4" w:rsidRDefault="004A1BD4" w:rsidP="00FC1E4A">
            <w:pPr>
              <w:rPr>
                <w:sz w:val="26"/>
                <w:szCs w:val="26"/>
              </w:rPr>
            </w:pPr>
            <w:r>
              <w:rPr>
                <w:sz w:val="26"/>
                <w:szCs w:val="26"/>
              </w:rPr>
              <w:t>Расшифровка подписи</w:t>
            </w:r>
          </w:p>
        </w:tc>
        <w:tc>
          <w:tcPr>
            <w:tcW w:w="5001" w:type="dxa"/>
            <w:tcBorders>
              <w:top w:val="nil"/>
              <w:left w:val="nil"/>
              <w:bottom w:val="nil"/>
              <w:right w:val="nil"/>
            </w:tcBorders>
          </w:tcPr>
          <w:p w:rsidR="004A1BD4" w:rsidRDefault="004A1BD4" w:rsidP="00FC1E4A">
            <w:pPr>
              <w:rPr>
                <w:sz w:val="26"/>
                <w:szCs w:val="26"/>
              </w:rPr>
            </w:pPr>
            <w:r>
              <w:rPr>
                <w:sz w:val="26"/>
                <w:szCs w:val="26"/>
              </w:rPr>
              <w:t>___________________________________</w:t>
            </w:r>
          </w:p>
          <w:p w:rsidR="004A1BD4" w:rsidRDefault="004A1BD4" w:rsidP="00FC1E4A">
            <w:pPr>
              <w:rPr>
                <w:sz w:val="26"/>
                <w:szCs w:val="26"/>
              </w:rPr>
            </w:pPr>
          </w:p>
        </w:tc>
      </w:tr>
      <w:tr w:rsidR="006D7392" w:rsidTr="00963C4C">
        <w:tc>
          <w:tcPr>
            <w:tcW w:w="5001" w:type="dxa"/>
            <w:tcBorders>
              <w:top w:val="nil"/>
              <w:left w:val="nil"/>
              <w:bottom w:val="nil"/>
              <w:right w:val="nil"/>
            </w:tcBorders>
          </w:tcPr>
          <w:p w:rsidR="006D7392" w:rsidRDefault="006D7392" w:rsidP="00FC1E4A">
            <w:pPr>
              <w:rPr>
                <w:sz w:val="26"/>
                <w:szCs w:val="26"/>
              </w:rPr>
            </w:pPr>
          </w:p>
          <w:p w:rsidR="006D7392" w:rsidRDefault="006D7392" w:rsidP="00FC1E4A">
            <w:pPr>
              <w:rPr>
                <w:sz w:val="26"/>
                <w:szCs w:val="26"/>
              </w:rPr>
            </w:pPr>
          </w:p>
        </w:tc>
        <w:tc>
          <w:tcPr>
            <w:tcW w:w="5001" w:type="dxa"/>
            <w:tcBorders>
              <w:top w:val="nil"/>
              <w:left w:val="nil"/>
              <w:bottom w:val="nil"/>
              <w:right w:val="nil"/>
            </w:tcBorders>
          </w:tcPr>
          <w:p w:rsidR="006D7392" w:rsidRDefault="006D7392" w:rsidP="00FC1E4A">
            <w:pPr>
              <w:rPr>
                <w:sz w:val="26"/>
                <w:szCs w:val="26"/>
              </w:rPr>
            </w:pPr>
          </w:p>
        </w:tc>
      </w:tr>
      <w:tr w:rsidR="006D7392" w:rsidTr="00963C4C">
        <w:tc>
          <w:tcPr>
            <w:tcW w:w="5001" w:type="dxa"/>
            <w:tcBorders>
              <w:top w:val="nil"/>
              <w:left w:val="nil"/>
              <w:bottom w:val="nil"/>
              <w:right w:val="nil"/>
            </w:tcBorders>
          </w:tcPr>
          <w:p w:rsidR="006D7392" w:rsidRDefault="006D7392" w:rsidP="00FC1E4A">
            <w:pPr>
              <w:rPr>
                <w:sz w:val="26"/>
                <w:szCs w:val="26"/>
              </w:rPr>
            </w:pPr>
            <w:r>
              <w:rPr>
                <w:sz w:val="26"/>
                <w:szCs w:val="26"/>
              </w:rPr>
              <w:t>Подпись потребителя</w:t>
            </w:r>
          </w:p>
        </w:tc>
        <w:tc>
          <w:tcPr>
            <w:tcW w:w="5001" w:type="dxa"/>
            <w:tcBorders>
              <w:top w:val="nil"/>
              <w:left w:val="nil"/>
              <w:bottom w:val="nil"/>
              <w:right w:val="nil"/>
            </w:tcBorders>
          </w:tcPr>
          <w:p w:rsidR="006D7392" w:rsidRDefault="006D7392" w:rsidP="00FC1E4A">
            <w:pPr>
              <w:rPr>
                <w:sz w:val="26"/>
                <w:szCs w:val="26"/>
              </w:rPr>
            </w:pPr>
            <w:r>
              <w:rPr>
                <w:sz w:val="26"/>
                <w:szCs w:val="26"/>
              </w:rPr>
              <w:t>___________________________________</w:t>
            </w:r>
          </w:p>
          <w:p w:rsidR="006D7392" w:rsidRDefault="006D7392" w:rsidP="00FC1E4A">
            <w:pPr>
              <w:rPr>
                <w:sz w:val="26"/>
                <w:szCs w:val="26"/>
              </w:rPr>
            </w:pPr>
          </w:p>
        </w:tc>
      </w:tr>
      <w:tr w:rsidR="006D7392" w:rsidTr="00963C4C">
        <w:tc>
          <w:tcPr>
            <w:tcW w:w="5001" w:type="dxa"/>
            <w:tcBorders>
              <w:top w:val="nil"/>
              <w:left w:val="nil"/>
              <w:bottom w:val="nil"/>
              <w:right w:val="nil"/>
            </w:tcBorders>
          </w:tcPr>
          <w:p w:rsidR="006D7392" w:rsidRDefault="006D7392" w:rsidP="00FC1E4A">
            <w:pPr>
              <w:rPr>
                <w:sz w:val="26"/>
                <w:szCs w:val="26"/>
              </w:rPr>
            </w:pPr>
            <w:r>
              <w:rPr>
                <w:sz w:val="26"/>
                <w:szCs w:val="26"/>
              </w:rPr>
              <w:t>Расшифровка подписи</w:t>
            </w:r>
          </w:p>
        </w:tc>
        <w:tc>
          <w:tcPr>
            <w:tcW w:w="5001" w:type="dxa"/>
            <w:tcBorders>
              <w:top w:val="nil"/>
              <w:left w:val="nil"/>
              <w:bottom w:val="nil"/>
              <w:right w:val="nil"/>
            </w:tcBorders>
          </w:tcPr>
          <w:p w:rsidR="006D7392" w:rsidRDefault="006D7392" w:rsidP="006D7392">
            <w:pPr>
              <w:rPr>
                <w:sz w:val="26"/>
                <w:szCs w:val="26"/>
              </w:rPr>
            </w:pPr>
            <w:r>
              <w:rPr>
                <w:sz w:val="26"/>
                <w:szCs w:val="26"/>
              </w:rPr>
              <w:t>___________________________________</w:t>
            </w:r>
          </w:p>
          <w:p w:rsidR="006D7392" w:rsidRDefault="006D7392" w:rsidP="00FC1E4A">
            <w:pPr>
              <w:rPr>
                <w:sz w:val="26"/>
                <w:szCs w:val="26"/>
              </w:rPr>
            </w:pPr>
          </w:p>
        </w:tc>
      </w:tr>
    </w:tbl>
    <w:p w:rsidR="00E7560A" w:rsidRDefault="00E7560A" w:rsidP="00E7560A">
      <w:pPr>
        <w:spacing w:line="360" w:lineRule="auto"/>
        <w:rPr>
          <w:sz w:val="26"/>
          <w:szCs w:val="26"/>
        </w:rPr>
      </w:pPr>
    </w:p>
    <w:p w:rsidR="004A1BD4" w:rsidRPr="00390BDB" w:rsidRDefault="004A1BD4" w:rsidP="00E7560A">
      <w:pPr>
        <w:spacing w:line="360" w:lineRule="auto"/>
        <w:rPr>
          <w:sz w:val="26"/>
          <w:szCs w:val="26"/>
        </w:rPr>
      </w:pPr>
    </w:p>
    <w:sectPr w:rsidR="004A1BD4" w:rsidRPr="00390BDB" w:rsidSect="00371BCF">
      <w:pgSz w:w="11907" w:h="16840" w:code="9"/>
      <w:pgMar w:top="851" w:right="709" w:bottom="992" w:left="1412" w:header="289" w:footer="289"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4EB" w:rsidRDefault="008204EB">
      <w:r>
        <w:separator/>
      </w:r>
    </w:p>
  </w:endnote>
  <w:endnote w:type="continuationSeparator" w:id="0">
    <w:p w:rsidR="008204EB" w:rsidRDefault="008204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325" w:rsidRDefault="00464083">
    <w:pPr>
      <w:pStyle w:val="ad"/>
      <w:jc w:val="center"/>
    </w:pPr>
    <w:fldSimple w:instr=" PAGE   \* MERGEFORMAT ">
      <w:r w:rsidR="00251EE8">
        <w:rPr>
          <w:noProof/>
        </w:rPr>
        <w:t>4</w:t>
      </w:r>
    </w:fldSimple>
  </w:p>
  <w:p w:rsidR="00595325" w:rsidRDefault="00595325">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4EB" w:rsidRDefault="008204EB">
      <w:r>
        <w:separator/>
      </w:r>
    </w:p>
  </w:footnote>
  <w:footnote w:type="continuationSeparator" w:id="0">
    <w:p w:rsidR="008204EB" w:rsidRDefault="008204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D3408"/>
    <w:multiLevelType w:val="hybridMultilevel"/>
    <w:tmpl w:val="93E2C39C"/>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
    <w:nsid w:val="02A7657F"/>
    <w:multiLevelType w:val="hybridMultilevel"/>
    <w:tmpl w:val="1FB0E396"/>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4CC44F7"/>
    <w:multiLevelType w:val="hybridMultilevel"/>
    <w:tmpl w:val="C182155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8ED1E1B"/>
    <w:multiLevelType w:val="hybridMultilevel"/>
    <w:tmpl w:val="445868B0"/>
    <w:lvl w:ilvl="0" w:tplc="2812B9D8">
      <w:start w:val="1"/>
      <w:numFmt w:val="decimal"/>
      <w:lvlText w:val="%1."/>
      <w:lvlJc w:val="left"/>
      <w:pPr>
        <w:ind w:left="1439" w:hanging="360"/>
      </w:pPr>
      <w:rPr>
        <w:rFonts w:hint="default"/>
      </w:rPr>
    </w:lvl>
    <w:lvl w:ilvl="1" w:tplc="04190019" w:tentative="1">
      <w:start w:val="1"/>
      <w:numFmt w:val="lowerLetter"/>
      <w:lvlText w:val="%2."/>
      <w:lvlJc w:val="left"/>
      <w:pPr>
        <w:ind w:left="2159" w:hanging="360"/>
      </w:pPr>
    </w:lvl>
    <w:lvl w:ilvl="2" w:tplc="0419001B" w:tentative="1">
      <w:start w:val="1"/>
      <w:numFmt w:val="lowerRoman"/>
      <w:lvlText w:val="%3."/>
      <w:lvlJc w:val="right"/>
      <w:pPr>
        <w:ind w:left="2879" w:hanging="180"/>
      </w:pPr>
    </w:lvl>
    <w:lvl w:ilvl="3" w:tplc="0419000F" w:tentative="1">
      <w:start w:val="1"/>
      <w:numFmt w:val="decimal"/>
      <w:lvlText w:val="%4."/>
      <w:lvlJc w:val="left"/>
      <w:pPr>
        <w:ind w:left="3599" w:hanging="360"/>
      </w:pPr>
    </w:lvl>
    <w:lvl w:ilvl="4" w:tplc="04190019" w:tentative="1">
      <w:start w:val="1"/>
      <w:numFmt w:val="lowerLetter"/>
      <w:lvlText w:val="%5."/>
      <w:lvlJc w:val="left"/>
      <w:pPr>
        <w:ind w:left="4319" w:hanging="360"/>
      </w:pPr>
    </w:lvl>
    <w:lvl w:ilvl="5" w:tplc="0419001B" w:tentative="1">
      <w:start w:val="1"/>
      <w:numFmt w:val="lowerRoman"/>
      <w:lvlText w:val="%6."/>
      <w:lvlJc w:val="right"/>
      <w:pPr>
        <w:ind w:left="5039" w:hanging="180"/>
      </w:pPr>
    </w:lvl>
    <w:lvl w:ilvl="6" w:tplc="0419000F" w:tentative="1">
      <w:start w:val="1"/>
      <w:numFmt w:val="decimal"/>
      <w:lvlText w:val="%7."/>
      <w:lvlJc w:val="left"/>
      <w:pPr>
        <w:ind w:left="5759" w:hanging="360"/>
      </w:pPr>
    </w:lvl>
    <w:lvl w:ilvl="7" w:tplc="04190019" w:tentative="1">
      <w:start w:val="1"/>
      <w:numFmt w:val="lowerLetter"/>
      <w:lvlText w:val="%8."/>
      <w:lvlJc w:val="left"/>
      <w:pPr>
        <w:ind w:left="6479" w:hanging="360"/>
      </w:pPr>
    </w:lvl>
    <w:lvl w:ilvl="8" w:tplc="0419001B" w:tentative="1">
      <w:start w:val="1"/>
      <w:numFmt w:val="lowerRoman"/>
      <w:lvlText w:val="%9."/>
      <w:lvlJc w:val="right"/>
      <w:pPr>
        <w:ind w:left="7199" w:hanging="180"/>
      </w:pPr>
    </w:lvl>
  </w:abstractNum>
  <w:abstractNum w:abstractNumId="4">
    <w:nsid w:val="0F752201"/>
    <w:multiLevelType w:val="multilevel"/>
    <w:tmpl w:val="6EE6F4A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Times New Roman" w:hAnsi="Times New Roman" w:cs="Times New Roman" w:hint="default"/>
        <w:b w:val="0"/>
        <w:sz w:val="24"/>
        <w:szCs w:val="24"/>
      </w:rPr>
    </w:lvl>
    <w:lvl w:ilvl="2">
      <w:start w:val="1"/>
      <w:numFmt w:val="decimal"/>
      <w:lvlText w:val="%1.%2.%3."/>
      <w:lvlJc w:val="left"/>
      <w:pPr>
        <w:ind w:left="14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583056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86B672C"/>
    <w:multiLevelType w:val="hybridMultilevel"/>
    <w:tmpl w:val="C9F44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605C82"/>
    <w:multiLevelType w:val="hybridMultilevel"/>
    <w:tmpl w:val="67046272"/>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214F07A2"/>
    <w:multiLevelType w:val="hybridMultilevel"/>
    <w:tmpl w:val="A87C196A"/>
    <w:lvl w:ilvl="0" w:tplc="238E467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21637CA0"/>
    <w:multiLevelType w:val="hybridMultilevel"/>
    <w:tmpl w:val="15B62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536037"/>
    <w:multiLevelType w:val="hybridMultilevel"/>
    <w:tmpl w:val="7512B0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681AF9"/>
    <w:multiLevelType w:val="hybridMultilevel"/>
    <w:tmpl w:val="080E6BB2"/>
    <w:lvl w:ilvl="0" w:tplc="04190001">
      <w:start w:val="1"/>
      <w:numFmt w:val="bullet"/>
      <w:lvlText w:val=""/>
      <w:lvlJc w:val="left"/>
      <w:pPr>
        <w:ind w:left="1890" w:hanging="360"/>
      </w:pPr>
      <w:rPr>
        <w:rFonts w:ascii="Symbol" w:hAnsi="Symbol" w:hint="default"/>
      </w:rPr>
    </w:lvl>
    <w:lvl w:ilvl="1" w:tplc="04190003" w:tentative="1">
      <w:start w:val="1"/>
      <w:numFmt w:val="bullet"/>
      <w:lvlText w:val="o"/>
      <w:lvlJc w:val="left"/>
      <w:pPr>
        <w:ind w:left="2610" w:hanging="360"/>
      </w:pPr>
      <w:rPr>
        <w:rFonts w:ascii="Courier New" w:hAnsi="Courier New" w:cs="Courier New" w:hint="default"/>
      </w:rPr>
    </w:lvl>
    <w:lvl w:ilvl="2" w:tplc="04190005" w:tentative="1">
      <w:start w:val="1"/>
      <w:numFmt w:val="bullet"/>
      <w:lvlText w:val=""/>
      <w:lvlJc w:val="left"/>
      <w:pPr>
        <w:ind w:left="3330" w:hanging="360"/>
      </w:pPr>
      <w:rPr>
        <w:rFonts w:ascii="Wingdings" w:hAnsi="Wingdings" w:hint="default"/>
      </w:rPr>
    </w:lvl>
    <w:lvl w:ilvl="3" w:tplc="04190001" w:tentative="1">
      <w:start w:val="1"/>
      <w:numFmt w:val="bullet"/>
      <w:lvlText w:val=""/>
      <w:lvlJc w:val="left"/>
      <w:pPr>
        <w:ind w:left="4050" w:hanging="360"/>
      </w:pPr>
      <w:rPr>
        <w:rFonts w:ascii="Symbol" w:hAnsi="Symbol" w:hint="default"/>
      </w:rPr>
    </w:lvl>
    <w:lvl w:ilvl="4" w:tplc="04190003" w:tentative="1">
      <w:start w:val="1"/>
      <w:numFmt w:val="bullet"/>
      <w:lvlText w:val="o"/>
      <w:lvlJc w:val="left"/>
      <w:pPr>
        <w:ind w:left="4770" w:hanging="360"/>
      </w:pPr>
      <w:rPr>
        <w:rFonts w:ascii="Courier New" w:hAnsi="Courier New" w:cs="Courier New" w:hint="default"/>
      </w:rPr>
    </w:lvl>
    <w:lvl w:ilvl="5" w:tplc="04190005" w:tentative="1">
      <w:start w:val="1"/>
      <w:numFmt w:val="bullet"/>
      <w:lvlText w:val=""/>
      <w:lvlJc w:val="left"/>
      <w:pPr>
        <w:ind w:left="5490" w:hanging="360"/>
      </w:pPr>
      <w:rPr>
        <w:rFonts w:ascii="Wingdings" w:hAnsi="Wingdings" w:hint="default"/>
      </w:rPr>
    </w:lvl>
    <w:lvl w:ilvl="6" w:tplc="04190001" w:tentative="1">
      <w:start w:val="1"/>
      <w:numFmt w:val="bullet"/>
      <w:lvlText w:val=""/>
      <w:lvlJc w:val="left"/>
      <w:pPr>
        <w:ind w:left="6210" w:hanging="360"/>
      </w:pPr>
      <w:rPr>
        <w:rFonts w:ascii="Symbol" w:hAnsi="Symbol" w:hint="default"/>
      </w:rPr>
    </w:lvl>
    <w:lvl w:ilvl="7" w:tplc="04190003" w:tentative="1">
      <w:start w:val="1"/>
      <w:numFmt w:val="bullet"/>
      <w:lvlText w:val="o"/>
      <w:lvlJc w:val="left"/>
      <w:pPr>
        <w:ind w:left="6930" w:hanging="360"/>
      </w:pPr>
      <w:rPr>
        <w:rFonts w:ascii="Courier New" w:hAnsi="Courier New" w:cs="Courier New" w:hint="default"/>
      </w:rPr>
    </w:lvl>
    <w:lvl w:ilvl="8" w:tplc="04190005" w:tentative="1">
      <w:start w:val="1"/>
      <w:numFmt w:val="bullet"/>
      <w:lvlText w:val=""/>
      <w:lvlJc w:val="left"/>
      <w:pPr>
        <w:ind w:left="7650" w:hanging="360"/>
      </w:pPr>
      <w:rPr>
        <w:rFonts w:ascii="Wingdings" w:hAnsi="Wingdings" w:hint="default"/>
      </w:rPr>
    </w:lvl>
  </w:abstractNum>
  <w:abstractNum w:abstractNumId="12">
    <w:nsid w:val="2B727401"/>
    <w:multiLevelType w:val="hybridMultilevel"/>
    <w:tmpl w:val="80C211BA"/>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3">
    <w:nsid w:val="2B7B5624"/>
    <w:multiLevelType w:val="multilevel"/>
    <w:tmpl w:val="D0F025E0"/>
    <w:lvl w:ilvl="0">
      <w:start w:val="1"/>
      <w:numFmt w:val="decimal"/>
      <w:lvlText w:val="%1."/>
      <w:lvlJc w:val="left"/>
      <w:pPr>
        <w:tabs>
          <w:tab w:val="num" w:pos="502"/>
        </w:tabs>
        <w:ind w:left="502" w:hanging="360"/>
      </w:pPr>
    </w:lvl>
    <w:lvl w:ilvl="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4">
    <w:nsid w:val="325D636B"/>
    <w:multiLevelType w:val="hybridMultilevel"/>
    <w:tmpl w:val="0FDE232C"/>
    <w:lvl w:ilvl="0" w:tplc="E296438E">
      <w:start w:val="1"/>
      <w:numFmt w:val="decimal"/>
      <w:lvlText w:val="%1."/>
      <w:lvlJc w:val="left"/>
      <w:pPr>
        <w:ind w:left="1079" w:hanging="360"/>
      </w:pPr>
      <w:rPr>
        <w:rFonts w:hint="default"/>
      </w:rPr>
    </w:lvl>
    <w:lvl w:ilvl="1" w:tplc="04190019" w:tentative="1">
      <w:start w:val="1"/>
      <w:numFmt w:val="lowerLetter"/>
      <w:lvlText w:val="%2."/>
      <w:lvlJc w:val="left"/>
      <w:pPr>
        <w:ind w:left="1799" w:hanging="360"/>
      </w:pPr>
    </w:lvl>
    <w:lvl w:ilvl="2" w:tplc="0419001B" w:tentative="1">
      <w:start w:val="1"/>
      <w:numFmt w:val="lowerRoman"/>
      <w:lvlText w:val="%3."/>
      <w:lvlJc w:val="right"/>
      <w:pPr>
        <w:ind w:left="2519" w:hanging="180"/>
      </w:pPr>
    </w:lvl>
    <w:lvl w:ilvl="3" w:tplc="0419000F" w:tentative="1">
      <w:start w:val="1"/>
      <w:numFmt w:val="decimal"/>
      <w:lvlText w:val="%4."/>
      <w:lvlJc w:val="left"/>
      <w:pPr>
        <w:ind w:left="3239" w:hanging="360"/>
      </w:pPr>
    </w:lvl>
    <w:lvl w:ilvl="4" w:tplc="04190019" w:tentative="1">
      <w:start w:val="1"/>
      <w:numFmt w:val="lowerLetter"/>
      <w:lvlText w:val="%5."/>
      <w:lvlJc w:val="left"/>
      <w:pPr>
        <w:ind w:left="3959" w:hanging="360"/>
      </w:pPr>
    </w:lvl>
    <w:lvl w:ilvl="5" w:tplc="0419001B" w:tentative="1">
      <w:start w:val="1"/>
      <w:numFmt w:val="lowerRoman"/>
      <w:lvlText w:val="%6."/>
      <w:lvlJc w:val="right"/>
      <w:pPr>
        <w:ind w:left="4679" w:hanging="180"/>
      </w:pPr>
    </w:lvl>
    <w:lvl w:ilvl="6" w:tplc="0419000F" w:tentative="1">
      <w:start w:val="1"/>
      <w:numFmt w:val="decimal"/>
      <w:lvlText w:val="%7."/>
      <w:lvlJc w:val="left"/>
      <w:pPr>
        <w:ind w:left="5399" w:hanging="360"/>
      </w:pPr>
    </w:lvl>
    <w:lvl w:ilvl="7" w:tplc="04190019" w:tentative="1">
      <w:start w:val="1"/>
      <w:numFmt w:val="lowerLetter"/>
      <w:lvlText w:val="%8."/>
      <w:lvlJc w:val="left"/>
      <w:pPr>
        <w:ind w:left="6119" w:hanging="360"/>
      </w:pPr>
    </w:lvl>
    <w:lvl w:ilvl="8" w:tplc="0419001B" w:tentative="1">
      <w:start w:val="1"/>
      <w:numFmt w:val="lowerRoman"/>
      <w:lvlText w:val="%9."/>
      <w:lvlJc w:val="right"/>
      <w:pPr>
        <w:ind w:left="6839" w:hanging="180"/>
      </w:pPr>
    </w:lvl>
  </w:abstractNum>
  <w:abstractNum w:abstractNumId="15">
    <w:nsid w:val="3A1F727B"/>
    <w:multiLevelType w:val="multilevel"/>
    <w:tmpl w:val="A6C446D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nsid w:val="42B603E7"/>
    <w:multiLevelType w:val="hybridMultilevel"/>
    <w:tmpl w:val="A386FCC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45B73D69"/>
    <w:multiLevelType w:val="hybridMultilevel"/>
    <w:tmpl w:val="2220855A"/>
    <w:lvl w:ilvl="0" w:tplc="54944764">
      <w:start w:val="1"/>
      <w:numFmt w:val="decimal"/>
      <w:lvlText w:val="%1."/>
      <w:lvlJc w:val="left"/>
      <w:pPr>
        <w:ind w:left="1439" w:hanging="360"/>
      </w:pPr>
      <w:rPr>
        <w:rFonts w:hint="default"/>
      </w:rPr>
    </w:lvl>
    <w:lvl w:ilvl="1" w:tplc="04190019" w:tentative="1">
      <w:start w:val="1"/>
      <w:numFmt w:val="lowerLetter"/>
      <w:lvlText w:val="%2."/>
      <w:lvlJc w:val="left"/>
      <w:pPr>
        <w:ind w:left="2159" w:hanging="360"/>
      </w:pPr>
    </w:lvl>
    <w:lvl w:ilvl="2" w:tplc="0419001B" w:tentative="1">
      <w:start w:val="1"/>
      <w:numFmt w:val="lowerRoman"/>
      <w:lvlText w:val="%3."/>
      <w:lvlJc w:val="right"/>
      <w:pPr>
        <w:ind w:left="2879" w:hanging="180"/>
      </w:pPr>
    </w:lvl>
    <w:lvl w:ilvl="3" w:tplc="0419000F" w:tentative="1">
      <w:start w:val="1"/>
      <w:numFmt w:val="decimal"/>
      <w:lvlText w:val="%4."/>
      <w:lvlJc w:val="left"/>
      <w:pPr>
        <w:ind w:left="3599" w:hanging="360"/>
      </w:pPr>
    </w:lvl>
    <w:lvl w:ilvl="4" w:tplc="04190019" w:tentative="1">
      <w:start w:val="1"/>
      <w:numFmt w:val="lowerLetter"/>
      <w:lvlText w:val="%5."/>
      <w:lvlJc w:val="left"/>
      <w:pPr>
        <w:ind w:left="4319" w:hanging="360"/>
      </w:pPr>
    </w:lvl>
    <w:lvl w:ilvl="5" w:tplc="0419001B" w:tentative="1">
      <w:start w:val="1"/>
      <w:numFmt w:val="lowerRoman"/>
      <w:lvlText w:val="%6."/>
      <w:lvlJc w:val="right"/>
      <w:pPr>
        <w:ind w:left="5039" w:hanging="180"/>
      </w:pPr>
    </w:lvl>
    <w:lvl w:ilvl="6" w:tplc="0419000F" w:tentative="1">
      <w:start w:val="1"/>
      <w:numFmt w:val="decimal"/>
      <w:lvlText w:val="%7."/>
      <w:lvlJc w:val="left"/>
      <w:pPr>
        <w:ind w:left="5759" w:hanging="360"/>
      </w:pPr>
    </w:lvl>
    <w:lvl w:ilvl="7" w:tplc="04190019" w:tentative="1">
      <w:start w:val="1"/>
      <w:numFmt w:val="lowerLetter"/>
      <w:lvlText w:val="%8."/>
      <w:lvlJc w:val="left"/>
      <w:pPr>
        <w:ind w:left="6479" w:hanging="360"/>
      </w:pPr>
    </w:lvl>
    <w:lvl w:ilvl="8" w:tplc="0419001B" w:tentative="1">
      <w:start w:val="1"/>
      <w:numFmt w:val="lowerRoman"/>
      <w:lvlText w:val="%9."/>
      <w:lvlJc w:val="right"/>
      <w:pPr>
        <w:ind w:left="7199" w:hanging="180"/>
      </w:pPr>
    </w:lvl>
  </w:abstractNum>
  <w:abstractNum w:abstractNumId="18">
    <w:nsid w:val="46E87D11"/>
    <w:multiLevelType w:val="hybridMultilevel"/>
    <w:tmpl w:val="B50E54BC"/>
    <w:lvl w:ilvl="0" w:tplc="40460D16">
      <w:start w:val="1"/>
      <w:numFmt w:val="bullet"/>
      <w:lvlText w:val=""/>
      <w:lvlJc w:val="left"/>
      <w:pPr>
        <w:ind w:left="1494" w:hanging="360"/>
      </w:pPr>
      <w:rPr>
        <w:rFonts w:ascii="Symbol" w:hAnsi="Symbol"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10005B"/>
    <w:multiLevelType w:val="hybridMultilevel"/>
    <w:tmpl w:val="212866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CB041E"/>
    <w:multiLevelType w:val="multilevel"/>
    <w:tmpl w:val="A2564BD4"/>
    <w:lvl w:ilvl="0">
      <w:start w:val="1"/>
      <w:numFmt w:val="decimal"/>
      <w:pStyle w:val="2"/>
      <w:lvlText w:val="%1."/>
      <w:lvlJc w:val="left"/>
      <w:pPr>
        <w:tabs>
          <w:tab w:val="num" w:pos="495"/>
        </w:tabs>
        <w:ind w:left="495" w:hanging="495"/>
      </w:pPr>
      <w:rPr>
        <w:rFonts w:hint="default"/>
      </w:rPr>
    </w:lvl>
    <w:lvl w:ilvl="1">
      <w:start w:val="1"/>
      <w:numFmt w:val="decimal"/>
      <w:lvlText w:val="%1.%2."/>
      <w:lvlJc w:val="left"/>
      <w:pPr>
        <w:tabs>
          <w:tab w:val="num" w:pos="1063"/>
        </w:tabs>
        <w:ind w:left="1063" w:hanging="495"/>
      </w:pPr>
      <w:rPr>
        <w:rFonts w:hint="default"/>
        <w:b w:val="0"/>
        <w:sz w:val="22"/>
        <w:szCs w:val="22"/>
      </w:rPr>
    </w:lvl>
    <w:lvl w:ilvl="2">
      <w:start w:val="1"/>
      <w:numFmt w:val="decimal"/>
      <w:lvlText w:val="%1.%2.%3."/>
      <w:lvlJc w:val="left"/>
      <w:pPr>
        <w:tabs>
          <w:tab w:val="num" w:pos="720"/>
        </w:tabs>
        <w:ind w:left="720" w:hanging="720"/>
      </w:pPr>
      <w:rPr>
        <w:rFonts w:hint="default"/>
        <w:b w:val="0"/>
        <w:sz w:val="22"/>
        <w:szCs w:val="22"/>
      </w:rPr>
    </w:lvl>
    <w:lvl w:ilvl="3">
      <w:start w:val="1"/>
      <w:numFmt w:val="decimal"/>
      <w:lvlText w:val="%1.%2.%3.%4."/>
      <w:lvlJc w:val="left"/>
      <w:pPr>
        <w:tabs>
          <w:tab w:val="num" w:pos="0"/>
        </w:tabs>
        <w:ind w:left="720" w:hanging="720"/>
      </w:pPr>
      <w:rPr>
        <w:rFonts w:hint="default"/>
        <w:b w:val="0"/>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4CF0606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857537D"/>
    <w:multiLevelType w:val="hybridMultilevel"/>
    <w:tmpl w:val="3E86176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nsid w:val="5B9D4D07"/>
    <w:multiLevelType w:val="hybridMultilevel"/>
    <w:tmpl w:val="DBB4016C"/>
    <w:lvl w:ilvl="0" w:tplc="04190001">
      <w:start w:val="2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F226DC6"/>
    <w:multiLevelType w:val="hybridMultilevel"/>
    <w:tmpl w:val="49021E8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F6C6A94"/>
    <w:multiLevelType w:val="hybridMultilevel"/>
    <w:tmpl w:val="F8A0C6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8513F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23C734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47B0DBC"/>
    <w:multiLevelType w:val="hybridMultilevel"/>
    <w:tmpl w:val="27320C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8777423"/>
    <w:multiLevelType w:val="multilevel"/>
    <w:tmpl w:val="88B4C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4065A1A"/>
    <w:multiLevelType w:val="hybridMultilevel"/>
    <w:tmpl w:val="C36CA6BA"/>
    <w:lvl w:ilvl="0" w:tplc="2222BD4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75BF004D"/>
    <w:multiLevelType w:val="hybridMultilevel"/>
    <w:tmpl w:val="FB78ACA0"/>
    <w:lvl w:ilvl="0" w:tplc="7E808C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9E94032"/>
    <w:multiLevelType w:val="hybridMultilevel"/>
    <w:tmpl w:val="E65E5016"/>
    <w:lvl w:ilvl="0" w:tplc="04190001">
      <w:start w:val="1"/>
      <w:numFmt w:val="bullet"/>
      <w:lvlText w:val=""/>
      <w:lvlJc w:val="left"/>
      <w:pPr>
        <w:ind w:left="1357" w:hanging="360"/>
      </w:pPr>
      <w:rPr>
        <w:rFonts w:ascii="Symbol" w:hAnsi="Symbol" w:hint="default"/>
      </w:rPr>
    </w:lvl>
    <w:lvl w:ilvl="1" w:tplc="04190003" w:tentative="1">
      <w:start w:val="1"/>
      <w:numFmt w:val="bullet"/>
      <w:lvlText w:val="o"/>
      <w:lvlJc w:val="left"/>
      <w:pPr>
        <w:ind w:left="2077" w:hanging="360"/>
      </w:pPr>
      <w:rPr>
        <w:rFonts w:ascii="Courier New" w:hAnsi="Courier New" w:cs="Courier New" w:hint="default"/>
      </w:rPr>
    </w:lvl>
    <w:lvl w:ilvl="2" w:tplc="04190005" w:tentative="1">
      <w:start w:val="1"/>
      <w:numFmt w:val="bullet"/>
      <w:lvlText w:val=""/>
      <w:lvlJc w:val="left"/>
      <w:pPr>
        <w:ind w:left="2797" w:hanging="360"/>
      </w:pPr>
      <w:rPr>
        <w:rFonts w:ascii="Wingdings" w:hAnsi="Wingdings" w:hint="default"/>
      </w:rPr>
    </w:lvl>
    <w:lvl w:ilvl="3" w:tplc="04190001" w:tentative="1">
      <w:start w:val="1"/>
      <w:numFmt w:val="bullet"/>
      <w:lvlText w:val=""/>
      <w:lvlJc w:val="left"/>
      <w:pPr>
        <w:ind w:left="3517" w:hanging="360"/>
      </w:pPr>
      <w:rPr>
        <w:rFonts w:ascii="Symbol" w:hAnsi="Symbol" w:hint="default"/>
      </w:rPr>
    </w:lvl>
    <w:lvl w:ilvl="4" w:tplc="04190003" w:tentative="1">
      <w:start w:val="1"/>
      <w:numFmt w:val="bullet"/>
      <w:lvlText w:val="o"/>
      <w:lvlJc w:val="left"/>
      <w:pPr>
        <w:ind w:left="4237" w:hanging="360"/>
      </w:pPr>
      <w:rPr>
        <w:rFonts w:ascii="Courier New" w:hAnsi="Courier New" w:cs="Courier New" w:hint="default"/>
      </w:rPr>
    </w:lvl>
    <w:lvl w:ilvl="5" w:tplc="04190005" w:tentative="1">
      <w:start w:val="1"/>
      <w:numFmt w:val="bullet"/>
      <w:lvlText w:val=""/>
      <w:lvlJc w:val="left"/>
      <w:pPr>
        <w:ind w:left="4957" w:hanging="360"/>
      </w:pPr>
      <w:rPr>
        <w:rFonts w:ascii="Wingdings" w:hAnsi="Wingdings" w:hint="default"/>
      </w:rPr>
    </w:lvl>
    <w:lvl w:ilvl="6" w:tplc="04190001" w:tentative="1">
      <w:start w:val="1"/>
      <w:numFmt w:val="bullet"/>
      <w:lvlText w:val=""/>
      <w:lvlJc w:val="left"/>
      <w:pPr>
        <w:ind w:left="5677" w:hanging="360"/>
      </w:pPr>
      <w:rPr>
        <w:rFonts w:ascii="Symbol" w:hAnsi="Symbol" w:hint="default"/>
      </w:rPr>
    </w:lvl>
    <w:lvl w:ilvl="7" w:tplc="04190003" w:tentative="1">
      <w:start w:val="1"/>
      <w:numFmt w:val="bullet"/>
      <w:lvlText w:val="o"/>
      <w:lvlJc w:val="left"/>
      <w:pPr>
        <w:ind w:left="6397" w:hanging="360"/>
      </w:pPr>
      <w:rPr>
        <w:rFonts w:ascii="Courier New" w:hAnsi="Courier New" w:cs="Courier New" w:hint="default"/>
      </w:rPr>
    </w:lvl>
    <w:lvl w:ilvl="8" w:tplc="04190005" w:tentative="1">
      <w:start w:val="1"/>
      <w:numFmt w:val="bullet"/>
      <w:lvlText w:val=""/>
      <w:lvlJc w:val="left"/>
      <w:pPr>
        <w:ind w:left="7117" w:hanging="360"/>
      </w:pPr>
      <w:rPr>
        <w:rFonts w:ascii="Wingdings" w:hAnsi="Wingdings" w:hint="default"/>
      </w:rPr>
    </w:lvl>
  </w:abstractNum>
  <w:abstractNum w:abstractNumId="33">
    <w:nsid w:val="7C407ED8"/>
    <w:multiLevelType w:val="hybridMultilevel"/>
    <w:tmpl w:val="632CEAE8"/>
    <w:lvl w:ilvl="0" w:tplc="FEBC03C2">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15"/>
  </w:num>
  <w:num w:numId="3">
    <w:abstractNumId w:val="26"/>
  </w:num>
  <w:num w:numId="4">
    <w:abstractNumId w:val="4"/>
  </w:num>
  <w:num w:numId="5">
    <w:abstractNumId w:val="0"/>
  </w:num>
  <w:num w:numId="6">
    <w:abstractNumId w:val="18"/>
  </w:num>
  <w:num w:numId="7">
    <w:abstractNumId w:val="13"/>
  </w:num>
  <w:num w:numId="8">
    <w:abstractNumId w:val="20"/>
  </w:num>
  <w:num w:numId="9">
    <w:abstractNumId w:val="12"/>
  </w:num>
  <w:num w:numId="10">
    <w:abstractNumId w:val="21"/>
  </w:num>
  <w:num w:numId="11">
    <w:abstractNumId w:val="2"/>
  </w:num>
  <w:num w:numId="12">
    <w:abstractNumId w:val="16"/>
  </w:num>
  <w:num w:numId="13">
    <w:abstractNumId w:val="30"/>
  </w:num>
  <w:num w:numId="14">
    <w:abstractNumId w:val="1"/>
  </w:num>
  <w:num w:numId="15">
    <w:abstractNumId w:val="11"/>
  </w:num>
  <w:num w:numId="16">
    <w:abstractNumId w:val="29"/>
  </w:num>
  <w:num w:numId="17">
    <w:abstractNumId w:val="5"/>
  </w:num>
  <w:num w:numId="18">
    <w:abstractNumId w:val="6"/>
  </w:num>
  <w:num w:numId="19">
    <w:abstractNumId w:val="7"/>
  </w:num>
  <w:num w:numId="20">
    <w:abstractNumId w:val="22"/>
  </w:num>
  <w:num w:numId="21">
    <w:abstractNumId w:val="14"/>
  </w:num>
  <w:num w:numId="22">
    <w:abstractNumId w:val="33"/>
  </w:num>
  <w:num w:numId="23">
    <w:abstractNumId w:val="17"/>
  </w:num>
  <w:num w:numId="24">
    <w:abstractNumId w:val="3"/>
  </w:num>
  <w:num w:numId="25">
    <w:abstractNumId w:val="32"/>
  </w:num>
  <w:num w:numId="26">
    <w:abstractNumId w:val="31"/>
  </w:num>
  <w:num w:numId="27">
    <w:abstractNumId w:val="19"/>
  </w:num>
  <w:num w:numId="28">
    <w:abstractNumId w:val="8"/>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24"/>
  </w:num>
  <w:num w:numId="32">
    <w:abstractNumId w:val="25"/>
  </w:num>
  <w:num w:numId="33">
    <w:abstractNumId w:val="10"/>
  </w:num>
  <w:num w:numId="34">
    <w:abstractNumId w:val="20"/>
  </w:num>
  <w:num w:numId="35">
    <w:abstractNumId w:val="9"/>
  </w:num>
  <w:num w:numId="36">
    <w:abstractNumId w:val="23"/>
  </w:num>
  <w:num w:numId="3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C425F"/>
    <w:rsid w:val="00003C01"/>
    <w:rsid w:val="0003676D"/>
    <w:rsid w:val="00043852"/>
    <w:rsid w:val="00050D37"/>
    <w:rsid w:val="00055457"/>
    <w:rsid w:val="00056747"/>
    <w:rsid w:val="0006071D"/>
    <w:rsid w:val="0006387D"/>
    <w:rsid w:val="000709A3"/>
    <w:rsid w:val="0007715E"/>
    <w:rsid w:val="00080ED4"/>
    <w:rsid w:val="00081E14"/>
    <w:rsid w:val="000906CF"/>
    <w:rsid w:val="00092F98"/>
    <w:rsid w:val="000A243F"/>
    <w:rsid w:val="000B3766"/>
    <w:rsid w:val="000C3144"/>
    <w:rsid w:val="000D1C55"/>
    <w:rsid w:val="000E17A4"/>
    <w:rsid w:val="00104C29"/>
    <w:rsid w:val="00104D2A"/>
    <w:rsid w:val="001173AD"/>
    <w:rsid w:val="00143F30"/>
    <w:rsid w:val="00145749"/>
    <w:rsid w:val="00146E18"/>
    <w:rsid w:val="001500D0"/>
    <w:rsid w:val="00156674"/>
    <w:rsid w:val="00165944"/>
    <w:rsid w:val="00166585"/>
    <w:rsid w:val="001717C9"/>
    <w:rsid w:val="001719B1"/>
    <w:rsid w:val="0017220C"/>
    <w:rsid w:val="00172B0E"/>
    <w:rsid w:val="001814B8"/>
    <w:rsid w:val="001828B0"/>
    <w:rsid w:val="00186AC0"/>
    <w:rsid w:val="00191D27"/>
    <w:rsid w:val="001930AD"/>
    <w:rsid w:val="00195963"/>
    <w:rsid w:val="001A2C74"/>
    <w:rsid w:val="001A3551"/>
    <w:rsid w:val="001B1137"/>
    <w:rsid w:val="001B5DA8"/>
    <w:rsid w:val="001C7F47"/>
    <w:rsid w:val="001D3CCF"/>
    <w:rsid w:val="001E0EDE"/>
    <w:rsid w:val="001E5467"/>
    <w:rsid w:val="001E66C5"/>
    <w:rsid w:val="001F0601"/>
    <w:rsid w:val="001F4562"/>
    <w:rsid w:val="001F7B20"/>
    <w:rsid w:val="00212505"/>
    <w:rsid w:val="002403DA"/>
    <w:rsid w:val="0024311E"/>
    <w:rsid w:val="00245AD2"/>
    <w:rsid w:val="002468E5"/>
    <w:rsid w:val="002470F8"/>
    <w:rsid w:val="00251EE8"/>
    <w:rsid w:val="00256BB6"/>
    <w:rsid w:val="00264866"/>
    <w:rsid w:val="00266285"/>
    <w:rsid w:val="00266358"/>
    <w:rsid w:val="00267400"/>
    <w:rsid w:val="00277A14"/>
    <w:rsid w:val="0029186F"/>
    <w:rsid w:val="00292B82"/>
    <w:rsid w:val="00294150"/>
    <w:rsid w:val="002943D8"/>
    <w:rsid w:val="002965C3"/>
    <w:rsid w:val="00297FE8"/>
    <w:rsid w:val="002A3ECC"/>
    <w:rsid w:val="002A7B4E"/>
    <w:rsid w:val="002B1852"/>
    <w:rsid w:val="002B3517"/>
    <w:rsid w:val="002B7D34"/>
    <w:rsid w:val="002C258E"/>
    <w:rsid w:val="002C4E5D"/>
    <w:rsid w:val="002D05A6"/>
    <w:rsid w:val="002E5E1C"/>
    <w:rsid w:val="002F0510"/>
    <w:rsid w:val="002F2960"/>
    <w:rsid w:val="002F7082"/>
    <w:rsid w:val="00304517"/>
    <w:rsid w:val="003047B5"/>
    <w:rsid w:val="003151C6"/>
    <w:rsid w:val="00321888"/>
    <w:rsid w:val="003218F1"/>
    <w:rsid w:val="00323C00"/>
    <w:rsid w:val="00325F7C"/>
    <w:rsid w:val="003325AD"/>
    <w:rsid w:val="0034077E"/>
    <w:rsid w:val="00343990"/>
    <w:rsid w:val="0034709E"/>
    <w:rsid w:val="00352A76"/>
    <w:rsid w:val="00355CB5"/>
    <w:rsid w:val="003647EB"/>
    <w:rsid w:val="00371BCF"/>
    <w:rsid w:val="00373228"/>
    <w:rsid w:val="00377157"/>
    <w:rsid w:val="00390BDB"/>
    <w:rsid w:val="003A3C96"/>
    <w:rsid w:val="003A3E65"/>
    <w:rsid w:val="003A4843"/>
    <w:rsid w:val="003B59E6"/>
    <w:rsid w:val="003B7330"/>
    <w:rsid w:val="003C035B"/>
    <w:rsid w:val="003C0E14"/>
    <w:rsid w:val="003D016D"/>
    <w:rsid w:val="003D1256"/>
    <w:rsid w:val="003D1C3E"/>
    <w:rsid w:val="003E2890"/>
    <w:rsid w:val="003E383C"/>
    <w:rsid w:val="003E54FE"/>
    <w:rsid w:val="003E67AF"/>
    <w:rsid w:val="003E7560"/>
    <w:rsid w:val="003F3925"/>
    <w:rsid w:val="003F55DD"/>
    <w:rsid w:val="0040375B"/>
    <w:rsid w:val="00404E22"/>
    <w:rsid w:val="00404E4E"/>
    <w:rsid w:val="00407C31"/>
    <w:rsid w:val="00411B12"/>
    <w:rsid w:val="00413180"/>
    <w:rsid w:val="00413C01"/>
    <w:rsid w:val="0042107F"/>
    <w:rsid w:val="0042411E"/>
    <w:rsid w:val="004275FA"/>
    <w:rsid w:val="00435407"/>
    <w:rsid w:val="004405C9"/>
    <w:rsid w:val="0044520C"/>
    <w:rsid w:val="00450692"/>
    <w:rsid w:val="00450EEA"/>
    <w:rsid w:val="00454109"/>
    <w:rsid w:val="004553E4"/>
    <w:rsid w:val="00464083"/>
    <w:rsid w:val="00465A98"/>
    <w:rsid w:val="004776C0"/>
    <w:rsid w:val="00487A17"/>
    <w:rsid w:val="00495D99"/>
    <w:rsid w:val="0049728B"/>
    <w:rsid w:val="004A1BD4"/>
    <w:rsid w:val="004A5CF7"/>
    <w:rsid w:val="004B7EDF"/>
    <w:rsid w:val="004C0D73"/>
    <w:rsid w:val="004C425F"/>
    <w:rsid w:val="004D103B"/>
    <w:rsid w:val="004F4224"/>
    <w:rsid w:val="004F5A76"/>
    <w:rsid w:val="00504A85"/>
    <w:rsid w:val="00512EC2"/>
    <w:rsid w:val="005144FF"/>
    <w:rsid w:val="0052729E"/>
    <w:rsid w:val="00536AB6"/>
    <w:rsid w:val="00543F32"/>
    <w:rsid w:val="00544D49"/>
    <w:rsid w:val="005467D9"/>
    <w:rsid w:val="005530EA"/>
    <w:rsid w:val="005605CD"/>
    <w:rsid w:val="00561614"/>
    <w:rsid w:val="00566BBF"/>
    <w:rsid w:val="0057654F"/>
    <w:rsid w:val="005771F8"/>
    <w:rsid w:val="00581826"/>
    <w:rsid w:val="00595325"/>
    <w:rsid w:val="005960FD"/>
    <w:rsid w:val="005A4C42"/>
    <w:rsid w:val="005A730E"/>
    <w:rsid w:val="005B0DAE"/>
    <w:rsid w:val="005B1945"/>
    <w:rsid w:val="005B3CCF"/>
    <w:rsid w:val="005B3E3B"/>
    <w:rsid w:val="005C7C65"/>
    <w:rsid w:val="005D747B"/>
    <w:rsid w:val="005D76DF"/>
    <w:rsid w:val="005E150F"/>
    <w:rsid w:val="005F17D0"/>
    <w:rsid w:val="005F5043"/>
    <w:rsid w:val="0060132D"/>
    <w:rsid w:val="00604718"/>
    <w:rsid w:val="00604EF1"/>
    <w:rsid w:val="00612481"/>
    <w:rsid w:val="00614D44"/>
    <w:rsid w:val="00614D6D"/>
    <w:rsid w:val="00616088"/>
    <w:rsid w:val="006238FD"/>
    <w:rsid w:val="006253E3"/>
    <w:rsid w:val="00625AF2"/>
    <w:rsid w:val="00625D26"/>
    <w:rsid w:val="00627A78"/>
    <w:rsid w:val="00630152"/>
    <w:rsid w:val="00630160"/>
    <w:rsid w:val="00637A01"/>
    <w:rsid w:val="00642054"/>
    <w:rsid w:val="00647156"/>
    <w:rsid w:val="0065439C"/>
    <w:rsid w:val="006559D6"/>
    <w:rsid w:val="00662E9C"/>
    <w:rsid w:val="00666411"/>
    <w:rsid w:val="0067059B"/>
    <w:rsid w:val="00673F8F"/>
    <w:rsid w:val="0067716B"/>
    <w:rsid w:val="006820C3"/>
    <w:rsid w:val="0068224F"/>
    <w:rsid w:val="006934F4"/>
    <w:rsid w:val="0069735B"/>
    <w:rsid w:val="006A2126"/>
    <w:rsid w:val="006A314E"/>
    <w:rsid w:val="006A38C8"/>
    <w:rsid w:val="006A5E2B"/>
    <w:rsid w:val="006A7BA8"/>
    <w:rsid w:val="006B0038"/>
    <w:rsid w:val="006D09A7"/>
    <w:rsid w:val="006D33B1"/>
    <w:rsid w:val="006D6A5E"/>
    <w:rsid w:val="006D7392"/>
    <w:rsid w:val="006E10CB"/>
    <w:rsid w:val="006E2E5D"/>
    <w:rsid w:val="006E6598"/>
    <w:rsid w:val="006F111A"/>
    <w:rsid w:val="006F55B1"/>
    <w:rsid w:val="006F67C8"/>
    <w:rsid w:val="007208E7"/>
    <w:rsid w:val="00725E47"/>
    <w:rsid w:val="00745429"/>
    <w:rsid w:val="00750B49"/>
    <w:rsid w:val="00753433"/>
    <w:rsid w:val="007546FB"/>
    <w:rsid w:val="007714CF"/>
    <w:rsid w:val="007733A3"/>
    <w:rsid w:val="007752F6"/>
    <w:rsid w:val="00775388"/>
    <w:rsid w:val="0077595A"/>
    <w:rsid w:val="007852DC"/>
    <w:rsid w:val="007862DA"/>
    <w:rsid w:val="00794B97"/>
    <w:rsid w:val="00796301"/>
    <w:rsid w:val="007A4D94"/>
    <w:rsid w:val="007A7497"/>
    <w:rsid w:val="007B0404"/>
    <w:rsid w:val="007B3A7D"/>
    <w:rsid w:val="007C330B"/>
    <w:rsid w:val="007D3B3C"/>
    <w:rsid w:val="007D62B3"/>
    <w:rsid w:val="007D6442"/>
    <w:rsid w:val="007D6B82"/>
    <w:rsid w:val="007F1CF6"/>
    <w:rsid w:val="00801B42"/>
    <w:rsid w:val="0080441C"/>
    <w:rsid w:val="00806353"/>
    <w:rsid w:val="008204EB"/>
    <w:rsid w:val="008251B2"/>
    <w:rsid w:val="00825BE1"/>
    <w:rsid w:val="008322B1"/>
    <w:rsid w:val="00834520"/>
    <w:rsid w:val="00841AEF"/>
    <w:rsid w:val="008436A5"/>
    <w:rsid w:val="0085115C"/>
    <w:rsid w:val="00852D4B"/>
    <w:rsid w:val="00854B71"/>
    <w:rsid w:val="008804D9"/>
    <w:rsid w:val="008856CE"/>
    <w:rsid w:val="008A306F"/>
    <w:rsid w:val="008A3D84"/>
    <w:rsid w:val="008C0445"/>
    <w:rsid w:val="008C0730"/>
    <w:rsid w:val="008C1019"/>
    <w:rsid w:val="008C3396"/>
    <w:rsid w:val="008D0BCF"/>
    <w:rsid w:val="008D1209"/>
    <w:rsid w:val="008F661E"/>
    <w:rsid w:val="009004AC"/>
    <w:rsid w:val="00903FE0"/>
    <w:rsid w:val="00912D6D"/>
    <w:rsid w:val="009139A4"/>
    <w:rsid w:val="00914FB6"/>
    <w:rsid w:val="0091645C"/>
    <w:rsid w:val="0092202D"/>
    <w:rsid w:val="00922556"/>
    <w:rsid w:val="0092614E"/>
    <w:rsid w:val="00930CC7"/>
    <w:rsid w:val="00932DCA"/>
    <w:rsid w:val="00941174"/>
    <w:rsid w:val="00957F73"/>
    <w:rsid w:val="009622BF"/>
    <w:rsid w:val="00963C4C"/>
    <w:rsid w:val="009650E4"/>
    <w:rsid w:val="0096546E"/>
    <w:rsid w:val="0097754A"/>
    <w:rsid w:val="00983173"/>
    <w:rsid w:val="009B5804"/>
    <w:rsid w:val="009D0532"/>
    <w:rsid w:val="009D2C47"/>
    <w:rsid w:val="009E0001"/>
    <w:rsid w:val="009E4B0E"/>
    <w:rsid w:val="009F0E5A"/>
    <w:rsid w:val="009F3D10"/>
    <w:rsid w:val="00A04733"/>
    <w:rsid w:val="00A06EF1"/>
    <w:rsid w:val="00A13DDB"/>
    <w:rsid w:val="00A22184"/>
    <w:rsid w:val="00A23F42"/>
    <w:rsid w:val="00A275F0"/>
    <w:rsid w:val="00A33F05"/>
    <w:rsid w:val="00A37F48"/>
    <w:rsid w:val="00A45281"/>
    <w:rsid w:val="00A45647"/>
    <w:rsid w:val="00A5334D"/>
    <w:rsid w:val="00A546E8"/>
    <w:rsid w:val="00A55427"/>
    <w:rsid w:val="00A66B7B"/>
    <w:rsid w:val="00A73F21"/>
    <w:rsid w:val="00A740E4"/>
    <w:rsid w:val="00A838D3"/>
    <w:rsid w:val="00A86CBC"/>
    <w:rsid w:val="00A91414"/>
    <w:rsid w:val="00A96B40"/>
    <w:rsid w:val="00AA3C17"/>
    <w:rsid w:val="00AB0D13"/>
    <w:rsid w:val="00AB7C9B"/>
    <w:rsid w:val="00AC6A11"/>
    <w:rsid w:val="00AE47DD"/>
    <w:rsid w:val="00AE4AEB"/>
    <w:rsid w:val="00AF6FFE"/>
    <w:rsid w:val="00B00C42"/>
    <w:rsid w:val="00B03AA4"/>
    <w:rsid w:val="00B13982"/>
    <w:rsid w:val="00B147D0"/>
    <w:rsid w:val="00B1512C"/>
    <w:rsid w:val="00B1564F"/>
    <w:rsid w:val="00B15E0B"/>
    <w:rsid w:val="00B22B5A"/>
    <w:rsid w:val="00B300E0"/>
    <w:rsid w:val="00B44C58"/>
    <w:rsid w:val="00B47E1D"/>
    <w:rsid w:val="00B613FC"/>
    <w:rsid w:val="00B6285F"/>
    <w:rsid w:val="00B66569"/>
    <w:rsid w:val="00B75D7D"/>
    <w:rsid w:val="00B849D5"/>
    <w:rsid w:val="00B92C72"/>
    <w:rsid w:val="00BA0D5D"/>
    <w:rsid w:val="00BA1E31"/>
    <w:rsid w:val="00BA5C9A"/>
    <w:rsid w:val="00BA613C"/>
    <w:rsid w:val="00BA7704"/>
    <w:rsid w:val="00BB644F"/>
    <w:rsid w:val="00BC3655"/>
    <w:rsid w:val="00BC4303"/>
    <w:rsid w:val="00BD3501"/>
    <w:rsid w:val="00BD6766"/>
    <w:rsid w:val="00BE01B8"/>
    <w:rsid w:val="00BF361C"/>
    <w:rsid w:val="00BF65E2"/>
    <w:rsid w:val="00BF6998"/>
    <w:rsid w:val="00C006DE"/>
    <w:rsid w:val="00C01D7C"/>
    <w:rsid w:val="00C037E9"/>
    <w:rsid w:val="00C14165"/>
    <w:rsid w:val="00C3590B"/>
    <w:rsid w:val="00C37773"/>
    <w:rsid w:val="00C45F57"/>
    <w:rsid w:val="00C50DF0"/>
    <w:rsid w:val="00C53930"/>
    <w:rsid w:val="00C57C4A"/>
    <w:rsid w:val="00C61AD7"/>
    <w:rsid w:val="00C626D0"/>
    <w:rsid w:val="00C63D54"/>
    <w:rsid w:val="00C66F91"/>
    <w:rsid w:val="00C751BB"/>
    <w:rsid w:val="00C83D1B"/>
    <w:rsid w:val="00C84073"/>
    <w:rsid w:val="00C87730"/>
    <w:rsid w:val="00C87DFE"/>
    <w:rsid w:val="00C94164"/>
    <w:rsid w:val="00C95D99"/>
    <w:rsid w:val="00C96F3E"/>
    <w:rsid w:val="00CA2B9D"/>
    <w:rsid w:val="00CA565F"/>
    <w:rsid w:val="00CB0275"/>
    <w:rsid w:val="00CB0DA4"/>
    <w:rsid w:val="00CB0E76"/>
    <w:rsid w:val="00CB2A5E"/>
    <w:rsid w:val="00CD1994"/>
    <w:rsid w:val="00CD6111"/>
    <w:rsid w:val="00CE31C5"/>
    <w:rsid w:val="00CE74A1"/>
    <w:rsid w:val="00CF2B1E"/>
    <w:rsid w:val="00D036A3"/>
    <w:rsid w:val="00D03CEF"/>
    <w:rsid w:val="00D216F5"/>
    <w:rsid w:val="00D238B4"/>
    <w:rsid w:val="00D36125"/>
    <w:rsid w:val="00D36DB1"/>
    <w:rsid w:val="00D37279"/>
    <w:rsid w:val="00D37437"/>
    <w:rsid w:val="00D40DA2"/>
    <w:rsid w:val="00D46BF6"/>
    <w:rsid w:val="00D552EC"/>
    <w:rsid w:val="00D621A0"/>
    <w:rsid w:val="00D676E7"/>
    <w:rsid w:val="00D76081"/>
    <w:rsid w:val="00D80AF3"/>
    <w:rsid w:val="00D80BBD"/>
    <w:rsid w:val="00D82BD0"/>
    <w:rsid w:val="00D8316D"/>
    <w:rsid w:val="00D863CF"/>
    <w:rsid w:val="00D91554"/>
    <w:rsid w:val="00D93DBB"/>
    <w:rsid w:val="00D9493A"/>
    <w:rsid w:val="00DA0D86"/>
    <w:rsid w:val="00DA7754"/>
    <w:rsid w:val="00DB0BB2"/>
    <w:rsid w:val="00DB21CC"/>
    <w:rsid w:val="00DB759A"/>
    <w:rsid w:val="00DB7AB9"/>
    <w:rsid w:val="00DD1C57"/>
    <w:rsid w:val="00DE523C"/>
    <w:rsid w:val="00E04B9D"/>
    <w:rsid w:val="00E0683A"/>
    <w:rsid w:val="00E10A7F"/>
    <w:rsid w:val="00E122B1"/>
    <w:rsid w:val="00E14700"/>
    <w:rsid w:val="00E14DF3"/>
    <w:rsid w:val="00E15FE1"/>
    <w:rsid w:val="00E24434"/>
    <w:rsid w:val="00E258CF"/>
    <w:rsid w:val="00E361AD"/>
    <w:rsid w:val="00E50343"/>
    <w:rsid w:val="00E53781"/>
    <w:rsid w:val="00E53829"/>
    <w:rsid w:val="00E556EE"/>
    <w:rsid w:val="00E60FEA"/>
    <w:rsid w:val="00E7560A"/>
    <w:rsid w:val="00E819A8"/>
    <w:rsid w:val="00E81CC6"/>
    <w:rsid w:val="00EA5538"/>
    <w:rsid w:val="00EB0643"/>
    <w:rsid w:val="00EB17BA"/>
    <w:rsid w:val="00EC46CE"/>
    <w:rsid w:val="00ED5723"/>
    <w:rsid w:val="00EE61D9"/>
    <w:rsid w:val="00EF04A7"/>
    <w:rsid w:val="00F02664"/>
    <w:rsid w:val="00F05508"/>
    <w:rsid w:val="00F07822"/>
    <w:rsid w:val="00F16EEB"/>
    <w:rsid w:val="00F27A5C"/>
    <w:rsid w:val="00F31F28"/>
    <w:rsid w:val="00F3352C"/>
    <w:rsid w:val="00F40D0D"/>
    <w:rsid w:val="00F432BC"/>
    <w:rsid w:val="00F45F6C"/>
    <w:rsid w:val="00F55505"/>
    <w:rsid w:val="00F56614"/>
    <w:rsid w:val="00F61FF1"/>
    <w:rsid w:val="00F624AC"/>
    <w:rsid w:val="00F62AFE"/>
    <w:rsid w:val="00F662D8"/>
    <w:rsid w:val="00F727EA"/>
    <w:rsid w:val="00F7292D"/>
    <w:rsid w:val="00F81D22"/>
    <w:rsid w:val="00F85FFD"/>
    <w:rsid w:val="00F908D5"/>
    <w:rsid w:val="00F91BBA"/>
    <w:rsid w:val="00F94056"/>
    <w:rsid w:val="00F96C40"/>
    <w:rsid w:val="00FA3D34"/>
    <w:rsid w:val="00FA4ABB"/>
    <w:rsid w:val="00FA4E88"/>
    <w:rsid w:val="00FA6A65"/>
    <w:rsid w:val="00FA6B87"/>
    <w:rsid w:val="00FA7460"/>
    <w:rsid w:val="00FB12AA"/>
    <w:rsid w:val="00FB4393"/>
    <w:rsid w:val="00FC0ADD"/>
    <w:rsid w:val="00FC1E4A"/>
    <w:rsid w:val="00FC410B"/>
    <w:rsid w:val="00FC53D1"/>
    <w:rsid w:val="00FC5F03"/>
    <w:rsid w:val="00FD6B00"/>
    <w:rsid w:val="00FD705A"/>
    <w:rsid w:val="00FD7680"/>
    <w:rsid w:val="00FE1AEE"/>
    <w:rsid w:val="00FE3BF9"/>
    <w:rsid w:val="00FF0012"/>
    <w:rsid w:val="00FF2059"/>
    <w:rsid w:val="00FF47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25F"/>
    <w:rPr>
      <w:rFonts w:ascii="Times New Roman" w:eastAsia="Times New Roman" w:hAnsi="Times New Roman"/>
      <w:sz w:val="24"/>
      <w:szCs w:val="24"/>
    </w:rPr>
  </w:style>
  <w:style w:type="paragraph" w:styleId="1">
    <w:name w:val="heading 1"/>
    <w:basedOn w:val="a"/>
    <w:link w:val="10"/>
    <w:qFormat/>
    <w:rsid w:val="004C425F"/>
    <w:pPr>
      <w:spacing w:after="240"/>
      <w:outlineLvl w:val="0"/>
    </w:pPr>
    <w:rPr>
      <w:b/>
      <w:bCs/>
      <w:color w:val="403F3F"/>
      <w:kern w:val="36"/>
      <w:sz w:val="45"/>
      <w:szCs w:val="45"/>
    </w:rPr>
  </w:style>
  <w:style w:type="paragraph" w:styleId="20">
    <w:name w:val="heading 2"/>
    <w:basedOn w:val="a"/>
    <w:next w:val="a"/>
    <w:link w:val="21"/>
    <w:uiPriority w:val="9"/>
    <w:semiHidden/>
    <w:unhideWhenUsed/>
    <w:qFormat/>
    <w:rsid w:val="00DA7754"/>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C425F"/>
    <w:rPr>
      <w:rFonts w:ascii="Times New Roman" w:eastAsia="Times New Roman" w:hAnsi="Times New Roman" w:cs="Times New Roman"/>
      <w:b/>
      <w:bCs/>
      <w:color w:val="403F3F"/>
      <w:kern w:val="36"/>
      <w:sz w:val="45"/>
      <w:szCs w:val="45"/>
      <w:lang w:eastAsia="ru-RU"/>
    </w:rPr>
  </w:style>
  <w:style w:type="character" w:customStyle="1" w:styleId="21">
    <w:name w:val="Заголовок 2 Знак"/>
    <w:basedOn w:val="a0"/>
    <w:link w:val="20"/>
    <w:uiPriority w:val="9"/>
    <w:semiHidden/>
    <w:rsid w:val="00DA7754"/>
    <w:rPr>
      <w:rFonts w:ascii="Cambria" w:eastAsia="Times New Roman" w:hAnsi="Cambria" w:cs="Times New Roman"/>
      <w:b/>
      <w:bCs/>
      <w:color w:val="4F81BD"/>
      <w:sz w:val="26"/>
      <w:szCs w:val="26"/>
      <w:lang w:eastAsia="ru-RU"/>
    </w:rPr>
  </w:style>
  <w:style w:type="character" w:styleId="a3">
    <w:name w:val="Hyperlink"/>
    <w:basedOn w:val="a0"/>
    <w:uiPriority w:val="99"/>
    <w:rsid w:val="004C425F"/>
    <w:rPr>
      <w:color w:val="0000FF"/>
      <w:u w:val="single"/>
    </w:rPr>
  </w:style>
  <w:style w:type="paragraph" w:styleId="a4">
    <w:name w:val="List Paragraph"/>
    <w:basedOn w:val="a"/>
    <w:uiPriority w:val="34"/>
    <w:qFormat/>
    <w:rsid w:val="00A13DDB"/>
    <w:pPr>
      <w:ind w:left="720"/>
      <w:contextualSpacing/>
    </w:pPr>
  </w:style>
  <w:style w:type="paragraph" w:styleId="11">
    <w:name w:val="toc 1"/>
    <w:basedOn w:val="a"/>
    <w:next w:val="a"/>
    <w:autoRedefine/>
    <w:uiPriority w:val="39"/>
    <w:rsid w:val="00F96C40"/>
    <w:pPr>
      <w:tabs>
        <w:tab w:val="left" w:pos="567"/>
        <w:tab w:val="right" w:leader="dot" w:pos="9781"/>
      </w:tabs>
      <w:spacing w:line="360" w:lineRule="auto"/>
    </w:pPr>
    <w:rPr>
      <w:rFonts w:ascii="Garamond" w:hAnsi="Garamond"/>
      <w:noProof/>
    </w:rPr>
  </w:style>
  <w:style w:type="paragraph" w:styleId="a5">
    <w:name w:val="Balloon Text"/>
    <w:basedOn w:val="a"/>
    <w:link w:val="a6"/>
    <w:uiPriority w:val="99"/>
    <w:semiHidden/>
    <w:unhideWhenUsed/>
    <w:rsid w:val="00A13DDB"/>
    <w:rPr>
      <w:rFonts w:ascii="Tahoma" w:hAnsi="Tahoma" w:cs="Tahoma"/>
      <w:sz w:val="16"/>
      <w:szCs w:val="16"/>
    </w:rPr>
  </w:style>
  <w:style w:type="character" w:customStyle="1" w:styleId="a6">
    <w:name w:val="Текст выноски Знак"/>
    <w:basedOn w:val="a0"/>
    <w:link w:val="a5"/>
    <w:uiPriority w:val="99"/>
    <w:semiHidden/>
    <w:rsid w:val="00A13DDB"/>
    <w:rPr>
      <w:rFonts w:ascii="Tahoma" w:eastAsia="Times New Roman" w:hAnsi="Tahoma" w:cs="Tahoma"/>
      <w:sz w:val="16"/>
      <w:szCs w:val="16"/>
      <w:lang w:eastAsia="ru-RU"/>
    </w:rPr>
  </w:style>
  <w:style w:type="paragraph" w:styleId="a7">
    <w:name w:val="Body Text"/>
    <w:aliases w:val="body text,Основной текст2,body text Знак2,body text Знак Знак3,body text Знак Знак Знак Знак Знак Знак,Основной текст3,body text Знак,body text Знак Знак Знак Знак Знак,body text Знак Знак Знак,body text Знак Знак Знак Знак"/>
    <w:basedOn w:val="a"/>
    <w:link w:val="a8"/>
    <w:rsid w:val="00DA7754"/>
    <w:pPr>
      <w:spacing w:before="120" w:after="120"/>
      <w:ind w:left="2520"/>
    </w:pPr>
    <w:rPr>
      <w:rFonts w:ascii="Book Antiqua" w:hAnsi="Book Antiqua"/>
      <w:sz w:val="20"/>
      <w:szCs w:val="20"/>
      <w:lang w:val="en-US"/>
    </w:rPr>
  </w:style>
  <w:style w:type="character" w:customStyle="1" w:styleId="a8">
    <w:name w:val="Основной текст Знак"/>
    <w:aliases w:val="body text Знак1,Основной текст2 Знак,body text Знак2 Знак,body text Знак Знак3 Знак,body text Знак Знак Знак Знак Знак Знак Знак,Основной текст3 Знак,body text Знак Знак,body text Знак Знак Знак Знак Знак Знак1"/>
    <w:basedOn w:val="a0"/>
    <w:link w:val="a7"/>
    <w:rsid w:val="00DA7754"/>
    <w:rPr>
      <w:rFonts w:ascii="Book Antiqua" w:eastAsia="Times New Roman" w:hAnsi="Book Antiqua" w:cs="Times New Roman"/>
      <w:sz w:val="20"/>
      <w:szCs w:val="20"/>
      <w:lang w:val="en-US" w:eastAsia="ru-RU"/>
    </w:rPr>
  </w:style>
  <w:style w:type="paragraph" w:customStyle="1" w:styleId="12">
    <w:name w:val="Стиль1"/>
    <w:basedOn w:val="20"/>
    <w:next w:val="1"/>
    <w:link w:val="13"/>
    <w:rsid w:val="00DA7754"/>
    <w:pPr>
      <w:spacing w:line="276" w:lineRule="auto"/>
    </w:pPr>
    <w:rPr>
      <w:rFonts w:ascii="Times New Roman" w:hAnsi="Times New Roman"/>
      <w:b w:val="0"/>
      <w:color w:val="17365D"/>
      <w:sz w:val="24"/>
      <w:szCs w:val="24"/>
      <w:u w:val="single"/>
    </w:rPr>
  </w:style>
  <w:style w:type="character" w:customStyle="1" w:styleId="13">
    <w:name w:val="Стиль1 Знак"/>
    <w:link w:val="12"/>
    <w:locked/>
    <w:rsid w:val="00A86CBC"/>
    <w:rPr>
      <w:rFonts w:ascii="Times New Roman" w:eastAsia="Times New Roman" w:hAnsi="Times New Roman" w:cs="Times New Roman"/>
      <w:bCs/>
      <w:color w:val="17365D"/>
      <w:sz w:val="24"/>
      <w:szCs w:val="24"/>
      <w:u w:val="single"/>
    </w:rPr>
  </w:style>
  <w:style w:type="paragraph" w:styleId="a9">
    <w:name w:val="Normal (Web)"/>
    <w:basedOn w:val="a"/>
    <w:rsid w:val="00EB0643"/>
    <w:pPr>
      <w:spacing w:after="144"/>
    </w:pPr>
  </w:style>
  <w:style w:type="paragraph" w:styleId="aa">
    <w:name w:val="caption"/>
    <w:basedOn w:val="a"/>
    <w:next w:val="a"/>
    <w:qFormat/>
    <w:rsid w:val="00EB0643"/>
    <w:pPr>
      <w:spacing w:after="200"/>
    </w:pPr>
    <w:rPr>
      <w:b/>
      <w:bCs/>
      <w:color w:val="4F81BD"/>
      <w:sz w:val="18"/>
      <w:szCs w:val="18"/>
    </w:rPr>
  </w:style>
  <w:style w:type="paragraph" w:styleId="ab">
    <w:name w:val="header"/>
    <w:basedOn w:val="a"/>
    <w:link w:val="ac"/>
    <w:uiPriority w:val="99"/>
    <w:semiHidden/>
    <w:unhideWhenUsed/>
    <w:rsid w:val="009139A4"/>
    <w:pPr>
      <w:tabs>
        <w:tab w:val="center" w:pos="4677"/>
        <w:tab w:val="right" w:pos="9355"/>
      </w:tabs>
    </w:pPr>
  </w:style>
  <w:style w:type="character" w:customStyle="1" w:styleId="ac">
    <w:name w:val="Верхний колонтитул Знак"/>
    <w:basedOn w:val="a0"/>
    <w:link w:val="ab"/>
    <w:uiPriority w:val="99"/>
    <w:semiHidden/>
    <w:rsid w:val="009139A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139A4"/>
    <w:pPr>
      <w:tabs>
        <w:tab w:val="center" w:pos="4677"/>
        <w:tab w:val="right" w:pos="9355"/>
      </w:tabs>
    </w:pPr>
  </w:style>
  <w:style w:type="character" w:customStyle="1" w:styleId="ae">
    <w:name w:val="Нижний колонтитул Знак"/>
    <w:basedOn w:val="a0"/>
    <w:link w:val="ad"/>
    <w:uiPriority w:val="99"/>
    <w:rsid w:val="009139A4"/>
    <w:rPr>
      <w:rFonts w:ascii="Times New Roman" w:eastAsia="Times New Roman" w:hAnsi="Times New Roman" w:cs="Times New Roman"/>
      <w:sz w:val="24"/>
      <w:szCs w:val="24"/>
      <w:lang w:eastAsia="ru-RU"/>
    </w:rPr>
  </w:style>
  <w:style w:type="paragraph" w:styleId="22">
    <w:name w:val="toc 2"/>
    <w:basedOn w:val="a"/>
    <w:next w:val="a"/>
    <w:autoRedefine/>
    <w:uiPriority w:val="39"/>
    <w:unhideWhenUsed/>
    <w:rsid w:val="009139A4"/>
    <w:pPr>
      <w:spacing w:after="100"/>
      <w:ind w:left="240"/>
    </w:pPr>
  </w:style>
  <w:style w:type="character" w:styleId="af">
    <w:name w:val="page number"/>
    <w:rsid w:val="00092F98"/>
    <w:rPr>
      <w:rFonts w:ascii="Book Antiqua" w:hAnsi="Book Antiqua"/>
    </w:rPr>
  </w:style>
  <w:style w:type="paragraph" w:customStyle="1" w:styleId="2">
    <w:name w:val="Стиль2"/>
    <w:basedOn w:val="12"/>
    <w:link w:val="23"/>
    <w:qFormat/>
    <w:rsid w:val="00092F98"/>
    <w:pPr>
      <w:numPr>
        <w:numId w:val="8"/>
      </w:numPr>
    </w:pPr>
    <w:rPr>
      <w:b/>
    </w:rPr>
  </w:style>
  <w:style w:type="character" w:customStyle="1" w:styleId="23">
    <w:name w:val="Стиль2 Знак"/>
    <w:link w:val="2"/>
    <w:rsid w:val="00092F98"/>
    <w:rPr>
      <w:rFonts w:ascii="Times New Roman" w:eastAsia="Times New Roman" w:hAnsi="Times New Roman"/>
      <w:b/>
      <w:bCs/>
      <w:color w:val="17365D"/>
      <w:sz w:val="24"/>
      <w:szCs w:val="24"/>
      <w:u w:val="single"/>
    </w:rPr>
  </w:style>
  <w:style w:type="paragraph" w:customStyle="1" w:styleId="ConsPlusTitle">
    <w:name w:val="ConsPlusTitle"/>
    <w:rsid w:val="00092F98"/>
    <w:pPr>
      <w:widowControl w:val="0"/>
      <w:autoSpaceDE w:val="0"/>
      <w:autoSpaceDN w:val="0"/>
      <w:adjustRightInd w:val="0"/>
    </w:pPr>
    <w:rPr>
      <w:rFonts w:ascii="Arial" w:eastAsia="Times New Roman" w:hAnsi="Arial" w:cs="Arial"/>
      <w:b/>
      <w:bCs/>
      <w:sz w:val="16"/>
      <w:szCs w:val="16"/>
    </w:rPr>
  </w:style>
  <w:style w:type="character" w:customStyle="1" w:styleId="apple-style-span">
    <w:name w:val="apple-style-span"/>
    <w:basedOn w:val="a0"/>
    <w:rsid w:val="00941174"/>
  </w:style>
  <w:style w:type="character" w:styleId="af0">
    <w:name w:val="FollowedHyperlink"/>
    <w:basedOn w:val="a0"/>
    <w:uiPriority w:val="99"/>
    <w:semiHidden/>
    <w:unhideWhenUsed/>
    <w:rsid w:val="00D80AF3"/>
    <w:rPr>
      <w:color w:val="800080"/>
      <w:u w:val="single"/>
    </w:rPr>
  </w:style>
  <w:style w:type="character" w:styleId="af1">
    <w:name w:val="annotation reference"/>
    <w:basedOn w:val="a0"/>
    <w:unhideWhenUsed/>
    <w:rsid w:val="009B5804"/>
    <w:rPr>
      <w:sz w:val="16"/>
      <w:szCs w:val="16"/>
    </w:rPr>
  </w:style>
  <w:style w:type="paragraph" w:styleId="af2">
    <w:name w:val="annotation text"/>
    <w:basedOn w:val="a"/>
    <w:link w:val="af3"/>
    <w:unhideWhenUsed/>
    <w:rsid w:val="009B5804"/>
    <w:rPr>
      <w:sz w:val="20"/>
      <w:szCs w:val="20"/>
    </w:rPr>
  </w:style>
  <w:style w:type="character" w:customStyle="1" w:styleId="af3">
    <w:name w:val="Текст примечания Знак"/>
    <w:basedOn w:val="a0"/>
    <w:link w:val="af2"/>
    <w:rsid w:val="009B5804"/>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9B5804"/>
    <w:rPr>
      <w:b/>
      <w:bCs/>
    </w:rPr>
  </w:style>
  <w:style w:type="character" w:customStyle="1" w:styleId="af5">
    <w:name w:val="Тема примечания Знак"/>
    <w:basedOn w:val="af3"/>
    <w:link w:val="af4"/>
    <w:uiPriority w:val="99"/>
    <w:semiHidden/>
    <w:rsid w:val="009B5804"/>
    <w:rPr>
      <w:b/>
      <w:bCs/>
    </w:rPr>
  </w:style>
  <w:style w:type="paragraph" w:customStyle="1" w:styleId="ConsPlusNormal">
    <w:name w:val="ConsPlusNormal"/>
    <w:rsid w:val="00450692"/>
    <w:pPr>
      <w:widowControl w:val="0"/>
      <w:autoSpaceDE w:val="0"/>
      <w:autoSpaceDN w:val="0"/>
      <w:adjustRightInd w:val="0"/>
      <w:ind w:firstLine="720"/>
    </w:pPr>
    <w:rPr>
      <w:rFonts w:ascii="Arial" w:eastAsia="Times New Roman" w:hAnsi="Arial" w:cs="Arial"/>
    </w:rPr>
  </w:style>
  <w:style w:type="paragraph" w:styleId="af6">
    <w:name w:val="Revision"/>
    <w:hidden/>
    <w:uiPriority w:val="99"/>
    <w:semiHidden/>
    <w:rsid w:val="00191D27"/>
    <w:rPr>
      <w:rFonts w:ascii="Times New Roman" w:eastAsia="Times New Roman" w:hAnsi="Times New Roman"/>
      <w:sz w:val="24"/>
      <w:szCs w:val="24"/>
    </w:rPr>
  </w:style>
  <w:style w:type="paragraph" w:styleId="af7">
    <w:name w:val="Title"/>
    <w:basedOn w:val="a"/>
    <w:link w:val="af8"/>
    <w:qFormat/>
    <w:rsid w:val="00143F30"/>
    <w:pPr>
      <w:spacing w:before="240" w:after="60"/>
      <w:jc w:val="center"/>
      <w:outlineLvl w:val="0"/>
    </w:pPr>
    <w:rPr>
      <w:rFonts w:ascii="Arial" w:hAnsi="Arial"/>
      <w:b/>
      <w:kern w:val="28"/>
      <w:sz w:val="32"/>
      <w:szCs w:val="20"/>
    </w:rPr>
  </w:style>
  <w:style w:type="character" w:customStyle="1" w:styleId="af8">
    <w:name w:val="Название Знак"/>
    <w:basedOn w:val="a0"/>
    <w:link w:val="af7"/>
    <w:rsid w:val="00143F30"/>
    <w:rPr>
      <w:rFonts w:ascii="Arial" w:eastAsia="Times New Roman" w:hAnsi="Arial" w:cs="Times New Roman"/>
      <w:b/>
      <w:kern w:val="28"/>
      <w:sz w:val="32"/>
      <w:szCs w:val="20"/>
      <w:lang w:eastAsia="ru-RU"/>
    </w:rPr>
  </w:style>
  <w:style w:type="paragraph" w:styleId="af9">
    <w:name w:val="No Spacing"/>
    <w:uiPriority w:val="1"/>
    <w:qFormat/>
    <w:rsid w:val="00C626D0"/>
    <w:pPr>
      <w:jc w:val="both"/>
    </w:pPr>
    <w:rPr>
      <w:rFonts w:ascii="Times New Roman" w:eastAsia="Times New Roman" w:hAnsi="Times New Roman"/>
      <w:sz w:val="24"/>
      <w:szCs w:val="24"/>
    </w:rPr>
  </w:style>
  <w:style w:type="table" w:styleId="afa">
    <w:name w:val="Table Grid"/>
    <w:basedOn w:val="a1"/>
    <w:uiPriority w:val="59"/>
    <w:rsid w:val="00825BE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363840">
      <w:bodyDiv w:val="1"/>
      <w:marLeft w:val="0"/>
      <w:marRight w:val="0"/>
      <w:marTop w:val="0"/>
      <w:marBottom w:val="0"/>
      <w:divBdr>
        <w:top w:val="none" w:sz="0" w:space="0" w:color="auto"/>
        <w:left w:val="none" w:sz="0" w:space="0" w:color="auto"/>
        <w:bottom w:val="none" w:sz="0" w:space="0" w:color="auto"/>
        <w:right w:val="none" w:sz="0" w:space="0" w:color="auto"/>
      </w:divBdr>
    </w:div>
    <w:div w:id="163709743">
      <w:bodyDiv w:val="1"/>
      <w:marLeft w:val="0"/>
      <w:marRight w:val="0"/>
      <w:marTop w:val="0"/>
      <w:marBottom w:val="0"/>
      <w:divBdr>
        <w:top w:val="none" w:sz="0" w:space="0" w:color="auto"/>
        <w:left w:val="none" w:sz="0" w:space="0" w:color="auto"/>
        <w:bottom w:val="none" w:sz="0" w:space="0" w:color="auto"/>
        <w:right w:val="none" w:sz="0" w:space="0" w:color="auto"/>
      </w:divBdr>
    </w:div>
    <w:div w:id="475150092">
      <w:bodyDiv w:val="1"/>
      <w:marLeft w:val="0"/>
      <w:marRight w:val="0"/>
      <w:marTop w:val="0"/>
      <w:marBottom w:val="0"/>
      <w:divBdr>
        <w:top w:val="none" w:sz="0" w:space="0" w:color="auto"/>
        <w:left w:val="none" w:sz="0" w:space="0" w:color="auto"/>
        <w:bottom w:val="none" w:sz="0" w:space="0" w:color="auto"/>
        <w:right w:val="none" w:sz="0" w:space="0" w:color="auto"/>
      </w:divBdr>
    </w:div>
    <w:div w:id="611013659">
      <w:bodyDiv w:val="1"/>
      <w:marLeft w:val="0"/>
      <w:marRight w:val="0"/>
      <w:marTop w:val="0"/>
      <w:marBottom w:val="0"/>
      <w:divBdr>
        <w:top w:val="none" w:sz="0" w:space="0" w:color="auto"/>
        <w:left w:val="none" w:sz="0" w:space="0" w:color="auto"/>
        <w:bottom w:val="none" w:sz="0" w:space="0" w:color="auto"/>
        <w:right w:val="none" w:sz="0" w:space="0" w:color="auto"/>
      </w:divBdr>
    </w:div>
    <w:div w:id="629943986">
      <w:bodyDiv w:val="1"/>
      <w:marLeft w:val="0"/>
      <w:marRight w:val="0"/>
      <w:marTop w:val="0"/>
      <w:marBottom w:val="0"/>
      <w:divBdr>
        <w:top w:val="none" w:sz="0" w:space="0" w:color="auto"/>
        <w:left w:val="none" w:sz="0" w:space="0" w:color="auto"/>
        <w:bottom w:val="none" w:sz="0" w:space="0" w:color="auto"/>
        <w:right w:val="none" w:sz="0" w:space="0" w:color="auto"/>
      </w:divBdr>
    </w:div>
    <w:div w:id="782576572">
      <w:bodyDiv w:val="1"/>
      <w:marLeft w:val="0"/>
      <w:marRight w:val="0"/>
      <w:marTop w:val="0"/>
      <w:marBottom w:val="0"/>
      <w:divBdr>
        <w:top w:val="none" w:sz="0" w:space="0" w:color="auto"/>
        <w:left w:val="none" w:sz="0" w:space="0" w:color="auto"/>
        <w:bottom w:val="none" w:sz="0" w:space="0" w:color="auto"/>
        <w:right w:val="none" w:sz="0" w:space="0" w:color="auto"/>
      </w:divBdr>
      <w:divsChild>
        <w:div w:id="1109157675">
          <w:marLeft w:val="0"/>
          <w:marRight w:val="0"/>
          <w:marTop w:val="0"/>
          <w:marBottom w:val="0"/>
          <w:divBdr>
            <w:top w:val="none" w:sz="0" w:space="0" w:color="auto"/>
            <w:left w:val="none" w:sz="0" w:space="0" w:color="auto"/>
            <w:bottom w:val="none" w:sz="0" w:space="0" w:color="auto"/>
            <w:right w:val="none" w:sz="0" w:space="0" w:color="auto"/>
          </w:divBdr>
        </w:div>
        <w:div w:id="1165241136">
          <w:marLeft w:val="0"/>
          <w:marRight w:val="0"/>
          <w:marTop w:val="0"/>
          <w:marBottom w:val="0"/>
          <w:divBdr>
            <w:top w:val="none" w:sz="0" w:space="0" w:color="auto"/>
            <w:left w:val="none" w:sz="0" w:space="0" w:color="auto"/>
            <w:bottom w:val="none" w:sz="0" w:space="0" w:color="auto"/>
            <w:right w:val="none" w:sz="0" w:space="0" w:color="auto"/>
          </w:divBdr>
          <w:divsChild>
            <w:div w:id="156849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387166">
      <w:bodyDiv w:val="1"/>
      <w:marLeft w:val="0"/>
      <w:marRight w:val="0"/>
      <w:marTop w:val="0"/>
      <w:marBottom w:val="0"/>
      <w:divBdr>
        <w:top w:val="none" w:sz="0" w:space="0" w:color="auto"/>
        <w:left w:val="none" w:sz="0" w:space="0" w:color="auto"/>
        <w:bottom w:val="none" w:sz="0" w:space="0" w:color="auto"/>
        <w:right w:val="none" w:sz="0" w:space="0" w:color="auto"/>
      </w:divBdr>
    </w:div>
    <w:div w:id="1007899353">
      <w:bodyDiv w:val="1"/>
      <w:marLeft w:val="0"/>
      <w:marRight w:val="0"/>
      <w:marTop w:val="0"/>
      <w:marBottom w:val="0"/>
      <w:divBdr>
        <w:top w:val="none" w:sz="0" w:space="0" w:color="auto"/>
        <w:left w:val="none" w:sz="0" w:space="0" w:color="auto"/>
        <w:bottom w:val="none" w:sz="0" w:space="0" w:color="auto"/>
        <w:right w:val="none" w:sz="0" w:space="0" w:color="auto"/>
      </w:divBdr>
    </w:div>
    <w:div w:id="1053389475">
      <w:bodyDiv w:val="1"/>
      <w:marLeft w:val="0"/>
      <w:marRight w:val="0"/>
      <w:marTop w:val="0"/>
      <w:marBottom w:val="0"/>
      <w:divBdr>
        <w:top w:val="none" w:sz="0" w:space="0" w:color="auto"/>
        <w:left w:val="none" w:sz="0" w:space="0" w:color="auto"/>
        <w:bottom w:val="none" w:sz="0" w:space="0" w:color="auto"/>
        <w:right w:val="none" w:sz="0" w:space="0" w:color="auto"/>
      </w:divBdr>
    </w:div>
    <w:div w:id="1180972072">
      <w:bodyDiv w:val="1"/>
      <w:marLeft w:val="0"/>
      <w:marRight w:val="0"/>
      <w:marTop w:val="0"/>
      <w:marBottom w:val="0"/>
      <w:divBdr>
        <w:top w:val="none" w:sz="0" w:space="0" w:color="auto"/>
        <w:left w:val="none" w:sz="0" w:space="0" w:color="auto"/>
        <w:bottom w:val="none" w:sz="0" w:space="0" w:color="auto"/>
        <w:right w:val="none" w:sz="0" w:space="0" w:color="auto"/>
      </w:divBdr>
    </w:div>
    <w:div w:id="1283540216">
      <w:bodyDiv w:val="1"/>
      <w:marLeft w:val="0"/>
      <w:marRight w:val="0"/>
      <w:marTop w:val="0"/>
      <w:marBottom w:val="0"/>
      <w:divBdr>
        <w:top w:val="none" w:sz="0" w:space="0" w:color="auto"/>
        <w:left w:val="none" w:sz="0" w:space="0" w:color="auto"/>
        <w:bottom w:val="none" w:sz="0" w:space="0" w:color="auto"/>
        <w:right w:val="none" w:sz="0" w:space="0" w:color="auto"/>
      </w:divBdr>
    </w:div>
    <w:div w:id="1324701045">
      <w:bodyDiv w:val="1"/>
      <w:marLeft w:val="0"/>
      <w:marRight w:val="0"/>
      <w:marTop w:val="0"/>
      <w:marBottom w:val="0"/>
      <w:divBdr>
        <w:top w:val="none" w:sz="0" w:space="0" w:color="auto"/>
        <w:left w:val="none" w:sz="0" w:space="0" w:color="auto"/>
        <w:bottom w:val="none" w:sz="0" w:space="0" w:color="auto"/>
        <w:right w:val="none" w:sz="0" w:space="0" w:color="auto"/>
      </w:divBdr>
    </w:div>
    <w:div w:id="1532451669">
      <w:bodyDiv w:val="1"/>
      <w:marLeft w:val="0"/>
      <w:marRight w:val="0"/>
      <w:marTop w:val="0"/>
      <w:marBottom w:val="0"/>
      <w:divBdr>
        <w:top w:val="none" w:sz="0" w:space="0" w:color="auto"/>
        <w:left w:val="none" w:sz="0" w:space="0" w:color="auto"/>
        <w:bottom w:val="none" w:sz="0" w:space="0" w:color="auto"/>
        <w:right w:val="none" w:sz="0" w:space="0" w:color="auto"/>
      </w:divBdr>
    </w:div>
    <w:div w:id="1797141143">
      <w:bodyDiv w:val="1"/>
      <w:marLeft w:val="0"/>
      <w:marRight w:val="0"/>
      <w:marTop w:val="0"/>
      <w:marBottom w:val="0"/>
      <w:divBdr>
        <w:top w:val="none" w:sz="0" w:space="0" w:color="auto"/>
        <w:left w:val="none" w:sz="0" w:space="0" w:color="auto"/>
        <w:bottom w:val="none" w:sz="0" w:space="0" w:color="auto"/>
        <w:right w:val="none" w:sz="0" w:space="0" w:color="auto"/>
      </w:divBdr>
      <w:divsChild>
        <w:div w:id="434518286">
          <w:marLeft w:val="0"/>
          <w:marRight w:val="0"/>
          <w:marTop w:val="75"/>
          <w:marBottom w:val="0"/>
          <w:divBdr>
            <w:top w:val="none" w:sz="0" w:space="0" w:color="auto"/>
            <w:left w:val="none" w:sz="0" w:space="0" w:color="auto"/>
            <w:bottom w:val="none" w:sz="0" w:space="0" w:color="auto"/>
            <w:right w:val="none" w:sz="0" w:space="0" w:color="auto"/>
          </w:divBdr>
          <w:divsChild>
            <w:div w:id="975525359">
              <w:marLeft w:val="0"/>
              <w:marRight w:val="0"/>
              <w:marTop w:val="0"/>
              <w:marBottom w:val="0"/>
              <w:divBdr>
                <w:top w:val="none" w:sz="0" w:space="0" w:color="auto"/>
                <w:left w:val="none" w:sz="0" w:space="0" w:color="auto"/>
                <w:bottom w:val="none" w:sz="0" w:space="0" w:color="auto"/>
                <w:right w:val="none" w:sz="0" w:space="0" w:color="auto"/>
              </w:divBdr>
              <w:divsChild>
                <w:div w:id="133838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47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1302</TotalTime>
  <Pages>1</Pages>
  <Words>1424</Words>
  <Characters>8119</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"Иркутскэнерго"</Company>
  <LinksUpToDate>false</LinksUpToDate>
  <CharactersWithSpaces>9524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zveryako</dc:creator>
  <cp:lastModifiedBy>chetverikova_av</cp:lastModifiedBy>
  <cp:revision>40</cp:revision>
  <cp:lastPrinted>2015-08-25T05:57:00Z</cp:lastPrinted>
  <dcterms:created xsi:type="dcterms:W3CDTF">2015-07-29T07:11:00Z</dcterms:created>
  <dcterms:modified xsi:type="dcterms:W3CDTF">2015-08-25T05:58:00Z</dcterms:modified>
</cp:coreProperties>
</file>